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Biologist</w:t>
      </w:r>
      <w:r>
        <w:t xml:space="preserve"> </w:t>
      </w:r>
      <w:r>
        <w:t xml:space="preserve">in</w:t>
      </w:r>
      <w:r>
        <w:t xml:space="preserve"> </w:t>
      </w:r>
      <w:r>
        <w:t xml:space="preserve">Indonesia</w:t>
      </w:r>
      <w:r>
        <w:t xml:space="preserve"> </w:t>
      </w:r>
      <w:r>
        <w:t xml:space="preserve">Jakarta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+62 812-3456-7890</w:t>
      </w:r>
    </w:p>
    <w:p>
      <w:pPr>
        <w:pStyle w:val="BodyText"/>
      </w:pPr>
      <w:r>
        <w:rPr>
          <w:bCs/>
          <w:b/>
        </w:rPr>
        <w:t xml:space="preserve">Location:</w:t>
      </w:r>
      <w:r>
        <w:t xml:space="preserve"> </w:t>
      </w:r>
      <w:r>
        <w:t xml:space="preserve">Jakarta, Indonesia</w:t>
      </w:r>
    </w:p>
    <w:bookmarkEnd w:id="20"/>
    <w:bookmarkStart w:id="21" w:name="professional-summary"/>
    <w:p>
      <w:pPr>
        <w:pStyle w:val="Heading2"/>
      </w:pPr>
      <w:r>
        <w:t xml:space="preserve">Professional Summary</w:t>
      </w:r>
    </w:p>
    <w:p>
      <w:pPr>
        <w:pStyle w:val="FirstParagraph"/>
      </w:pPr>
      <w:r>
        <w:t xml:space="preserve">A dedicated Biologist with [X years] of experience in biological research, environmental conservation, and public health initiatives. Specialized in biodiversity studies and ecological systems, with a strong focus on addressing challenges in Indonesia Jakarta. Proficient in laboratory techniques, data analysis, and community engagement to promote sustainable development. Committed to advancing scientific knowledge while contributing to the socio-economic growth of Indonesia's capital city.</w:t>
      </w:r>
    </w:p>
    <w:bookmarkEnd w:id="21"/>
    <w:bookmarkStart w:id="22" w:name="education"/>
    <w:p>
      <w:pPr>
        <w:pStyle w:val="Heading2"/>
      </w:pPr>
      <w:r>
        <w:t xml:space="preserve">Education</w:t>
      </w:r>
    </w:p>
    <w:p>
      <w:pPr>
        <w:numPr>
          <w:ilvl w:val="0"/>
          <w:numId w:val="1001"/>
        </w:numPr>
        <w:pStyle w:val="Compact"/>
      </w:pPr>
      <w:r>
        <w:rPr>
          <w:bCs/>
          <w:b/>
        </w:rPr>
        <w:t xml:space="preserve">Bachelor of Science in Biology</w:t>
      </w:r>
      <w:r>
        <w:t xml:space="preserve">, [University Name], Jakarta, Indonesia (Year)</w:t>
      </w:r>
    </w:p>
    <w:p>
      <w:pPr>
        <w:numPr>
          <w:ilvl w:val="0"/>
          <w:numId w:val="1001"/>
        </w:numPr>
        <w:pStyle w:val="Compact"/>
      </w:pPr>
      <w:r>
        <w:rPr>
          <w:bCs/>
          <w:b/>
        </w:rPr>
        <w:t xml:space="preserve">Master of Science in Environmental Biology</w:t>
      </w:r>
      <w:r>
        <w:t xml:space="preserve">, [University Name], Jakarta, Indonesia (Year)</w:t>
      </w:r>
    </w:p>
    <w:p>
      <w:pPr>
        <w:numPr>
          <w:ilvl w:val="0"/>
          <w:numId w:val="1001"/>
        </w:numPr>
        <w:pStyle w:val="Compact"/>
      </w:pPr>
      <w:r>
        <w:rPr>
          <w:bCs/>
          <w:b/>
        </w:rPr>
        <w:t xml:space="preserve">Ph.D. in Molecular Ecology</w:t>
      </w:r>
      <w:r>
        <w:t xml:space="preserve">, [University Name], Jakarta, Indonesia (Year)</w:t>
      </w:r>
    </w:p>
    <w:bookmarkEnd w:id="22"/>
    <w:bookmarkStart w:id="25" w:name="work-experience"/>
    <w:p>
      <w:pPr>
        <w:pStyle w:val="Heading2"/>
      </w:pPr>
      <w:r>
        <w:t xml:space="preserve">Work Experience</w:t>
      </w:r>
    </w:p>
    <w:bookmarkStart w:id="23" w:name="X7c89903cb308dd8b4e7db81f9605bddd301d4d5"/>
    <w:p>
      <w:pPr>
        <w:pStyle w:val="Heading3"/>
      </w:pPr>
      <w:r>
        <w:t xml:space="preserve">Biologist at [Organization Name], Jakarta, Indonesia</w:t>
      </w:r>
    </w:p>
    <w:p>
      <w:pPr>
        <w:pStyle w:val="FirstParagraph"/>
      </w:pPr>
      <w:r>
        <w:rPr>
          <w:iCs/>
          <w:i/>
        </w:rPr>
        <w:t xml:space="preserve">[Start Date] – [End Date]</w:t>
      </w:r>
    </w:p>
    <w:p>
      <w:pPr>
        <w:numPr>
          <w:ilvl w:val="0"/>
          <w:numId w:val="1002"/>
        </w:numPr>
        <w:pStyle w:val="Compact"/>
      </w:pPr>
      <w:r>
        <w:t xml:space="preserve">Conducted research on local biodiversity in Jakarta's wetlands, contributing to conservation strategies for endangered species.</w:t>
      </w:r>
    </w:p>
    <w:p>
      <w:pPr>
        <w:numPr>
          <w:ilvl w:val="0"/>
          <w:numId w:val="1002"/>
        </w:numPr>
        <w:pStyle w:val="Compact"/>
      </w:pPr>
      <w:r>
        <w:t xml:space="preserve">Collaborated with government agencies to monitor environmental changes in urban ecosystems of Indonesia Jakarta.</w:t>
      </w:r>
    </w:p>
    <w:p>
      <w:pPr>
        <w:numPr>
          <w:ilvl w:val="0"/>
          <w:numId w:val="1002"/>
        </w:numPr>
        <w:pStyle w:val="Compact"/>
      </w:pPr>
      <w:r>
        <w:t xml:space="preserve">Published studies on the impact of urbanization on microbial communities, highlighting the importance of ecological balance in densely populated areas.</w:t>
      </w:r>
    </w:p>
    <w:bookmarkEnd w:id="23"/>
    <w:bookmarkStart w:id="24" w:name="Xce88f57fbbde8b2029b33b6a5f2a11cc6135a07"/>
    <w:p>
      <w:pPr>
        <w:pStyle w:val="Heading3"/>
      </w:pPr>
      <w:r>
        <w:t xml:space="preserve">Research Assistant at [Institute Name], Jakarta, Indonesia</w:t>
      </w:r>
    </w:p>
    <w:p>
      <w:pPr>
        <w:pStyle w:val="FirstParagraph"/>
      </w:pPr>
      <w:r>
        <w:rPr>
          <w:iCs/>
          <w:i/>
        </w:rPr>
        <w:t xml:space="preserve">[Start Date] – [End Date]</w:t>
      </w:r>
    </w:p>
    <w:p>
      <w:pPr>
        <w:numPr>
          <w:ilvl w:val="0"/>
          <w:numId w:val="1003"/>
        </w:numPr>
        <w:pStyle w:val="Compact"/>
      </w:pPr>
      <w:r>
        <w:t xml:space="preserve">Supported projects focused on sustainable agriculture practices in Indonesia Jakarta, emphasizing soil health and crop biodiversity.</w:t>
      </w:r>
    </w:p>
    <w:p>
      <w:pPr>
        <w:numPr>
          <w:ilvl w:val="0"/>
          <w:numId w:val="1003"/>
        </w:numPr>
        <w:pStyle w:val="Compact"/>
      </w:pPr>
      <w:r>
        <w:t xml:space="preserve">Developed protocols for biological data collection and analysis, ensuring compliance with national scientific standards.</w:t>
      </w:r>
    </w:p>
    <w:p>
      <w:pPr>
        <w:numPr>
          <w:ilvl w:val="0"/>
          <w:numId w:val="1003"/>
        </w:numPr>
        <w:pStyle w:val="Compact"/>
      </w:pPr>
      <w:r>
        <w:t xml:space="preserve">Presented findings at regional conferences, fostering collaboration between Indonesian researchers and international partners.</w:t>
      </w:r>
    </w:p>
    <w:bookmarkEnd w:id="24"/>
    <w:bookmarkEnd w:id="25"/>
    <w:bookmarkStart w:id="26" w:name="skills"/>
    <w:p>
      <w:pPr>
        <w:pStyle w:val="Heading2"/>
      </w:pPr>
      <w:r>
        <w:t xml:space="preserve">Skills</w:t>
      </w:r>
    </w:p>
    <w:p>
      <w:pPr>
        <w:numPr>
          <w:ilvl w:val="0"/>
          <w:numId w:val="1004"/>
        </w:numPr>
        <w:pStyle w:val="Compact"/>
      </w:pPr>
      <w:r>
        <w:rPr>
          <w:bCs/>
          <w:b/>
        </w:rPr>
        <w:t xml:space="preserve">Laboratory Techniques:</w:t>
      </w:r>
      <w:r>
        <w:t xml:space="preserve"> </w:t>
      </w:r>
      <w:r>
        <w:t xml:space="preserve">DNA sequencing, microscopy, and biochemical assays.</w:t>
      </w:r>
    </w:p>
    <w:p>
      <w:pPr>
        <w:numPr>
          <w:ilvl w:val="0"/>
          <w:numId w:val="1004"/>
        </w:numPr>
        <w:pStyle w:val="Compact"/>
      </w:pPr>
      <w:r>
        <w:rPr>
          <w:bCs/>
          <w:b/>
        </w:rPr>
        <w:t xml:space="preserve">Data Analysis:</w:t>
      </w:r>
      <w:r>
        <w:t xml:space="preserve"> </w:t>
      </w:r>
      <w:r>
        <w:t xml:space="preserve">Proficient in R, Python, and statistical software for biological data interpretation.</w:t>
      </w:r>
    </w:p>
    <w:p>
      <w:pPr>
        <w:numPr>
          <w:ilvl w:val="0"/>
          <w:numId w:val="1004"/>
        </w:numPr>
        <w:pStyle w:val="Compact"/>
      </w:pPr>
      <w:r>
        <w:rPr>
          <w:bCs/>
          <w:b/>
        </w:rPr>
        <w:t xml:space="preserve">Field Research:</w:t>
      </w:r>
      <w:r>
        <w:t xml:space="preserve"> </w:t>
      </w:r>
      <w:r>
        <w:t xml:space="preserve">Experienced in conducting ecological surveys and environmental sampling in Jakarta's diverse habitats.</w:t>
      </w:r>
    </w:p>
    <w:p>
      <w:pPr>
        <w:numPr>
          <w:ilvl w:val="0"/>
          <w:numId w:val="1004"/>
        </w:numPr>
        <w:pStyle w:val="Compact"/>
      </w:pPr>
      <w:r>
        <w:rPr>
          <w:bCs/>
          <w:b/>
        </w:rPr>
        <w:t xml:space="preserve">Communication:</w:t>
      </w:r>
      <w:r>
        <w:t xml:space="preserve"> </w:t>
      </w:r>
      <w:r>
        <w:t xml:space="preserve">Skilled in presenting complex scientific concepts to both academic and non-academic audiences.</w:t>
      </w:r>
    </w:p>
    <w:p>
      <w:pPr>
        <w:numPr>
          <w:ilvl w:val="0"/>
          <w:numId w:val="1004"/>
        </w:numPr>
        <w:pStyle w:val="Compact"/>
      </w:pPr>
      <w:r>
        <w:rPr>
          <w:bCs/>
          <w:b/>
        </w:rPr>
        <w:t xml:space="preserve">Languages:</w:t>
      </w:r>
      <w:r>
        <w:t xml:space="preserve"> </w:t>
      </w:r>
      <w:r>
        <w:t xml:space="preserve">Fluent in Indonesian and English, with basic knowledge of Bahasa Indonesia dialects relevant to Jakarta's communities.</w:t>
      </w:r>
    </w:p>
    <w:bookmarkEnd w:id="26"/>
    <w:bookmarkStart w:id="27" w:name="certifications-training"/>
    <w:p>
      <w:pPr>
        <w:pStyle w:val="Heading2"/>
      </w:pPr>
      <w:r>
        <w:t xml:space="preserve">Certifications &amp; Training</w:t>
      </w:r>
    </w:p>
    <w:p>
      <w:pPr>
        <w:numPr>
          <w:ilvl w:val="0"/>
          <w:numId w:val="1005"/>
        </w:numPr>
        <w:pStyle w:val="Compact"/>
      </w:pPr>
      <w:r>
        <w:t xml:space="preserve">International Certificate in Environmental Management, [Institution], Jakarta (Year)</w:t>
      </w:r>
    </w:p>
    <w:p>
      <w:pPr>
        <w:numPr>
          <w:ilvl w:val="0"/>
          <w:numId w:val="1005"/>
        </w:numPr>
        <w:pStyle w:val="Compact"/>
      </w:pPr>
      <w:r>
        <w:t xml:space="preserve">Advanced Training in Molecular Biology Techniques, [Institution], Indonesia (Year)</w:t>
      </w:r>
    </w:p>
    <w:p>
      <w:pPr>
        <w:numPr>
          <w:ilvl w:val="0"/>
          <w:numId w:val="1005"/>
        </w:numPr>
        <w:pStyle w:val="Compact"/>
      </w:pPr>
      <w:r>
        <w:t xml:space="preserve">Certificate of Completion in Public Health Research, [Institution], Jakarta (Year)</w:t>
      </w:r>
    </w:p>
    <w:bookmarkEnd w:id="27"/>
    <w:bookmarkStart w:id="28" w:name="projects-and-research-contributions"/>
    <w:p>
      <w:pPr>
        <w:pStyle w:val="Heading2"/>
      </w:pPr>
      <w:r>
        <w:t xml:space="preserve">Projects and Research Contributions</w:t>
      </w:r>
    </w:p>
    <w:p>
      <w:pPr>
        <w:pStyle w:val="FirstParagraph"/>
      </w:pPr>
      <w:r>
        <w:rPr>
          <w:bCs/>
          <w:b/>
        </w:rPr>
        <w:t xml:space="preserve">Project Title:</w:t>
      </w:r>
      <w:r>
        <w:t xml:space="preserve"> </w:t>
      </w:r>
      <w:r>
        <w:t xml:space="preserve">"Biodiversity Conservation in Jakarta's Urban Ecosystems"</w:t>
      </w:r>
      <w:r>
        <w:br/>
      </w:r>
      <w:r>
        <w:rPr>
          <w:iCs/>
          <w:i/>
        </w:rPr>
        <w:t xml:space="preserve">Description:</w:t>
      </w:r>
      <w:r>
        <w:t xml:space="preserve"> </w:t>
      </w:r>
      <w:r>
        <w:t xml:space="preserve">Led a team to assess the impact of urban expansion on native flora and fauna, resulting in policy recommendations for green space preservation in Indonesia Jakarta.</w:t>
      </w:r>
    </w:p>
    <w:p>
      <w:pPr>
        <w:pStyle w:val="BodyText"/>
      </w:pPr>
      <w:r>
        <w:rPr>
          <w:bCs/>
          <w:b/>
        </w:rPr>
        <w:t xml:space="preserve">Project Title:</w:t>
      </w:r>
      <w:r>
        <w:t xml:space="preserve"> </w:t>
      </w:r>
      <w:r>
        <w:t xml:space="preserve">"Microbial Diversity in Jakarta's Water Systems"</w:t>
      </w:r>
      <w:r>
        <w:br/>
      </w:r>
      <w:r>
        <w:rPr>
          <w:iCs/>
          <w:i/>
        </w:rPr>
        <w:t xml:space="preserve">Description:</w:t>
      </w:r>
      <w:r>
        <w:t xml:space="preserve"> </w:t>
      </w:r>
      <w:r>
        <w:t xml:space="preserve">Analyzed water samples from Jakarta's rivers and reservoirs to identify microbial communities, contributing to public health initiatives and pollution control strategies.</w:t>
      </w:r>
    </w:p>
    <w:bookmarkEnd w:id="28"/>
    <w:bookmarkStart w:id="29" w:name="community-engagement"/>
    <w:p>
      <w:pPr>
        <w:pStyle w:val="Heading2"/>
      </w:pPr>
      <w:r>
        <w:t xml:space="preserve">Community Engagement</w:t>
      </w:r>
    </w:p>
    <w:p>
      <w:pPr>
        <w:numPr>
          <w:ilvl w:val="0"/>
          <w:numId w:val="1006"/>
        </w:numPr>
        <w:pStyle w:val="Compact"/>
      </w:pPr>
      <w:r>
        <w:t xml:space="preserve">Volunteered with local NGOs in Jakarta to educate communities on sustainable practices and environmental stewardship.</w:t>
      </w:r>
    </w:p>
    <w:p>
      <w:pPr>
        <w:numPr>
          <w:ilvl w:val="0"/>
          <w:numId w:val="1006"/>
        </w:numPr>
        <w:pStyle w:val="Compact"/>
      </w:pPr>
      <w:r>
        <w:t xml:space="preserve">Participated in workshops promoting science literacy among students in Indonesia Jakarta, inspiring the next generation of biologists.</w:t>
      </w:r>
    </w:p>
    <w:bookmarkEnd w:id="29"/>
    <w:bookmarkStart w:id="30" w:name="publications"/>
    <w:p>
      <w:pPr>
        <w:pStyle w:val="Heading2"/>
      </w:pPr>
      <w:r>
        <w:t xml:space="preserve">Publications</w:t>
      </w:r>
    </w:p>
    <w:p>
      <w:pPr>
        <w:numPr>
          <w:ilvl w:val="0"/>
          <w:numId w:val="1007"/>
        </w:numPr>
        <w:pStyle w:val="Compact"/>
      </w:pPr>
      <w:r>
        <w:t xml:space="preserve">[Title of Publication], [Journal Name], [Year].</w:t>
      </w:r>
    </w:p>
    <w:p>
      <w:pPr>
        <w:numPr>
          <w:ilvl w:val="0"/>
          <w:numId w:val="1007"/>
        </w:numPr>
        <w:pStyle w:val="Compact"/>
      </w:pPr>
      <w:r>
        <w:t xml:space="preserve">[Title of Publication], [Journal Name], [Year].</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Biologist in Indonesia Jakarta</dc:title>
  <dc:creator/>
  <dc:language>en</dc:language>
  <cp:keywords/>
  <dcterms:created xsi:type="dcterms:W3CDTF">2025-12-05T01:56:48Z</dcterms:created>
  <dcterms:modified xsi:type="dcterms:W3CDTF">2025-12-05T01:56:48Z</dcterms:modified>
</cp:coreProperties>
</file>

<file path=docProps/custom.xml><?xml version="1.0" encoding="utf-8"?>
<Properties xmlns="http://schemas.openxmlformats.org/officeDocument/2006/custom-properties" xmlns:vt="http://schemas.openxmlformats.org/officeDocument/2006/docPropsVTypes"/>
</file>