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juan-carlos-mendez"/>
    <w:p>
      <w:pPr>
        <w:pStyle w:val="Heading2"/>
      </w:pPr>
      <w:r>
        <w:t xml:space="preserve">Juan Carlos Mendez</w:t>
      </w:r>
    </w:p>
    <w:p>
      <w:pPr>
        <w:pStyle w:val="FirstParagraph"/>
      </w:pPr>
      <w:r>
        <w:rPr>
          <w:bCs/>
          <w:b/>
        </w:rPr>
        <w:t xml:space="preserve">Biologist | Spain Madrid | Professional Researcher &amp; Environmental Consultant</w:t>
      </w:r>
    </w:p>
    <w:p>
      <w:pPr>
        <w:pStyle w:val="BodyText"/>
      </w:pPr>
      <w:r>
        <w:t xml:space="preserve">Madrid, Spain | +34 600 123 456 | juan.mendez@email.com | www.juanmendezbiologist.com</w:t>
      </w:r>
    </w:p>
    <w:bookmarkEnd w:id="20"/>
    <w:bookmarkStart w:id="21" w:name="professional-summary"/>
    <w:p>
      <w:pPr>
        <w:pStyle w:val="Heading2"/>
      </w:pPr>
      <w:r>
        <w:t xml:space="preserve">Professional Summary</w:t>
      </w:r>
    </w:p>
    <w:p>
      <w:pPr>
        <w:pStyle w:val="FirstParagraph"/>
      </w:pPr>
      <w:r>
        <w:t xml:space="preserve">Dynamic and experienced Biologist with over a decade of expertise in ecological research, environmental conservation, and biodiversity analysis. Specialized in studying ecosystems within Spain Madrid, focusing on sustainable practices and scientific methodologies tailored to the region’s unique biological challenges. Adept at collaborating with local institutions, governmental agencies, and academic bodies to advance environmental science. Committed to promoting ecological awareness through research projects and community engagement initiatives in Spain Madrid.</w:t>
      </w:r>
    </w:p>
    <w:bookmarkEnd w:id="21"/>
    <w:bookmarkStart w:id="25" w:name="work-experience"/>
    <w:p>
      <w:pPr>
        <w:pStyle w:val="Heading2"/>
      </w:pPr>
      <w:r>
        <w:t xml:space="preserve">Work Experience</w:t>
      </w:r>
    </w:p>
    <w:bookmarkStart w:id="22" w:name="X481fc05cc1dcfdd269a510aca3e270d0865910a"/>
    <w:p>
      <w:pPr>
        <w:pStyle w:val="Heading3"/>
      </w:pPr>
      <w:r>
        <w:t xml:space="preserve">Senior Biologist | Instituto de Investigación en Biodiversidad (INIBIOMA), Madrid, Spain</w:t>
      </w:r>
    </w:p>
    <w:p>
      <w:pPr>
        <w:pStyle w:val="FirstParagraph"/>
      </w:pPr>
      <w:r>
        <w:rPr>
          <w:bCs/>
          <w:b/>
        </w:rPr>
        <w:t xml:space="preserve">January 2018 – Present</w:t>
      </w:r>
    </w:p>
    <w:p>
      <w:pPr>
        <w:numPr>
          <w:ilvl w:val="0"/>
          <w:numId w:val="1001"/>
        </w:numPr>
        <w:pStyle w:val="Compact"/>
      </w:pPr>
      <w:r>
        <w:t xml:space="preserve">Lead research projects on native species conservation in the Madrid region, including studies on the Iberian lynx and Mediterranean flora.</w:t>
      </w:r>
    </w:p>
    <w:p>
      <w:pPr>
        <w:numPr>
          <w:ilvl w:val="0"/>
          <w:numId w:val="1001"/>
        </w:numPr>
        <w:pStyle w:val="Compact"/>
      </w:pPr>
      <w:r>
        <w:t xml:space="preserve">Collaborated with the Spanish Ministry of Ecological Transition to develop biodiversity action plans for protected areas in Madrid.</w:t>
      </w:r>
    </w:p>
    <w:p>
      <w:pPr>
        <w:numPr>
          <w:ilvl w:val="0"/>
          <w:numId w:val="1001"/>
        </w:numPr>
        <w:pStyle w:val="Compact"/>
      </w:pPr>
      <w:r>
        <w:t xml:space="preserve">Published peer-reviewed articles in journals such as "Biodiversity and Conservation" and presented findings at international conferences, emphasizing Spain Madrid’s ecological significance.</w:t>
      </w:r>
    </w:p>
    <w:p>
      <w:pPr>
        <w:numPr>
          <w:ilvl w:val="0"/>
          <w:numId w:val="1001"/>
        </w:numPr>
        <w:pStyle w:val="Compact"/>
      </w:pPr>
      <w:r>
        <w:t xml:space="preserve">Directed a team of 15 researchers, ensuring compliance with EU environmental regulations and Spanish biodiversity laws.</w:t>
      </w:r>
    </w:p>
    <w:bookmarkEnd w:id="22"/>
    <w:bookmarkStart w:id="23" w:name="X6e3fa2af77b533e0d9b783e96f72d250feb1d16"/>
    <w:p>
      <w:pPr>
        <w:pStyle w:val="Heading3"/>
      </w:pPr>
      <w:r>
        <w:t xml:space="preserve">Research Biologist | Universidad Complutense de Madrid (UCM), Spain</w:t>
      </w:r>
    </w:p>
    <w:p>
      <w:pPr>
        <w:pStyle w:val="FirstParagraph"/>
      </w:pPr>
      <w:r>
        <w:rPr>
          <w:bCs/>
          <w:b/>
        </w:rPr>
        <w:t xml:space="preserve">September 2014 – December 2017</w:t>
      </w:r>
    </w:p>
    <w:p>
      <w:pPr>
        <w:numPr>
          <w:ilvl w:val="0"/>
          <w:numId w:val="1002"/>
        </w:numPr>
        <w:pStyle w:val="Compact"/>
      </w:pPr>
      <w:r>
        <w:t xml:space="preserve">Conducted field studies on urban biodiversity in Madrid, analyzing the impact of urbanization on local ecosystems.</w:t>
      </w:r>
    </w:p>
    <w:p>
      <w:pPr>
        <w:numPr>
          <w:ilvl w:val="0"/>
          <w:numId w:val="1002"/>
        </w:numPr>
        <w:pStyle w:val="Compact"/>
      </w:pPr>
      <w:r>
        <w:t xml:space="preserve">Developed a GIS-based mapping system for tracking invasive species in the Madrid region, supported by the Spanish National Research Council (CSIC).</w:t>
      </w:r>
    </w:p>
    <w:p>
      <w:pPr>
        <w:numPr>
          <w:ilvl w:val="0"/>
          <w:numId w:val="1002"/>
        </w:numPr>
        <w:pStyle w:val="Compact"/>
      </w:pPr>
      <w:r>
        <w:t xml:space="preserve">Contributed to EU-funded projects on climate change adaptation strategies, focusing on Spain Madrid’s Mediterranean environments.</w:t>
      </w:r>
    </w:p>
    <w:p>
      <w:pPr>
        <w:numPr>
          <w:ilvl w:val="0"/>
          <w:numId w:val="1002"/>
        </w:numPr>
        <w:pStyle w:val="Compact"/>
      </w:pPr>
      <w:r>
        <w:t xml:space="preserve">Mentored graduate students and co-authored research papers published in "Journal of Ecology" and "Environmental Science &amp; Policy."</w:t>
      </w:r>
    </w:p>
    <w:bookmarkEnd w:id="23"/>
    <w:bookmarkStart w:id="24" w:name="Xa7e4798294e7f2fb1e8cf8cac7aa2f7c9b61337"/>
    <w:p>
      <w:pPr>
        <w:pStyle w:val="Heading3"/>
      </w:pPr>
      <w:r>
        <w:t xml:space="preserve">Biologist | Ecología y Medio Ambiente S.A., Madrid, Spain</w:t>
      </w:r>
    </w:p>
    <w:p>
      <w:pPr>
        <w:pStyle w:val="FirstParagraph"/>
      </w:pPr>
      <w:r>
        <w:rPr>
          <w:bCs/>
          <w:b/>
        </w:rPr>
        <w:t xml:space="preserve">March 2010 – August 2014</w:t>
      </w:r>
    </w:p>
    <w:p>
      <w:pPr>
        <w:numPr>
          <w:ilvl w:val="0"/>
          <w:numId w:val="1003"/>
        </w:numPr>
        <w:pStyle w:val="Compact"/>
      </w:pPr>
      <w:r>
        <w:t xml:space="preserve">Provided environmental impact assessments for construction projects in Madrid, ensuring compliance with Spanish legislation.</w:t>
      </w:r>
    </w:p>
    <w:p>
      <w:pPr>
        <w:numPr>
          <w:ilvl w:val="0"/>
          <w:numId w:val="1003"/>
        </w:numPr>
        <w:pStyle w:val="Compact"/>
      </w:pPr>
      <w:r>
        <w:t xml:space="preserve">Designed and implemented monitoring programs for wetlands and river ecosystems in the Madrid region.</w:t>
      </w:r>
    </w:p>
    <w:p>
      <w:pPr>
        <w:numPr>
          <w:ilvl w:val="0"/>
          <w:numId w:val="1003"/>
        </w:numPr>
        <w:pStyle w:val="Compact"/>
      </w:pPr>
      <w:r>
        <w:t xml:space="preserve">Collaborated with local municipalities to create green infrastructure plans, promoting biodiversity-friendly urban development.</w:t>
      </w:r>
    </w:p>
    <w:p>
      <w:pPr>
        <w:numPr>
          <w:ilvl w:val="0"/>
          <w:numId w:val="1003"/>
        </w:numPr>
        <w:pStyle w:val="Compact"/>
      </w:pPr>
      <w:r>
        <w:t xml:space="preserve">Trained clients on sustainable practices, emphasizing the role of biology in Spain Madrid’s environmental policy.</w:t>
      </w:r>
    </w:p>
    <w:bookmarkEnd w:id="24"/>
    <w:bookmarkEnd w:id="25"/>
    <w:bookmarkStart w:id="28" w:name="education"/>
    <w:p>
      <w:pPr>
        <w:pStyle w:val="Heading2"/>
      </w:pPr>
      <w:r>
        <w:t xml:space="preserve">Education</w:t>
      </w:r>
    </w:p>
    <w:bookmarkStart w:id="26" w:name="Xa2989cb180e5bb2016f6c96146022374c070932"/>
    <w:p>
      <w:pPr>
        <w:pStyle w:val="Heading3"/>
      </w:pPr>
      <w:r>
        <w:t xml:space="preserve">MSc in Ecology and Conservation | Universidad Autónoma de Madrid (UAM), Spain</w:t>
      </w:r>
    </w:p>
    <w:p>
      <w:pPr>
        <w:pStyle w:val="FirstParagraph"/>
      </w:pPr>
      <w:r>
        <w:rPr>
          <w:bCs/>
          <w:b/>
        </w:rPr>
        <w:t xml:space="preserve">2008 – 2010</w:t>
      </w:r>
    </w:p>
    <w:p>
      <w:pPr>
        <w:numPr>
          <w:ilvl w:val="0"/>
          <w:numId w:val="1004"/>
        </w:numPr>
        <w:pStyle w:val="Compact"/>
      </w:pPr>
      <w:r>
        <w:t xml:space="preserve">Thesis: "Biodiversity Corridors in the Madrid Region: A Case Study on Habitat Connectivity."</w:t>
      </w:r>
    </w:p>
    <w:p>
      <w:pPr>
        <w:numPr>
          <w:ilvl w:val="0"/>
          <w:numId w:val="1004"/>
        </w:numPr>
        <w:pStyle w:val="Compact"/>
      </w:pPr>
      <w:r>
        <w:t xml:space="preserve">Graduated with honors, awarded the "Premio Nacional de Ecología" for outstanding research.</w:t>
      </w:r>
    </w:p>
    <w:bookmarkEnd w:id="26"/>
    <w:bookmarkStart w:id="27" w:name="Xa928d9c29ccc29cc9131c7a8f45457889eca88d"/>
    <w:p>
      <w:pPr>
        <w:pStyle w:val="Heading3"/>
      </w:pPr>
      <w:r>
        <w:t xml:space="preserve">BSc in Biology | Universidad Complutense de Madrid (UCM), Spain</w:t>
      </w:r>
    </w:p>
    <w:p>
      <w:pPr>
        <w:pStyle w:val="FirstParagraph"/>
      </w:pPr>
      <w:r>
        <w:rPr>
          <w:bCs/>
          <w:b/>
        </w:rPr>
        <w:t xml:space="preserve">2004 – 2008</w:t>
      </w:r>
    </w:p>
    <w:p>
      <w:pPr>
        <w:numPr>
          <w:ilvl w:val="0"/>
          <w:numId w:val="1005"/>
        </w:numPr>
        <w:pStyle w:val="Compact"/>
      </w:pPr>
      <w:r>
        <w:t xml:space="preserve">Specialized in molecular biology and environmental science, with a focus on Spanish ecosystems.</w:t>
      </w:r>
    </w:p>
    <w:p>
      <w:pPr>
        <w:numPr>
          <w:ilvl w:val="0"/>
          <w:numId w:val="1005"/>
        </w:numPr>
        <w:pStyle w:val="Compact"/>
      </w:pPr>
      <w:r>
        <w:t xml:space="preserve">Participated in fieldwork across Spain’s diverse biomes, including the Sierra Nevada and Doñana National Park.</w:t>
      </w:r>
    </w:p>
    <w:bookmarkEnd w:id="27"/>
    <w:bookmarkEnd w:id="28"/>
    <w:bookmarkStart w:id="29" w:name="skills"/>
    <w:p>
      <w:pPr>
        <w:pStyle w:val="Heading2"/>
      </w:pPr>
      <w:r>
        <w:t xml:space="preserve">Skills</w:t>
      </w:r>
    </w:p>
    <w:p>
      <w:pPr>
        <w:numPr>
          <w:ilvl w:val="0"/>
          <w:numId w:val="1006"/>
        </w:numPr>
        <w:pStyle w:val="Compact"/>
      </w:pPr>
      <w:r>
        <w:rPr>
          <w:bCs/>
          <w:b/>
        </w:rPr>
        <w:t xml:space="preserve">Scientific Research:</w:t>
      </w:r>
      <w:r>
        <w:t xml:space="preserve"> </w:t>
      </w:r>
      <w:r>
        <w:t xml:space="preserve">Experimental design, data analysis (R, SPSS), and statistical modeling.</w:t>
      </w:r>
    </w:p>
    <w:p>
      <w:pPr>
        <w:numPr>
          <w:ilvl w:val="0"/>
          <w:numId w:val="1006"/>
        </w:numPr>
        <w:pStyle w:val="Compact"/>
      </w:pPr>
      <w:r>
        <w:rPr>
          <w:bCs/>
          <w:b/>
        </w:rPr>
        <w:t xml:space="preserve">Biodiversity Monitoring:</w:t>
      </w:r>
      <w:r>
        <w:t xml:space="preserve"> </w:t>
      </w:r>
      <w:r>
        <w:t xml:space="preserve">Species identification, ecological surveys, and habitat assessment.</w:t>
      </w:r>
    </w:p>
    <w:p>
      <w:pPr>
        <w:numPr>
          <w:ilvl w:val="0"/>
          <w:numId w:val="1006"/>
        </w:numPr>
        <w:pStyle w:val="Compact"/>
      </w:pPr>
      <w:r>
        <w:rPr>
          <w:bCs/>
          <w:b/>
        </w:rPr>
        <w:t xml:space="preserve">Environmental Policy:</w:t>
      </w:r>
      <w:r>
        <w:t xml:space="preserve"> </w:t>
      </w:r>
      <w:r>
        <w:t xml:space="preserve">Knowledge of Spanish legislation (Law 42/2007 on Natural Spaces) and EU directives.</w:t>
      </w:r>
    </w:p>
    <w:p>
      <w:pPr>
        <w:numPr>
          <w:ilvl w:val="0"/>
          <w:numId w:val="1006"/>
        </w:numPr>
        <w:pStyle w:val="Compact"/>
      </w:pPr>
      <w:r>
        <w:rPr>
          <w:bCs/>
          <w:b/>
        </w:rPr>
        <w:t xml:space="preserve">Languages:</w:t>
      </w:r>
      <w:r>
        <w:t xml:space="preserve"> </w:t>
      </w:r>
      <w:r>
        <w:t xml:space="preserve">Fluent in Spanish and English; basic knowledge of French.</w:t>
      </w:r>
    </w:p>
    <w:p>
      <w:pPr>
        <w:numPr>
          <w:ilvl w:val="0"/>
          <w:numId w:val="1006"/>
        </w:numPr>
        <w:pStyle w:val="Compact"/>
      </w:pPr>
      <w:r>
        <w:rPr>
          <w:bCs/>
          <w:b/>
        </w:rPr>
        <w:t xml:space="preserve">Technical Proficiency:</w:t>
      </w:r>
      <w:r>
        <w:t xml:space="preserve"> </w:t>
      </w:r>
      <w:r>
        <w:t xml:space="preserve">GIS software (ArcGIS, QGIS), PCR, and microscopy techniques.</w:t>
      </w:r>
    </w:p>
    <w:bookmarkEnd w:id="29"/>
    <w:bookmarkStart w:id="30" w:name="certifications"/>
    <w:p>
      <w:pPr>
        <w:pStyle w:val="Heading2"/>
      </w:pPr>
      <w:r>
        <w:t xml:space="preserve">Certifications</w:t>
      </w:r>
    </w:p>
    <w:p>
      <w:pPr>
        <w:numPr>
          <w:ilvl w:val="0"/>
          <w:numId w:val="1007"/>
        </w:numPr>
        <w:pStyle w:val="Compact"/>
      </w:pPr>
      <w:r>
        <w:t xml:space="preserve">Certified Environmental Auditor | Spanish Certification Body (CERSA), 2019.</w:t>
      </w:r>
    </w:p>
    <w:p>
      <w:pPr>
        <w:numPr>
          <w:ilvl w:val="0"/>
          <w:numId w:val="1007"/>
        </w:numPr>
        <w:pStyle w:val="Compact"/>
      </w:pPr>
      <w:r>
        <w:t xml:space="preserve">Advanced GIS Mapping Course | Madrid Institute of Advanced Studies, 2016.</w:t>
      </w:r>
    </w:p>
    <w:p>
      <w:pPr>
        <w:numPr>
          <w:ilvl w:val="0"/>
          <w:numId w:val="1007"/>
        </w:numPr>
        <w:pStyle w:val="Compact"/>
      </w:pPr>
      <w:r>
        <w:t xml:space="preserve">ISO 14001 Environmental Management Systems Training | International Organization for Standardization, 2015.</w:t>
      </w:r>
    </w:p>
    <w:bookmarkEnd w:id="30"/>
    <w:bookmarkStart w:id="31" w:name="projects-publications"/>
    <w:p>
      <w:pPr>
        <w:pStyle w:val="Heading2"/>
      </w:pPr>
      <w:r>
        <w:t xml:space="preserve">Projects &amp; Publications</w:t>
      </w:r>
    </w:p>
    <w:p>
      <w:pPr>
        <w:pStyle w:val="FirstParagraph"/>
      </w:pPr>
      <w:r>
        <w:rPr>
          <w:bCs/>
          <w:b/>
        </w:rPr>
        <w:t xml:space="preserve">Key Projects:</w:t>
      </w:r>
    </w:p>
    <w:p>
      <w:pPr>
        <w:numPr>
          <w:ilvl w:val="0"/>
          <w:numId w:val="1008"/>
        </w:numPr>
        <w:pStyle w:val="Compact"/>
      </w:pPr>
      <w:r>
        <w:t xml:space="preserve">"Madrid’s Green Corridors: A Model for Urban Biodiversity" (2021) – Collaborated with the Madrid City Council to design green spaces that enhance ecological connectivity.</w:t>
      </w:r>
    </w:p>
    <w:p>
      <w:pPr>
        <w:numPr>
          <w:ilvl w:val="0"/>
          <w:numId w:val="1008"/>
        </w:numPr>
        <w:pStyle w:val="Compact"/>
      </w:pPr>
      <w:r>
        <w:t xml:space="preserve">"Invasive Species Management in the Guadarrama Valley" (2019) – Published in "Ecological Applications," highlighting strategies for controlling invasive plants in Spain Madrid.</w:t>
      </w:r>
    </w:p>
    <w:p>
      <w:pPr>
        <w:pStyle w:val="FirstParagraph"/>
      </w:pPr>
      <w:r>
        <w:rPr>
          <w:bCs/>
          <w:b/>
        </w:rPr>
        <w:t xml:space="preserve">Selected Publications:</w:t>
      </w:r>
    </w:p>
    <w:p>
      <w:pPr>
        <w:numPr>
          <w:ilvl w:val="0"/>
          <w:numId w:val="1009"/>
        </w:numPr>
        <w:pStyle w:val="Compact"/>
      </w:pPr>
      <w:r>
        <w:t xml:space="preserve">Mendez, J. (2020). "Urban Biodiversity in Madrid: Challenges and Opportunities." *Journal of Urban Ecology*, 6(3), 1-12.</w:t>
      </w:r>
    </w:p>
    <w:p>
      <w:pPr>
        <w:numPr>
          <w:ilvl w:val="0"/>
          <w:numId w:val="1009"/>
        </w:numPr>
        <w:pStyle w:val="Compact"/>
      </w:pPr>
      <w:r>
        <w:t xml:space="preserve">Mendez, J., &amp; Lopez, A. (2018). "Conservation Strategies for the Iberian Lynx in Spain Madrid." *Biodiversity and Conservation*, 27(5), 1453-1468.</w:t>
      </w:r>
    </w:p>
    <w:bookmarkEnd w:id="31"/>
    <w:bookmarkStart w:id="32" w:name="professional-affiliations"/>
    <w:p>
      <w:pPr>
        <w:pStyle w:val="Heading2"/>
      </w:pPr>
      <w:r>
        <w:t xml:space="preserve">Professional Affiliations</w:t>
      </w:r>
    </w:p>
    <w:p>
      <w:pPr>
        <w:numPr>
          <w:ilvl w:val="0"/>
          <w:numId w:val="1010"/>
        </w:numPr>
        <w:pStyle w:val="Compact"/>
      </w:pPr>
      <w:r>
        <w:t xml:space="preserve">Member, Spanish Society of Ecology (SSE), since 2010.</w:t>
      </w:r>
    </w:p>
    <w:p>
      <w:pPr>
        <w:numPr>
          <w:ilvl w:val="0"/>
          <w:numId w:val="1010"/>
        </w:numPr>
        <w:pStyle w:val="Compact"/>
      </w:pPr>
      <w:r>
        <w:t xml:space="preserve">Volunteer Researcher, Madrid Natural History Museum, 2015–2017.</w:t>
      </w:r>
    </w:p>
    <w:p>
      <w:pPr>
        <w:numPr>
          <w:ilvl w:val="0"/>
          <w:numId w:val="1010"/>
        </w:numPr>
        <w:pStyle w:val="Compact"/>
      </w:pPr>
      <w:r>
        <w:t xml:space="preserve">Advisory Board Member, Centro de Estudios Ambientales (CEA), Madrid, 2019–Present.</w:t>
      </w:r>
    </w:p>
    <w:bookmarkEnd w:id="32"/>
    <w:bookmarkStart w:id="33" w:name="references"/>
    <w:p>
      <w:pPr>
        <w:pStyle w:val="Heading2"/>
      </w:pPr>
      <w:r>
        <w:t xml:space="preserve">References</w:t>
      </w:r>
    </w:p>
    <w:p>
      <w:pPr>
        <w:pStyle w:val="FirstParagraph"/>
      </w:pPr>
      <w:r>
        <w:t xml:space="preserve">Available upon request. Contact: juan.mendez@email.com</w:t>
      </w:r>
    </w:p>
    <w:bookmarkEnd w:id="33"/>
    <w:p>
      <w:pPr>
        <w:pStyle w:val="BodyText"/>
      </w:pPr>
      <w:r>
        <w:t xml:space="preserve">© 2023 Juan Carlos Mendez. Curriculum Vitae for Biologist in Spain Madrid.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Spain Madrid</dc:title>
  <dc:creator/>
  <dc:language>en</dc:language>
  <cp:keywords/>
  <dcterms:created xsi:type="dcterms:W3CDTF">2026-07-20T08:15:20Z</dcterms:created>
  <dcterms:modified xsi:type="dcterms:W3CDTF">2026-07-20T08:15:20Z</dcterms:modified>
</cp:coreProperties>
</file>

<file path=docProps/custom.xml><?xml version="1.0" encoding="utf-8"?>
<Properties xmlns="http://schemas.openxmlformats.org/officeDocument/2006/custom-properties" xmlns:vt="http://schemas.openxmlformats.org/officeDocument/2006/docPropsVTypes"/>
</file>