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curriculum-vitae"/>
    <w:p>
      <w:pPr>
        <w:pStyle w:val="Heading1"/>
      </w:pPr>
      <w:r>
        <w:t xml:space="preserve">Curriculum Vitae</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elena.martinez@biologistla.com</w:t>
      </w:r>
      <w:r>
        <w:br/>
      </w:r>
      <w:r>
        <w:rPr>
          <w:bCs/>
          <w:b/>
        </w:rPr>
        <w:t xml:space="preserve">Phone:</w:t>
      </w:r>
      <w:r>
        <w:t xml:space="preserve"> </w:t>
      </w:r>
      <w:r>
        <w:t xml:space="preserve">(323) 555-0198</w:t>
      </w:r>
      <w:r>
        <w:br/>
      </w:r>
      <w:r>
        <w:rPr>
          <w:bCs/>
          <w:b/>
        </w:rPr>
        <w:t xml:space="preserve">Location:</w:t>
      </w:r>
      <w:r>
        <w:t xml:space="preserve"> </w:t>
      </w:r>
      <w:r>
        <w:t xml:space="preserve">United States Los Angeles, CA</w:t>
      </w:r>
    </w:p>
    <w:bookmarkStart w:id="20" w:name="professional-summary"/>
    <w:p>
      <w:pPr>
        <w:pStyle w:val="Heading2"/>
      </w:pPr>
      <w:r>
        <w:t xml:space="preserve">Professional Summary</w:t>
      </w:r>
    </w:p>
    <w:p>
      <w:pPr>
        <w:pStyle w:val="FirstParagraph"/>
      </w:pPr>
      <w:r>
        <w:t xml:space="preserve">A dedicated Biologist with over a decade of experience in ecological research, conservation biology, and environmental science. Specializing in biodiversity studies and sustainable ecosystem management within the unique ecosystems of the United States Los Angeles area. Proven expertise in conducting fieldwork, analyzing biological data, and collaborating with local institutions to address environmental challenges. Committed to advancing scientific knowledge while fostering community engagement and policy advocacy for ecological preservation.</w:t>
      </w:r>
    </w:p>
    <w:bookmarkEnd w:id="20"/>
    <w:bookmarkStart w:id="21" w:name="education"/>
    <w:p>
      <w:pPr>
        <w:pStyle w:val="Heading2"/>
      </w:pPr>
      <w:r>
        <w:t xml:space="preserve">Education</w:t>
      </w:r>
    </w:p>
    <w:p>
      <w:pPr>
        <w:pStyle w:val="FirstParagraph"/>
      </w:pPr>
      <w:r>
        <w:rPr>
          <w:bCs/>
          <w:b/>
        </w:rPr>
        <w:t xml:space="preserve">PhD in Biology</w:t>
      </w:r>
      <w:r>
        <w:br/>
      </w:r>
      <w:r>
        <w:t xml:space="preserve">University of California, Los Angeles (UCLA), CA</w:t>
      </w:r>
      <w:r>
        <w:br/>
      </w:r>
      <w:r>
        <w:t xml:space="preserve">Graduated: 2015</w:t>
      </w:r>
      <w:r>
        <w:br/>
      </w:r>
      <w:r>
        <w:t xml:space="preserve">Thesis: "Urbanization Impacts on Native Pollinator Species in Southern California"</w:t>
      </w:r>
    </w:p>
    <w:p>
      <w:pPr>
        <w:pStyle w:val="BodyText"/>
      </w:pPr>
      <w:r>
        <w:rPr>
          <w:bCs/>
          <w:b/>
        </w:rPr>
        <w:t xml:space="preserve">MSc in Ecology and Evolutionary Biology</w:t>
      </w:r>
      <w:r>
        <w:br/>
      </w:r>
      <w:r>
        <w:t xml:space="preserve">Stanford University, CA</w:t>
      </w:r>
      <w:r>
        <w:br/>
      </w:r>
      <w:r>
        <w:t xml:space="preserve">Graduated: 2011</w:t>
      </w:r>
      <w:r>
        <w:br/>
      </w:r>
      <w:r>
        <w:t xml:space="preserve">Research Focus: Genetic Diversity of Coastal Plant Species in the United States Los Angeles Region</w:t>
      </w:r>
    </w:p>
    <w:p>
      <w:pPr>
        <w:pStyle w:val="BodyText"/>
      </w:pPr>
      <w:r>
        <w:rPr>
          <w:bCs/>
          <w:b/>
        </w:rPr>
        <w:t xml:space="preserve">BSc in Biological Sciences</w:t>
      </w:r>
      <w:r>
        <w:br/>
      </w:r>
      <w:r>
        <w:t xml:space="preserve">California State University, Fullerton, CA</w:t>
      </w:r>
      <w:r>
        <w:br/>
      </w:r>
      <w:r>
        <w:t xml:space="preserve">Graduated: 2008</w:t>
      </w:r>
    </w:p>
    <w:bookmarkEnd w:id="21"/>
    <w:bookmarkStart w:id="22" w:name="work-experience"/>
    <w:p>
      <w:pPr>
        <w:pStyle w:val="Heading2"/>
      </w:pPr>
      <w:r>
        <w:t xml:space="preserve">Work Experience</w:t>
      </w:r>
    </w:p>
    <w:p>
      <w:pPr>
        <w:pStyle w:val="FirstParagraph"/>
      </w:pPr>
      <w:r>
        <w:rPr>
          <w:bCs/>
          <w:b/>
        </w:rPr>
        <w:t xml:space="preserve">Senior Research Biologist</w:t>
      </w:r>
      <w:r>
        <w:br/>
      </w:r>
      <w:r>
        <w:t xml:space="preserve">Los Angeles Natural History Museum, CA</w:t>
      </w:r>
      <w:r>
        <w:br/>
      </w:r>
      <w:r>
        <w:t xml:space="preserve">January 2018 – Present</w:t>
      </w:r>
      <w:r>
        <w:br/>
      </w:r>
      <w:r>
        <w:t xml:space="preserve">- Led a team of researchers in studying urban biodiversity, focusing on invasive species and habitat restoration.</w:t>
      </w:r>
      <w:r>
        <w:br/>
      </w:r>
      <w:r>
        <w:t xml:space="preserve">- Collaborated with local government agencies to develop conservation strategies for endangered species in the United States Los Angeles area.</w:t>
      </w:r>
      <w:r>
        <w:br/>
      </w:r>
      <w:r>
        <w:t xml:space="preserve">- Published peer-reviewed articles on the ecological impacts of climate change in metropolitan ecosystems.</w:t>
      </w:r>
    </w:p>
    <w:p>
      <w:pPr>
        <w:pStyle w:val="BodyText"/>
      </w:pPr>
      <w:r>
        <w:rPr>
          <w:bCs/>
          <w:b/>
        </w:rPr>
        <w:t xml:space="preserve">Biologist – Environmental Consulting</w:t>
      </w:r>
      <w:r>
        <w:br/>
      </w:r>
      <w:r>
        <w:t xml:space="preserve">EcoTech Solutions, Los Angeles, CA</w:t>
      </w:r>
      <w:r>
        <w:br/>
      </w:r>
      <w:r>
        <w:t xml:space="preserve">June 2013 – December 2017</w:t>
      </w:r>
      <w:r>
        <w:br/>
      </w:r>
      <w:r>
        <w:t xml:space="preserve">- Conducted environmental impact assessments for development projects, ensuring compliance with federal and state regulations.</w:t>
      </w:r>
      <w:r>
        <w:br/>
      </w:r>
      <w:r>
        <w:t xml:space="preserve">- Designed and implemented field studies to monitor wildlife populations in Southern California.</w:t>
      </w:r>
      <w:r>
        <w:br/>
      </w:r>
      <w:r>
        <w:t xml:space="preserve">- Advised clients on sustainable practices to minimize ecological disruption, particularly in the United States Los Angeles region.</w:t>
      </w:r>
    </w:p>
    <w:p>
      <w:pPr>
        <w:pStyle w:val="BodyText"/>
      </w:pPr>
      <w:r>
        <w:rPr>
          <w:bCs/>
          <w:b/>
        </w:rPr>
        <w:t xml:space="preserve">Research Assistant</w:t>
      </w:r>
      <w:r>
        <w:br/>
      </w:r>
      <w:r>
        <w:t xml:space="preserve">UCLA Institute of the Environment and Sustainability, CA</w:t>
      </w:r>
      <w:r>
        <w:br/>
      </w:r>
      <w:r>
        <w:t xml:space="preserve">September 2009 – May 2012</w:t>
      </w:r>
      <w:r>
        <w:br/>
      </w:r>
      <w:r>
        <w:t xml:space="preserve">- Assisted in projects analyzing the genetic structure of native plant species in California.</w:t>
      </w:r>
      <w:r>
        <w:br/>
      </w:r>
      <w:r>
        <w:t xml:space="preserve">- Collected and analyzed data on soil microorganisms in urban environments.</w:t>
      </w:r>
      <w:r>
        <w:br/>
      </w:r>
      <w:r>
        <w:t xml:space="preserve">- Presented findings at regional conferences, emphasizing the importance of biodiversity for ecosystem resilience.</w:t>
      </w:r>
    </w:p>
    <w:bookmarkEnd w:id="22"/>
    <w:bookmarkStart w:id="23" w:name="research-experience"/>
    <w:p>
      <w:pPr>
        <w:pStyle w:val="Heading2"/>
      </w:pPr>
      <w:r>
        <w:t xml:space="preserve">Research Experience</w:t>
      </w:r>
    </w:p>
    <w:p>
      <w:pPr>
        <w:pStyle w:val="FirstParagraph"/>
      </w:pPr>
      <w:r>
        <w:rPr>
          <w:bCs/>
          <w:b/>
        </w:rPr>
        <w:t xml:space="preserve">Project: Urban Biodiversity and Ecosystem Services (UBES)</w:t>
      </w:r>
      <w:r>
        <w:br/>
      </w:r>
      <w:r>
        <w:t xml:space="preserve">Funding Agency: National Science Foundation (NSF)</w:t>
      </w:r>
      <w:r>
        <w:br/>
      </w:r>
      <w:r>
        <w:t xml:space="preserve">Role: Principal Investigator</w:t>
      </w:r>
      <w:r>
        <w:br/>
      </w:r>
      <w:r>
        <w:t xml:space="preserve">Duration: 2019–2023</w:t>
      </w:r>
      <w:r>
        <w:br/>
      </w:r>
      <w:r>
        <w:t xml:space="preserve">- Investigated how urban green spaces support biodiversity and provide essential ecosystem services in the United States Los Angeles metropolitan area.</w:t>
      </w:r>
      <w:r>
        <w:br/>
      </w:r>
      <w:r>
        <w:t xml:space="preserve">- Partnered with community organizations to involve residents in citizen science initiatives.</w:t>
      </w:r>
    </w:p>
    <w:p>
      <w:pPr>
        <w:pStyle w:val="BodyText"/>
      </w:pPr>
      <w:r>
        <w:rPr>
          <w:bCs/>
          <w:b/>
        </w:rPr>
        <w:t xml:space="preserve">Project: Coastal Wetland Restoration</w:t>
      </w:r>
      <w:r>
        <w:br/>
      </w:r>
      <w:r>
        <w:t xml:space="preserve">Funding Agency: California Department of Fish and Wildlife</w:t>
      </w:r>
      <w:r>
        <w:br/>
      </w:r>
      <w:r>
        <w:t xml:space="preserve">Role: Lead Biologist</w:t>
      </w:r>
      <w:r>
        <w:br/>
      </w:r>
      <w:r>
        <w:t xml:space="preserve">Duration: 2016–2018</w:t>
      </w:r>
      <w:r>
        <w:br/>
      </w:r>
      <w:r>
        <w:t xml:space="preserve">- Directed restoration efforts for degraded wetlands in the Santa Monica Bay region.</w:t>
      </w:r>
      <w:r>
        <w:br/>
      </w:r>
      <w:r>
        <w:t xml:space="preserve">- Monitored the recovery of native flora and fauna, publishing results in *Journal of Coastal Ecology*.</w:t>
      </w:r>
    </w:p>
    <w:bookmarkEnd w:id="23"/>
    <w:bookmarkStart w:id="24" w:name="skills"/>
    <w:p>
      <w:pPr>
        <w:pStyle w:val="Heading2"/>
      </w:pPr>
      <w:r>
        <w:t xml:space="preserve">Skills</w:t>
      </w:r>
    </w:p>
    <w:p>
      <w:pPr>
        <w:numPr>
          <w:ilvl w:val="0"/>
          <w:numId w:val="1001"/>
        </w:numPr>
        <w:pStyle w:val="Compact"/>
      </w:pPr>
      <w:r>
        <w:t xml:space="preserve">Expertise in ecological fieldwork and laboratory analysis</w:t>
      </w:r>
    </w:p>
    <w:p>
      <w:pPr>
        <w:numPr>
          <w:ilvl w:val="0"/>
          <w:numId w:val="1001"/>
        </w:numPr>
        <w:pStyle w:val="Compact"/>
      </w:pPr>
      <w:r>
        <w:t xml:space="preserve">Proficient in statistical software (R, SPSS) for data interpretation</w:t>
      </w:r>
    </w:p>
    <w:p>
      <w:pPr>
        <w:numPr>
          <w:ilvl w:val="0"/>
          <w:numId w:val="1001"/>
        </w:numPr>
        <w:pStyle w:val="Compact"/>
      </w:pPr>
      <w:r>
        <w:t xml:space="preserve">Familiarity with GIS mapping tools for habitat analysis</w:t>
      </w:r>
    </w:p>
    <w:p>
      <w:pPr>
        <w:numPr>
          <w:ilvl w:val="0"/>
          <w:numId w:val="1001"/>
        </w:numPr>
        <w:pStyle w:val="Compact"/>
      </w:pPr>
      <w:r>
        <w:t xml:space="preserve">Strong written and verbal communication skills, including grant writing and public speaking</w:t>
      </w:r>
    </w:p>
    <w:p>
      <w:pPr>
        <w:numPr>
          <w:ilvl w:val="0"/>
          <w:numId w:val="1001"/>
        </w:numPr>
        <w:pStyle w:val="Compact"/>
      </w:pPr>
      <w:r>
        <w:t xml:space="preserve">Certified in the United States Environmental Protection Agency (EPA) protocols for environmental assessments</w:t>
      </w:r>
    </w:p>
    <w:bookmarkEnd w:id="24"/>
    <w:bookmarkStart w:id="25" w:name="publications"/>
    <w:p>
      <w:pPr>
        <w:pStyle w:val="Heading2"/>
      </w:pPr>
      <w:r>
        <w:t xml:space="preserve">Publications</w:t>
      </w:r>
    </w:p>
    <w:p>
      <w:pPr>
        <w:numPr>
          <w:ilvl w:val="0"/>
          <w:numId w:val="1002"/>
        </w:numPr>
        <w:pStyle w:val="Compact"/>
      </w:pPr>
      <w:r>
        <w:t xml:space="preserve">Martinez, E., et al. (2021). "Biodiversity Hotspots in Urban Landscapes: A Case Study of Los Angeles." *Journal of Urban Ecology*, 7(3), 1–15.</w:t>
      </w:r>
    </w:p>
    <w:p>
      <w:pPr>
        <w:numPr>
          <w:ilvl w:val="0"/>
          <w:numId w:val="1002"/>
        </w:numPr>
        <w:pStyle w:val="Compact"/>
      </w:pPr>
      <w:r>
        <w:t xml:space="preserve">Martinez, E. (2019). "Invasive Species Management in Coastal California." *Ecological Applications*, 29(4), e01876.</w:t>
      </w:r>
    </w:p>
    <w:p>
      <w:pPr>
        <w:numPr>
          <w:ilvl w:val="0"/>
          <w:numId w:val="1002"/>
        </w:numPr>
        <w:pStyle w:val="Compact"/>
      </w:pPr>
      <w:r>
        <w:t xml:space="preserve">Co-authored report: "Sustainable Practices for Los Angeles' Green Infrastructure" (2020), published by the Los Angeles Urban Sustainability Coalition.</w:t>
      </w:r>
    </w:p>
    <w:bookmarkEnd w:id="25"/>
    <w:bookmarkStart w:id="26" w:name="certifications-licenses"/>
    <w:p>
      <w:pPr>
        <w:pStyle w:val="Heading2"/>
      </w:pPr>
      <w:r>
        <w:t xml:space="preserve">Certifications &amp; Licenses</w:t>
      </w:r>
    </w:p>
    <w:p>
      <w:pPr>
        <w:numPr>
          <w:ilvl w:val="0"/>
          <w:numId w:val="1003"/>
        </w:numPr>
        <w:pStyle w:val="Compact"/>
      </w:pPr>
      <w:r>
        <w:t xml:space="preserve">California Biologist License (Number: CA-12345)</w:t>
      </w:r>
    </w:p>
    <w:p>
      <w:pPr>
        <w:numPr>
          <w:ilvl w:val="0"/>
          <w:numId w:val="1003"/>
        </w:numPr>
        <w:pStyle w:val="Compact"/>
      </w:pPr>
      <w:r>
        <w:t xml:space="preserve">Professional Ecologist (PE) Certification, California Department of Fish and Wildlife</w:t>
      </w:r>
    </w:p>
    <w:p>
      <w:pPr>
        <w:numPr>
          <w:ilvl w:val="0"/>
          <w:numId w:val="1003"/>
        </w:numPr>
        <w:pStyle w:val="Compact"/>
      </w:pPr>
      <w:r>
        <w:t xml:space="preserve">Advanced Training in Environmental Impact Assessment, UCLA Extension</w:t>
      </w:r>
    </w:p>
    <w:bookmarkEnd w:id="26"/>
    <w:bookmarkStart w:id="27" w:name="professional-memberships"/>
    <w:p>
      <w:pPr>
        <w:pStyle w:val="Heading2"/>
      </w:pPr>
      <w:r>
        <w:t xml:space="preserve">Professional Memberships</w:t>
      </w:r>
    </w:p>
    <w:p>
      <w:pPr>
        <w:numPr>
          <w:ilvl w:val="0"/>
          <w:numId w:val="1004"/>
        </w:numPr>
        <w:pStyle w:val="Compact"/>
      </w:pPr>
      <w:r>
        <w:t xml:space="preserve">American Society of Biologists (ASB)</w:t>
      </w:r>
    </w:p>
    <w:p>
      <w:pPr>
        <w:numPr>
          <w:ilvl w:val="0"/>
          <w:numId w:val="1004"/>
        </w:numPr>
        <w:pStyle w:val="Compact"/>
      </w:pPr>
      <w:r>
        <w:t xml:space="preserve">California Native Plant Society (CNPS)</w:t>
      </w:r>
    </w:p>
    <w:p>
      <w:pPr>
        <w:numPr>
          <w:ilvl w:val="0"/>
          <w:numId w:val="1004"/>
        </w:numPr>
        <w:pStyle w:val="Compact"/>
      </w:pPr>
      <w:r>
        <w:t xml:space="preserve">Los Angeles Conservation Corps – Advisory Board Member</w:t>
      </w:r>
    </w:p>
    <w:p>
      <w:pPr>
        <w:numPr>
          <w:ilvl w:val="0"/>
          <w:numId w:val="1004"/>
        </w:numPr>
        <w:pStyle w:val="Compact"/>
      </w:pPr>
      <w:r>
        <w:t xml:space="preserve">Ecological Society of America (ESA) – Member since 2010</w:t>
      </w:r>
    </w:p>
    <w:bookmarkEnd w:id="27"/>
    <w:bookmarkStart w:id="28" w:name="community-engagement-outreach"/>
    <w:p>
      <w:pPr>
        <w:pStyle w:val="Heading2"/>
      </w:pPr>
      <w:r>
        <w:t xml:space="preserve">Community Engagement &amp; Outreach</w:t>
      </w:r>
    </w:p>
    <w:p>
      <w:pPr>
        <w:pStyle w:val="FirstParagraph"/>
      </w:pPr>
      <w:r>
        <w:rPr>
          <w:bCs/>
          <w:b/>
        </w:rPr>
        <w:t xml:space="preserve">Volunteer Biologist, Los Angeles Community Garden Network</w:t>
      </w:r>
      <w:r>
        <w:br/>
      </w:r>
      <w:r>
        <w:t xml:space="preserve">2017–Present</w:t>
      </w:r>
      <w:r>
        <w:br/>
      </w:r>
      <w:r>
        <w:t xml:space="preserve">- Educated local residents on native plant gardening and pollinator conservation.</w:t>
      </w:r>
      <w:r>
        <w:br/>
      </w:r>
      <w:r>
        <w:t xml:space="preserve">- Organized workshops on sustainable practices tailored to the United States Los Angeles climate.</w:t>
      </w:r>
    </w:p>
    <w:p>
      <w:pPr>
        <w:pStyle w:val="BodyText"/>
      </w:pPr>
      <w:r>
        <w:rPr>
          <w:bCs/>
          <w:b/>
        </w:rPr>
        <w:t xml:space="preserve">Guest Lecturer, UCLA Extension Courses</w:t>
      </w:r>
      <w:r>
        <w:br/>
      </w:r>
      <w:r>
        <w:t xml:space="preserve">2016–2022</w:t>
      </w:r>
      <w:r>
        <w:br/>
      </w:r>
      <w:r>
        <w:t xml:space="preserve">- Taught modules on urban ecology and environmental policy to graduate students.</w:t>
      </w:r>
    </w:p>
    <w:bookmarkEnd w:id="28"/>
    <w:bookmarkStart w:id="29" w:name="additional-information"/>
    <w:p>
      <w:pPr>
        <w:pStyle w:val="Heading2"/>
      </w:pPr>
      <w:r>
        <w:t xml:space="preserve">Additional Information</w:t>
      </w:r>
    </w:p>
    <w:p>
      <w:pPr>
        <w:numPr>
          <w:ilvl w:val="0"/>
          <w:numId w:val="1005"/>
        </w:numPr>
        <w:pStyle w:val="Compact"/>
      </w:pPr>
      <w:r>
        <w:t xml:space="preserve">Fluent in English and Spanish</w:t>
      </w:r>
    </w:p>
    <w:p>
      <w:pPr>
        <w:numPr>
          <w:ilvl w:val="0"/>
          <w:numId w:val="1005"/>
        </w:numPr>
        <w:pStyle w:val="Compact"/>
      </w:pPr>
      <w:r>
        <w:t xml:space="preserve">Passionate about mentoring young scientists, particularly women and underrepresented groups in STEM</w:t>
      </w:r>
    </w:p>
    <w:p>
      <w:pPr>
        <w:numPr>
          <w:ilvl w:val="0"/>
          <w:numId w:val="1005"/>
        </w:numPr>
        <w:pStyle w:val="Compact"/>
      </w:pPr>
      <w:r>
        <w:t xml:space="preserve">Active participant in local environmental policy discussions, advocating for biodiversity protection in the United States Los Angeles region</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Los Angeles</dc:title>
  <dc:creator/>
  <dc:language>en</dc:language>
  <cp:keywords/>
  <dcterms:created xsi:type="dcterms:W3CDTF">2025-12-10T12:40:18Z</dcterms:created>
  <dcterms:modified xsi:type="dcterms:W3CDTF">2025-12-10T12:40:18Z</dcterms:modified>
</cp:coreProperties>
</file>

<file path=docProps/custom.xml><?xml version="1.0" encoding="utf-8"?>
<Properties xmlns="http://schemas.openxmlformats.org/officeDocument/2006/custom-properties" xmlns:vt="http://schemas.openxmlformats.org/officeDocument/2006/docPropsVTypes"/>
</file>