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(Venezuela</w:t>
      </w:r>
      <w:r>
        <w:t xml:space="preserve"> </w:t>
      </w:r>
      <w:r>
        <w:t xml:space="preserve">Caracas)</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Nationality:</w:t>
      </w:r>
      <w:r>
        <w:t xml:space="preserve"> </w:t>
      </w:r>
      <w:r>
        <w:t xml:space="preserve">Venezuelan</w:t>
      </w:r>
      <w:r>
        <w:br/>
      </w:r>
      <w:r>
        <w:rPr>
          <w:bCs/>
          <w:b/>
        </w:rPr>
        <w:t xml:space="preserve">Email:</w:t>
      </w:r>
      <w:r>
        <w:t xml:space="preserve"> </w:t>
      </w:r>
      <w:r>
        <w:t xml:space="preserve">juan.perez@example.com</w:t>
      </w:r>
      <w:r>
        <w:br/>
      </w:r>
      <w:r>
        <w:rPr>
          <w:bCs/>
          <w:b/>
        </w:rPr>
        <w:t xml:space="preserve">Phone:</w:t>
      </w:r>
      <w:r>
        <w:t xml:space="preserve"> </w:t>
      </w:r>
      <w:r>
        <w:t xml:space="preserve">+58 412-345-6789</w:t>
      </w:r>
      <w:r>
        <w:br/>
      </w:r>
      <w:r>
        <w:rPr>
          <w:bCs/>
          <w:b/>
        </w:rPr>
        <w:t xml:space="preserve">Address:</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Biologist with over 10 years of experience in research, environmental conservation, and biotechnological innovation. Specialized in ecological studies and biodiversity management within the unique ecosystems of Venezuela Caracas. Committed to advancing scientific knowledge and promoting sustainable practices in a country facing complex environmental challenges. Proven expertise in laboratory analysis, data interpretation, and collaborative projects with local institutions such as the Universidad Central de Venezuela (UCV) and the Venezuelan Institute for Scientific Research (IVIC).</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Universidad Central de Venezuela (UCV), Caracas, Venezuela</w:t>
      </w:r>
      <w:r>
        <w:br/>
      </w:r>
      <w:r>
        <w:t xml:space="preserve">Graduated: 2010. Thesis: "Impact of Urbanization on Local Biodiversity in Caracas."</w:t>
      </w:r>
    </w:p>
    <w:p>
      <w:pPr>
        <w:numPr>
          <w:ilvl w:val="0"/>
          <w:numId w:val="1001"/>
        </w:numPr>
        <w:pStyle w:val="Compact"/>
      </w:pPr>
      <w:r>
        <w:rPr>
          <w:bCs/>
          <w:b/>
        </w:rPr>
        <w:t xml:space="preserve">Masters in Ecology and Environmental Management</w:t>
      </w:r>
      <w:r>
        <w:t xml:space="preserve">, Universidad Simón Bolívar, Caracas, Venezuela</w:t>
      </w:r>
      <w:r>
        <w:br/>
      </w:r>
      <w:r>
        <w:t xml:space="preserve">Graduated: 2013. Research focus: Wetland conservation in the Orinoco Basin.</w:t>
      </w:r>
    </w:p>
    <w:p>
      <w:pPr>
        <w:numPr>
          <w:ilvl w:val="0"/>
          <w:numId w:val="1001"/>
        </w:numPr>
        <w:pStyle w:val="Compact"/>
      </w:pPr>
      <w:r>
        <w:rPr>
          <w:bCs/>
          <w:b/>
        </w:rPr>
        <w:t xml:space="preserve">Doctorate in Biotechnology</w:t>
      </w:r>
      <w:r>
        <w:t xml:space="preserve">, Instituto Venezolano de Investigaciones Científicas (IVIC), Caracas, Venezuela</w:t>
      </w:r>
      <w:r>
        <w:br/>
      </w:r>
      <w:r>
        <w:t xml:space="preserve">Graduated: 2017. Dissertation: "Biotechnological Applications for Pollutant Remediation in Urban Ecosystems."</w:t>
      </w:r>
    </w:p>
    <w:bookmarkEnd w:id="22"/>
    <w:bookmarkStart w:id="23" w:name="work-experience"/>
    <w:p>
      <w:pPr>
        <w:pStyle w:val="Heading2"/>
      </w:pPr>
      <w:r>
        <w:t xml:space="preserve">Work Experience</w:t>
      </w:r>
    </w:p>
    <w:p>
      <w:pPr>
        <w:numPr>
          <w:ilvl w:val="0"/>
          <w:numId w:val="1002"/>
        </w:numPr>
        <w:pStyle w:val="Compact"/>
      </w:pPr>
      <w:r>
        <w:rPr>
          <w:bCs/>
          <w:b/>
        </w:rPr>
        <w:t xml:space="preserve">Senior Biologist</w:t>
      </w:r>
      <w:r>
        <w:t xml:space="preserve">, Centro de Investigaciones Científicas (CIC), Caracas, Venezuela (2018–Present)</w:t>
      </w:r>
      <w:r>
        <w:br/>
      </w:r>
      <w:r>
        <w:t xml:space="preserve">- Led a team of 15 researchers in projects related to environmental monitoring and ecological restoration.</w:t>
      </w:r>
      <w:r>
        <w:br/>
      </w:r>
      <w:r>
        <w:t xml:space="preserve">- Collaborated with the Ministry of Environment on initiatives to protect endangered species in the Andean regions near Caracas.</w:t>
      </w:r>
      <w:r>
        <w:br/>
      </w:r>
      <w:r>
        <w:t xml:space="preserve">- Published 8 peer-reviewed articles on biodiversity conservation, including a study on urban green spaces in Venezuela Caracas.</w:t>
      </w:r>
    </w:p>
    <w:p>
      <w:pPr>
        <w:numPr>
          <w:ilvl w:val="0"/>
          <w:numId w:val="1002"/>
        </w:numPr>
        <w:pStyle w:val="Compact"/>
      </w:pPr>
      <w:r>
        <w:rPr>
          <w:bCs/>
          <w:b/>
        </w:rPr>
        <w:t xml:space="preserve">Research Scientist</w:t>
      </w:r>
      <w:r>
        <w:t xml:space="preserve">, Laboratorio de Biología Molecular, Universidad Central de Venezuela (UCV), Caracas (2013–2018)</w:t>
      </w:r>
      <w:r>
        <w:br/>
      </w:r>
      <w:r>
        <w:t xml:space="preserve">- Conducted genetic analyses of native plant species to assess resilience to climate change.</w:t>
      </w:r>
      <w:r>
        <w:br/>
      </w:r>
      <w:r>
        <w:t xml:space="preserve">- Developed protocols for bioremediation of contaminated soils in industrial zones near Caracas.</w:t>
      </w:r>
      <w:r>
        <w:br/>
      </w:r>
      <w:r>
        <w:t xml:space="preserve">- Mentored graduate students and contributed to the university's environmental policy curriculum.</w:t>
      </w:r>
    </w:p>
    <w:p>
      <w:pPr>
        <w:numPr>
          <w:ilvl w:val="0"/>
          <w:numId w:val="1002"/>
        </w:numPr>
        <w:pStyle w:val="Compact"/>
      </w:pPr>
      <w:r>
        <w:rPr>
          <w:bCs/>
          <w:b/>
        </w:rPr>
        <w:t xml:space="preserve">Field Biologist</w:t>
      </w:r>
      <w:r>
        <w:t xml:space="preserve">, Proyecto Caripe, National Parks Service, Venezuela (2010–2013)</w:t>
      </w:r>
      <w:r>
        <w:br/>
      </w:r>
      <w:r>
        <w:t xml:space="preserve">- Performed biodiversity surveys in the Sierra de La Culata, a region near Caracas known for its unique flora and fauna.</w:t>
      </w:r>
      <w:r>
        <w:br/>
      </w:r>
      <w:r>
        <w:t xml:space="preserve">- Assisted in creating a database of endemic species for conservation planning.</w:t>
      </w:r>
      <w:r>
        <w:br/>
      </w:r>
      <w:r>
        <w:t xml:space="preserve">- Participated in community workshops to educate locals on sustainable practices.</w:t>
      </w:r>
    </w:p>
    <w:bookmarkEnd w:id="23"/>
    <w:bookmarkStart w:id="24" w:name="skills"/>
    <w:p>
      <w:pPr>
        <w:pStyle w:val="Heading2"/>
      </w:pPr>
      <w:r>
        <w:t xml:space="preserve">Skills</w:t>
      </w:r>
    </w:p>
    <w:p>
      <w:pPr>
        <w:numPr>
          <w:ilvl w:val="0"/>
          <w:numId w:val="1003"/>
        </w:numPr>
        <w:pStyle w:val="Compact"/>
      </w:pPr>
      <w:r>
        <w:t xml:space="preserve">Expertise in ecological fieldwork and laboratory analysis</w:t>
      </w:r>
    </w:p>
    <w:p>
      <w:pPr>
        <w:numPr>
          <w:ilvl w:val="0"/>
          <w:numId w:val="1003"/>
        </w:numPr>
        <w:pStyle w:val="Compact"/>
      </w:pPr>
      <w:r>
        <w:t xml:space="preserve">Proficient in statistical software (R, SPSS) for data analysis</w:t>
      </w:r>
    </w:p>
    <w:p>
      <w:pPr>
        <w:numPr>
          <w:ilvl w:val="0"/>
          <w:numId w:val="1003"/>
        </w:numPr>
        <w:pStyle w:val="Compact"/>
      </w:pPr>
      <w:r>
        <w:t xml:space="preserve">Fluent in Spanish and English, with basic knowledge of Portuguese</w:t>
      </w:r>
    </w:p>
    <w:p>
      <w:pPr>
        <w:numPr>
          <w:ilvl w:val="0"/>
          <w:numId w:val="1003"/>
        </w:numPr>
        <w:pStyle w:val="Compact"/>
      </w:pPr>
      <w:r>
        <w:t xml:space="preserve">Certified in Environmental Impact Assessment (EIA) by the Venezuelan Institute of Environmental Studies (IVE)</w:t>
      </w:r>
    </w:p>
    <w:p>
      <w:pPr>
        <w:numPr>
          <w:ilvl w:val="0"/>
          <w:numId w:val="1003"/>
        </w:numPr>
        <w:pStyle w:val="Compact"/>
      </w:pPr>
      <w:r>
        <w:t xml:space="preserve">Skilled in grant writing and project management for scientific research</w:t>
      </w:r>
    </w:p>
    <w:bookmarkEnd w:id="24"/>
    <w:bookmarkStart w:id="25" w:name="certifications"/>
    <w:p>
      <w:pPr>
        <w:pStyle w:val="Heading2"/>
      </w:pPr>
      <w:r>
        <w:t xml:space="preserve">Certifications</w:t>
      </w:r>
    </w:p>
    <w:p>
      <w:pPr>
        <w:numPr>
          <w:ilvl w:val="0"/>
          <w:numId w:val="1004"/>
        </w:numPr>
        <w:pStyle w:val="Compact"/>
      </w:pPr>
      <w:r>
        <w:rPr>
          <w:bCs/>
          <w:b/>
        </w:rPr>
        <w:t xml:space="preserve">Environmental Management System (EMS) Certification</w:t>
      </w:r>
      <w:r>
        <w:t xml:space="preserve">, ISO 14001, 2021</w:t>
      </w:r>
    </w:p>
    <w:p>
      <w:pPr>
        <w:numPr>
          <w:ilvl w:val="0"/>
          <w:numId w:val="1004"/>
        </w:numPr>
        <w:pStyle w:val="Compact"/>
      </w:pPr>
      <w:r>
        <w:rPr>
          <w:bCs/>
          <w:b/>
        </w:rPr>
        <w:t xml:space="preserve">Advanced Training in Biotechnology Applications for Conservation</w:t>
      </w:r>
      <w:r>
        <w:t xml:space="preserve">, IVIC, Caracas, 2019</w:t>
      </w:r>
    </w:p>
    <w:p>
      <w:pPr>
        <w:numPr>
          <w:ilvl w:val="0"/>
          <w:numId w:val="1004"/>
        </w:numPr>
        <w:pStyle w:val="Compact"/>
      </w:pPr>
      <w:r>
        <w:rPr>
          <w:bCs/>
          <w:b/>
        </w:rPr>
        <w:t xml:space="preserve">Certificate in GIS Mapping for Ecological Studies</w:t>
      </w:r>
      <w:r>
        <w:t xml:space="preserve">, Universidad de Los Andes, Mérida, Venezuela, 2017</w:t>
      </w:r>
    </w:p>
    <w:bookmarkEnd w:id="25"/>
    <w:bookmarkStart w:id="26" w:name="publications-and-research-projects"/>
    <w:p>
      <w:pPr>
        <w:pStyle w:val="Heading2"/>
      </w:pPr>
      <w:r>
        <w:t xml:space="preserve">Publications and Research Projects</w:t>
      </w:r>
    </w:p>
    <w:p>
      <w:pPr>
        <w:numPr>
          <w:ilvl w:val="0"/>
          <w:numId w:val="1005"/>
        </w:numPr>
        <w:pStyle w:val="Compact"/>
      </w:pPr>
      <w:r>
        <w:t xml:space="preserve">"Biodiversity Corridors in the Caracas Metropolitan Area: A Case Study of Urban Expansion," *Revista Venezolana de Ecología*, 2020.</w:t>
      </w:r>
    </w:p>
    <w:p>
      <w:pPr>
        <w:numPr>
          <w:ilvl w:val="0"/>
          <w:numId w:val="1005"/>
        </w:numPr>
        <w:pStyle w:val="Compact"/>
      </w:pPr>
      <w:r>
        <w:t xml:space="preserve">"Microbial Bioremediation of Oil-Contaminated Soils in Venezuela," *Journal of Environmental Science and Technology*, 2019.</w:t>
      </w:r>
    </w:p>
    <w:p>
      <w:pPr>
        <w:numPr>
          <w:ilvl w:val="0"/>
          <w:numId w:val="1005"/>
        </w:numPr>
        <w:pStyle w:val="Compact"/>
      </w:pPr>
      <w:r>
        <w:t xml:space="preserve">Co-investigator in the "Caracas Green Spaces Initiative," funded by the Venezuelan Ministry of Environment (2018–2021).</w:t>
      </w:r>
    </w:p>
    <w:p>
      <w:pPr>
        <w:numPr>
          <w:ilvl w:val="0"/>
          <w:numId w:val="1005"/>
        </w:numPr>
        <w:pStyle w:val="Compact"/>
      </w:pPr>
      <w:r>
        <w:t xml:space="preserve">Contributor to the "National Biodiversity Inventory Project," supported by UNESCO and IVIC, 2015–2017.</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bookmarkEnd w:id="27"/>
    <w:bookmarkStart w:id="28" w:name="additional-information"/>
    <w:p>
      <w:pPr>
        <w:pStyle w:val="Heading2"/>
      </w:pPr>
      <w:r>
        <w:t xml:space="preserve">Additional Information</w:t>
      </w:r>
    </w:p>
    <w:p>
      <w:pPr>
        <w:pStyle w:val="FirstParagraph"/>
      </w:pPr>
      <w:r>
        <w:rPr>
          <w:bCs/>
          <w:b/>
        </w:rPr>
        <w:t xml:space="preserve">Professional Affiliations:</w:t>
      </w:r>
      <w:r>
        <w:br/>
      </w:r>
      <w:r>
        <w:t xml:space="preserve">- Member of the Venezuelan Society of Biology (SVB)</w:t>
      </w:r>
      <w:r>
        <w:br/>
      </w:r>
      <w:r>
        <w:t xml:space="preserve">- Associate of the International Union for Conservation of Nature (IUCN)</w:t>
      </w:r>
      <w:r>
        <w:br/>
      </w:r>
    </w:p>
    <w:p>
      <w:pPr>
        <w:pStyle w:val="BodyText"/>
      </w:pPr>
      <w:r>
        <w:rPr>
          <w:bCs/>
          <w:b/>
        </w:rPr>
        <w:t xml:space="preserve">Volunteer Work:</w:t>
      </w:r>
      <w:r>
        <w:br/>
      </w:r>
      <w:r>
        <w:t xml:space="preserve">- Environmental education coordinator for "Vive la Selva," a Caracas-based NGO promoting reforestation and wildlife protection.</w:t>
      </w:r>
      <w:r>
        <w:br/>
      </w:r>
      <w:r>
        <w:t xml:space="preserve">- Guest speaker at local universities on topics like climate change and sustainable development in Venezuela Caracas.</w:t>
      </w:r>
    </w:p>
    <w:p>
      <w:pPr>
        <w:pStyle w:val="BodyText"/>
      </w:pPr>
      <w:r>
        <w:rPr>
          <w:bCs/>
          <w:b/>
        </w:rPr>
        <w:t xml:space="preserve">Community Engagement:</w:t>
      </w:r>
      <w:r>
        <w:br/>
      </w:r>
      <w:r>
        <w:t xml:space="preserve">- Organized a series of workshops for high school students in Caracas to inspire interest in biological sciences.</w:t>
      </w:r>
      <w:r>
        <w:br/>
      </w:r>
      <w:r>
        <w:t xml:space="preserve">- Partnered with the Caracas City Council to establish community gardens that support urban biodiversity.</w:t>
      </w:r>
    </w:p>
    <w:bookmarkEnd w:id="28"/>
    <w:bookmarkStart w:id="29" w:name="references"/>
    <w:p>
      <w:pPr>
        <w:pStyle w:val="Heading2"/>
      </w:pPr>
      <w:r>
        <w:t xml:space="preserve">References</w:t>
      </w:r>
    </w:p>
    <w:p>
      <w:pPr>
        <w:pStyle w:val="FirstParagraph"/>
      </w:pPr>
      <w:r>
        <w:t xml:space="preserve">Available upon request. Contact: juan.perez@example.com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(Venezuela Caracas)</dc:title>
  <dc:creator/>
  <dc:language>en</dc:language>
  <cp:keywords/>
  <dcterms:created xsi:type="dcterms:W3CDTF">2025-12-05T05:02:13Z</dcterms:created>
  <dcterms:modified xsi:type="dcterms:W3CDTF">2025-12-05T05:02:13Z</dcterms:modified>
</cp:coreProperties>
</file>

<file path=docProps/custom.xml><?xml version="1.0" encoding="utf-8"?>
<Properties xmlns="http://schemas.openxmlformats.org/officeDocument/2006/custom-properties" xmlns:vt="http://schemas.openxmlformats.org/officeDocument/2006/docPropsVTypes"/>
</file>