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[Your Phone Number]</w:t>
      </w:r>
    </w:p>
    <w:p>
      <w:pPr>
        <w:pStyle w:val="BodyText"/>
      </w:pP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Biomedical Engineer with [X years] of experience in designing, developing, and implementing innovative medical technologies to address healthcare challenges in Algeria Algiers. Proficient in leveraging engineering principles to improve patient outcomes and optimize medical systems. Committed to contributing to the advancement of healthcare infrastructure in Algeria through research, education, and practical solutions tailored for local needs.</w:t>
      </w:r>
    </w:p>
    <w:bookmarkEnd w:id="21"/>
    <w:bookmarkStart w:id="24" w:name="education"/>
    <w:p>
      <w:pPr>
        <w:pStyle w:val="Heading2"/>
      </w:pPr>
      <w:r>
        <w:t xml:space="preserve">Education</w:t>
      </w:r>
    </w:p>
    <w:bookmarkStart w:id="22" w:name="Xb3a28ef148882ffa62f654aab95b6d6f2538f6f"/>
    <w:p>
      <w:pPr>
        <w:pStyle w:val="Heading3"/>
      </w:pPr>
      <w:r>
        <w:t xml:space="preserve">Bachelor of Science in Biomedical Engineering</w:t>
      </w:r>
    </w:p>
    <w:p>
      <w:pPr>
        <w:pStyle w:val="FirstParagraph"/>
      </w:pPr>
      <w:r>
        <w:rPr>
          <w:bCs/>
          <w:b/>
        </w:rPr>
        <w:t xml:space="preserve">Université des Sciences et de la Technologie d'Alger (USTHB)</w:t>
      </w:r>
      <w:r>
        <w:t xml:space="preserve">, Algiers, Algeria</w:t>
      </w:r>
    </w:p>
    <w:p>
      <w:pPr>
        <w:pStyle w:val="BodyText"/>
      </w:pPr>
      <w:r>
        <w:t xml:space="preserve">Graduated: [Year]</w:t>
      </w:r>
    </w:p>
    <w:p>
      <w:pPr>
        <w:numPr>
          <w:ilvl w:val="0"/>
          <w:numId w:val="1001"/>
        </w:numPr>
        <w:pStyle w:val="Compact"/>
      </w:pPr>
      <w:r>
        <w:t xml:space="preserve">Relevant coursework: Biomechanics, Medical Imaging, Biomaterials, and Clinical Engineering.</w:t>
      </w:r>
    </w:p>
    <w:p>
      <w:pPr>
        <w:numPr>
          <w:ilvl w:val="0"/>
          <w:numId w:val="1001"/>
        </w:numPr>
        <w:pStyle w:val="Compact"/>
      </w:pPr>
      <w:r>
        <w:t xml:space="preserve">Thesis: "Design of Low-Cost Diagnostic Equipment for Rural Healthcare in Algeria."</w:t>
      </w:r>
    </w:p>
    <w:bookmarkEnd w:id="22"/>
    <w:bookmarkStart w:id="23" w:name="masters-in-biomedical-engineering"/>
    <w:p>
      <w:pPr>
        <w:pStyle w:val="Heading3"/>
      </w:pPr>
      <w:r>
        <w:t xml:space="preserve">Masters in Biomedical Engineering</w:t>
      </w:r>
    </w:p>
    <w:p>
      <w:pPr>
        <w:pStyle w:val="FirstParagraph"/>
      </w:pPr>
      <w:r>
        <w:rPr>
          <w:bCs/>
          <w:b/>
        </w:rPr>
        <w:t xml:space="preserve">Université Mohamed Khider Biskra</w:t>
      </w:r>
      <w:r>
        <w:t xml:space="preserve">, Biskra, Algeria</w:t>
      </w:r>
    </w:p>
    <w:p>
      <w:pPr>
        <w:pStyle w:val="BodyText"/>
      </w:pPr>
      <w:r>
        <w:t xml:space="preserve">Graduated: [Year]</w:t>
      </w:r>
    </w:p>
    <w:p>
      <w:pPr>
        <w:numPr>
          <w:ilvl w:val="0"/>
          <w:numId w:val="1002"/>
        </w:numPr>
        <w:pStyle w:val="Compact"/>
      </w:pPr>
      <w:r>
        <w:t xml:space="preserve">Focus on Medical Device Development and Biomedical Signal Processing.</w:t>
      </w:r>
    </w:p>
    <w:p>
      <w:pPr>
        <w:numPr>
          <w:ilvl w:val="0"/>
          <w:numId w:val="1002"/>
        </w:numPr>
        <w:pStyle w:val="Compact"/>
      </w:pPr>
      <w:r>
        <w:t xml:space="preserve">Research Project: "Integration of AI in Early Detection of Cardiovascular Diseases in Algiers."</w:t>
      </w:r>
    </w:p>
    <w:bookmarkEnd w:id="23"/>
    <w:bookmarkEnd w:id="24"/>
    <w:bookmarkStart w:id="27" w:name="work-experience"/>
    <w:p>
      <w:pPr>
        <w:pStyle w:val="Heading2"/>
      </w:pPr>
      <w:r>
        <w:t xml:space="preserve">Work Experience</w:t>
      </w:r>
    </w:p>
    <w:bookmarkStart w:id="25" w:name="biomedical-engineer"/>
    <w:p>
      <w:pPr>
        <w:pStyle w:val="Heading3"/>
      </w:pPr>
      <w:r>
        <w:t xml:space="preserve">Biomedical Engineer</w:t>
      </w:r>
    </w:p>
    <w:p>
      <w:pPr>
        <w:pStyle w:val="FirstParagraph"/>
      </w:pPr>
      <w:r>
        <w:rPr>
          <w:bCs/>
          <w:b/>
        </w:rPr>
        <w:t xml:space="preserve">Hospital National de l'Abderrahmane Mekki (HNA), Algiers, Algeria</w:t>
      </w:r>
    </w:p>
    <w:p>
      <w:pPr>
        <w:pStyle w:val="BodyText"/>
      </w:pPr>
      <w:r>
        <w:t xml:space="preserve">Employment Period: [Start Year] - [End Year]</w:t>
      </w:r>
    </w:p>
    <w:p>
      <w:pPr>
        <w:numPr>
          <w:ilvl w:val="0"/>
          <w:numId w:val="1003"/>
        </w:numPr>
        <w:pStyle w:val="Compact"/>
      </w:pPr>
      <w:r>
        <w:t xml:space="preserve">Managed and maintained medical equipment such as MRI machines, ventilators, and patient monitoring systems.</w:t>
      </w:r>
    </w:p>
    <w:p>
      <w:pPr>
        <w:numPr>
          <w:ilvl w:val="0"/>
          <w:numId w:val="1003"/>
        </w:numPr>
        <w:pStyle w:val="Compact"/>
      </w:pPr>
      <w:r>
        <w:t xml:space="preserve">Collaborated with healthcare professionals to improve the efficiency of clinical workflows in Algeria Algiers.</w:t>
      </w:r>
    </w:p>
    <w:p>
      <w:pPr>
        <w:numPr>
          <w:ilvl w:val="0"/>
          <w:numId w:val="1003"/>
        </w:numPr>
        <w:pStyle w:val="Compact"/>
      </w:pPr>
      <w:r>
        <w:t xml:space="preserve">Conducted regular audits to ensure compliance with national and international safety standards for medical devices.</w:t>
      </w:r>
    </w:p>
    <w:bookmarkEnd w:id="25"/>
    <w:bookmarkStart w:id="26" w:name="research-assistant"/>
    <w:p>
      <w:pPr>
        <w:pStyle w:val="Heading3"/>
      </w:pPr>
      <w:r>
        <w:t xml:space="preserve">Research Assistant</w:t>
      </w:r>
    </w:p>
    <w:p>
      <w:pPr>
        <w:pStyle w:val="FirstParagraph"/>
      </w:pPr>
      <w:r>
        <w:rPr>
          <w:bCs/>
          <w:b/>
        </w:rPr>
        <w:t xml:space="preserve">Institut de Recherche en Biotechnologie et Médecine (IRBM), Algiers, Algeria</w:t>
      </w:r>
    </w:p>
    <w:p>
      <w:pPr>
        <w:pStyle w:val="BodyText"/>
      </w:pPr>
      <w:r>
        <w:t xml:space="preserve">Employment Period: [Start Year] - [End Year]</w:t>
      </w:r>
    </w:p>
    <w:p>
      <w:pPr>
        <w:numPr>
          <w:ilvl w:val="0"/>
          <w:numId w:val="1004"/>
        </w:numPr>
        <w:pStyle w:val="Compact"/>
      </w:pPr>
      <w:r>
        <w:t xml:space="preserve">Supported research on biomedical materials for implantable devices, with a focus on biocompatibility and durability.</w:t>
      </w:r>
    </w:p>
    <w:p>
      <w:pPr>
        <w:numPr>
          <w:ilvl w:val="0"/>
          <w:numId w:val="1004"/>
        </w:numPr>
        <w:pStyle w:val="Compact"/>
      </w:pPr>
      <w:r>
        <w:t xml:space="preserve">Published a paper in the *Journal of Biomedical Engineering in Algeria* titled "Innovative Approaches to Biomaterials for Orthopedic Applications."</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CAD Software (SolidWorks, AutoCAD), Biomedical Instrumentation, Signal Processing, and Medical Device Design.</w:t>
      </w:r>
    </w:p>
    <w:p>
      <w:pPr>
        <w:numPr>
          <w:ilvl w:val="0"/>
          <w:numId w:val="1005"/>
        </w:numPr>
        <w:pStyle w:val="Compact"/>
      </w:pPr>
      <w:r>
        <w:rPr>
          <w:bCs/>
          <w:b/>
        </w:rPr>
        <w:t xml:space="preserve">Software Proficiency:</w:t>
      </w:r>
      <w:r>
        <w:t xml:space="preserve"> </w:t>
      </w:r>
      <w:r>
        <w:t xml:space="preserve">MATLAB, Python, and SPSS for data analysis in healthcare settings.</w:t>
      </w:r>
    </w:p>
    <w:p>
      <w:pPr>
        <w:numPr>
          <w:ilvl w:val="0"/>
          <w:numId w:val="1005"/>
        </w:numPr>
        <w:pStyle w:val="Compact"/>
      </w:pPr>
      <w:r>
        <w:rPr>
          <w:bCs/>
          <w:b/>
        </w:rPr>
        <w:t xml:space="preserve">Languages:</w:t>
      </w:r>
      <w:r>
        <w:t xml:space="preserve"> </w:t>
      </w:r>
      <w:r>
        <w:t xml:space="preserve">Arabic (fluent), French (proficient), English (intermediate).</w:t>
      </w:r>
    </w:p>
    <w:p>
      <w:pPr>
        <w:numPr>
          <w:ilvl w:val="0"/>
          <w:numId w:val="1005"/>
        </w:numPr>
        <w:pStyle w:val="Compact"/>
      </w:pPr>
      <w:r>
        <w:rPr>
          <w:bCs/>
          <w:b/>
        </w:rPr>
        <w:t xml:space="preserve">Certifications:</w:t>
      </w:r>
      <w:r>
        <w:t xml:space="preserve"> </w:t>
      </w:r>
      <w:r>
        <w:t xml:space="preserve">Certified Biomedical Equipment Technician (CBET) and ISO 13485 Quality Management Systems.</w:t>
      </w:r>
    </w:p>
    <w:bookmarkEnd w:id="28"/>
    <w:bookmarkStart w:id="31" w:name="projects-and-research"/>
    <w:p>
      <w:pPr>
        <w:pStyle w:val="Heading2"/>
      </w:pPr>
      <w:r>
        <w:t xml:space="preserve">Projects and Research</w:t>
      </w:r>
    </w:p>
    <w:bookmarkStart w:id="29" w:name="Xfda6c7a5c7e34da49cc91053ec5607ecdb3ef81"/>
    <w:p>
      <w:pPr>
        <w:pStyle w:val="Heading3"/>
      </w:pPr>
      <w:r>
        <w:t xml:space="preserve">Low-Cost Diagnostic Kit for Rural Areas in Algeria Algiers</w:t>
      </w:r>
    </w:p>
    <w:p>
      <w:pPr>
        <w:pStyle w:val="FirstParagraph"/>
      </w:pPr>
      <w:r>
        <w:rPr>
          <w:bCs/>
          <w:b/>
        </w:rPr>
        <w:t xml:space="preserve">Role:</w:t>
      </w:r>
      <w:r>
        <w:t xml:space="preserve"> </w:t>
      </w:r>
      <w:r>
        <w:t xml:space="preserve">Lead Engineer</w:t>
      </w:r>
    </w:p>
    <w:p>
      <w:pPr>
        <w:pStyle w:val="BodyText"/>
      </w:pPr>
      <w:r>
        <w:rPr>
          <w:bCs/>
          <w:b/>
        </w:rPr>
        <w:t xml:space="preserve">Description:</w:t>
      </w:r>
      <w:r>
        <w:t xml:space="preserve"> </w:t>
      </w:r>
      <w:r>
        <w:t xml:space="preserve">Developed a portable diagnostic tool to detect common diseases such as diabetes and hypertension in remote regions of Algeria. The project was funded by the Algerian Ministry of Health and received recognition at the National Innovation Fair in Algiers.</w:t>
      </w:r>
    </w:p>
    <w:bookmarkEnd w:id="29"/>
    <w:bookmarkStart w:id="30" w:name="ai-powered-telemedicine-platform"/>
    <w:p>
      <w:pPr>
        <w:pStyle w:val="Heading3"/>
      </w:pPr>
      <w:r>
        <w:t xml:space="preserve">AI-Powered Telemedicine Platform</w:t>
      </w:r>
    </w:p>
    <w:p>
      <w:pPr>
        <w:pStyle w:val="FirstParagraph"/>
      </w:pPr>
      <w:r>
        <w:rPr>
          <w:bCs/>
          <w:b/>
        </w:rPr>
        <w:t xml:space="preserve">Role:</w:t>
      </w:r>
      <w:r>
        <w:t xml:space="preserve"> </w:t>
      </w:r>
      <w:r>
        <w:t xml:space="preserve">Project Coordinator</w:t>
      </w:r>
    </w:p>
    <w:p>
      <w:pPr>
        <w:pStyle w:val="BodyText"/>
      </w:pPr>
      <w:r>
        <w:rPr>
          <w:bCs/>
          <w:b/>
        </w:rPr>
        <w:t xml:space="preserve">Description:</w:t>
      </w:r>
      <w:r>
        <w:t xml:space="preserve"> </w:t>
      </w:r>
      <w:r>
        <w:t xml:space="preserve">Collaborated with a team to create an AI-driven telemedicine platform for rural clinics in Algeria. The system enabled real-time consultations with specialists in Algiers, improving access to healthcare for underserved populations.</w:t>
      </w:r>
    </w:p>
    <w:bookmarkEnd w:id="30"/>
    <w:bookmarkEnd w:id="31"/>
    <w:bookmarkStart w:id="32" w:name="X64bf34c9cd753177a6b0a1e042939c90e6e1fbf"/>
    <w:p>
      <w:pPr>
        <w:pStyle w:val="Heading2"/>
      </w:pPr>
      <w:r>
        <w:t xml:space="preserve">Certifications and Professional Development</w:t>
      </w:r>
    </w:p>
    <w:p>
      <w:pPr>
        <w:numPr>
          <w:ilvl w:val="0"/>
          <w:numId w:val="1006"/>
        </w:numPr>
        <w:pStyle w:val="Compact"/>
      </w:pPr>
      <w:r>
        <w:t xml:space="preserve">ISO 13485:2016 - Medical Devices Quality Management Systems (Certified by Bureau Veritas, Algiers).</w:t>
      </w:r>
    </w:p>
    <w:p>
      <w:pPr>
        <w:numPr>
          <w:ilvl w:val="0"/>
          <w:numId w:val="1006"/>
        </w:numPr>
        <w:pStyle w:val="Compact"/>
      </w:pPr>
      <w:r>
        <w:t xml:space="preserve">Advanced Training in Biomedical Signal Processing (Institute of Advanced Engineering, Algiers).</w:t>
      </w:r>
    </w:p>
    <w:p>
      <w:pPr>
        <w:numPr>
          <w:ilvl w:val="0"/>
          <w:numId w:val="1006"/>
        </w:numPr>
        <w:pStyle w:val="Compact"/>
      </w:pPr>
      <w:r>
        <w:t xml:space="preserve">Participation in the "HealthTech Innovation Summit" in Algeria Algiers (2023), focusing on digital health solutions.</w:t>
      </w:r>
    </w:p>
    <w:bookmarkEnd w:id="32"/>
    <w:bookmarkStart w:id="33" w:name="languages"/>
    <w:p>
      <w:pPr>
        <w:pStyle w:val="Heading2"/>
      </w:pPr>
      <w:r>
        <w:t xml:space="preserve">Languages</w:t>
      </w:r>
    </w:p>
    <w:p>
      <w:pPr>
        <w:numPr>
          <w:ilvl w:val="0"/>
          <w:numId w:val="1007"/>
        </w:numPr>
        <w:pStyle w:val="Compact"/>
      </w:pPr>
      <w:r>
        <w:t xml:space="preserve">Arabic: Native proficiency.</w:t>
      </w:r>
    </w:p>
    <w:p>
      <w:pPr>
        <w:numPr>
          <w:ilvl w:val="0"/>
          <w:numId w:val="1007"/>
        </w:numPr>
        <w:pStyle w:val="Compact"/>
      </w:pPr>
      <w:r>
        <w:t xml:space="preserve">French: Advanced (C1 level).</w:t>
      </w:r>
    </w:p>
    <w:p>
      <w:pPr>
        <w:numPr>
          <w:ilvl w:val="0"/>
          <w:numId w:val="1007"/>
        </w:numPr>
        <w:pStyle w:val="Compact"/>
      </w:pPr>
      <w:r>
        <w:t xml:space="preserve">English: Intermediate (B2 level).</w:t>
      </w:r>
    </w:p>
    <w:bookmarkEnd w:id="33"/>
    <w:bookmarkStart w:id="34" w:name="professional-affiliations"/>
    <w:p>
      <w:pPr>
        <w:pStyle w:val="Heading2"/>
      </w:pPr>
      <w:r>
        <w:t xml:space="preserve">Professional Affiliations</w:t>
      </w:r>
    </w:p>
    <w:p>
      <w:pPr>
        <w:numPr>
          <w:ilvl w:val="0"/>
          <w:numId w:val="1008"/>
        </w:numPr>
        <w:pStyle w:val="Compact"/>
      </w:pPr>
      <w:r>
        <w:rPr>
          <w:bCs/>
          <w:b/>
        </w:rPr>
        <w:t xml:space="preserve">Société Algérienne de Génie Biomédical (SAGB)</w:t>
      </w:r>
      <w:r>
        <w:t xml:space="preserve"> </w:t>
      </w:r>
      <w:r>
        <w:t xml:space="preserve">- Member since [Year].</w:t>
      </w:r>
    </w:p>
    <w:p>
      <w:pPr>
        <w:numPr>
          <w:ilvl w:val="0"/>
          <w:numId w:val="1008"/>
        </w:numPr>
        <w:pStyle w:val="Compact"/>
      </w:pPr>
      <w:r>
        <w:rPr>
          <w:bCs/>
          <w:b/>
        </w:rPr>
        <w:t xml:space="preserve">International Federation for Medical and Biological Engineering (IFMBE)</w:t>
      </w:r>
      <w:r>
        <w:t xml:space="preserve"> </w:t>
      </w:r>
      <w:r>
        <w:t xml:space="preserve">- Member since [Year].</w:t>
      </w:r>
    </w:p>
    <w:bookmarkEnd w:id="34"/>
    <w:bookmarkStart w:id="35" w:name="references"/>
    <w:p>
      <w:pPr>
        <w:pStyle w:val="Heading2"/>
      </w:pPr>
      <w:r>
        <w:t xml:space="preserve">References</w:t>
      </w:r>
    </w:p>
    <w:p>
      <w:pPr>
        <w:pStyle w:val="FirstParagraph"/>
      </w:pPr>
      <w:r>
        <w:t xml:space="preserve">Available upon request. Contact: [Your Email] or [Your Phone Number].</w:t>
      </w:r>
    </w:p>
    <w:bookmarkEnd w:id="35"/>
    <w:bookmarkStart w:id="36" w:name="additional-notes"/>
    <w:p>
      <w:pPr>
        <w:pStyle w:val="Heading2"/>
      </w:pPr>
      <w:r>
        <w:t xml:space="preserve">Additional Notes</w:t>
      </w:r>
    </w:p>
    <w:p>
      <w:pPr>
        <w:pStyle w:val="FirstParagraph"/>
      </w:pPr>
      <w:r>
        <w:t xml:space="preserve">This Curriculum Vitae highlights the expertise of a Biomedical Engineer in Algeria Algiers, emphasizing contributions to healthcare innovation and local community development. The individual is committed to advancing medical technologies that align with the needs of Algeria's evolving healthcare landscape.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Algeria Algiers</dc:title>
  <dc:creator/>
  <dc:language>en</dc:language>
  <cp:keywords/>
  <dcterms:created xsi:type="dcterms:W3CDTF">2026-04-30T04:47:42Z</dcterms:created>
  <dcterms:modified xsi:type="dcterms:W3CDTF">2026-04-30T04:47:42Z</dcterms:modified>
</cp:coreProperties>
</file>

<file path=docProps/custom.xml><?xml version="1.0" encoding="utf-8"?>
<Properties xmlns="http://schemas.openxmlformats.org/officeDocument/2006/custom-properties" xmlns:vt="http://schemas.openxmlformats.org/officeDocument/2006/docPropsVTypes"/>
</file>