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40" w:name="curriculum-vitae"/>
    <w:p>
      <w:pPr>
        <w:pStyle w:val="Heading1"/>
      </w:pPr>
      <w:r>
        <w:t xml:space="preserve">Curriculum Vitae</w:t>
      </w:r>
    </w:p>
    <w:bookmarkStart w:id="39" w:name="biomedical-engineer-france-marseille"/>
    <w:p>
      <w:pPr>
        <w:pStyle w:val="Heading2"/>
      </w:pPr>
      <w:r>
        <w:t xml:space="preserve">Biomedical Engineer | France Marseille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Biomedical Engineer with [X years] of experience in designing, developing, and optimizing medical devices and systems. Specialized in leveraging engineering principles to improve healthcare outcomes, with a strong focus on the dynamic medical technology landscape of France Marseille. Committed to advancing patient care through interdisciplinary collaboration and cutting-edge research. Proven expertise in biomedical signal processing, biomaterials, and clinical equipment development. Aiming to contribute to the growing innovation ecosystem in Marseille's healthcare sector.</w:t>
      </w:r>
    </w:p>
    <w:bookmarkEnd w:id="21"/>
    <w:bookmarkStart w:id="25" w:name="education"/>
    <w:p>
      <w:pPr>
        <w:pStyle w:val="Heading3"/>
      </w:pPr>
      <w:r>
        <w:t xml:space="preserve">Education</w:t>
      </w:r>
    </w:p>
    <w:bookmarkStart w:id="22" w:name="Xb3a28ef148882ffa62f654aab95b6d6f2538f6f"/>
    <w:p>
      <w:pPr>
        <w:pStyle w:val="Heading4"/>
      </w:pPr>
      <w:r>
        <w:t xml:space="preserve">Bachelor of Science in Biomedical Engineering</w:t>
      </w:r>
    </w:p>
    <w:p>
      <w:pPr>
        <w:pStyle w:val="FirstParagraph"/>
      </w:pPr>
      <w:r>
        <w:rPr>
          <w:bCs/>
          <w:b/>
        </w:rPr>
        <w:t xml:space="preserve">Université de Technologie de Compiègne (UTC)</w:t>
      </w:r>
      <w:r>
        <w:t xml:space="preserve">, France</w:t>
      </w:r>
      <w:r>
        <w:br/>
      </w:r>
      <w:r>
        <w:t xml:space="preserve">Graduated: [Year]</w:t>
      </w:r>
    </w:p>
    <w:bookmarkEnd w:id="22"/>
    <w:bookmarkStart w:id="23" w:name="X7295a4fc1363f88cf1bd93c7aecb2e7bd054591"/>
    <w:p>
      <w:pPr>
        <w:pStyle w:val="Heading4"/>
      </w:pPr>
      <w:r>
        <w:t xml:space="preserve">Master of Science in Biomedical Engineering</w:t>
      </w:r>
    </w:p>
    <w:p>
      <w:pPr>
        <w:pStyle w:val="FirstParagraph"/>
      </w:pPr>
      <w:r>
        <w:rPr>
          <w:bCs/>
          <w:b/>
        </w:rPr>
        <w:t xml:space="preserve">Université Aix-Marseille</w:t>
      </w:r>
      <w:r>
        <w:t xml:space="preserve">, France</w:t>
      </w:r>
      <w:r>
        <w:br/>
      </w:r>
      <w:r>
        <w:t xml:space="preserve">Specialization in Medical Devices and Bioinformatics</w:t>
      </w:r>
      <w:r>
        <w:br/>
      </w:r>
      <w:r>
        <w:t xml:space="preserve">Graduated: [Year]</w:t>
      </w:r>
    </w:p>
    <w:bookmarkEnd w:id="23"/>
    <w:bookmarkStart w:id="24" w:name="X535240c3dd7d4ca4f410a71a7123ebbf78494dc"/>
    <w:p>
      <w:pPr>
        <w:pStyle w:val="Heading4"/>
      </w:pPr>
      <w:r>
        <w:t xml:space="preserve">Doctorate in Biomedical Engineering (Ph.D.)</w:t>
      </w:r>
    </w:p>
    <w:p>
      <w:pPr>
        <w:pStyle w:val="FirstParagraph"/>
      </w:pPr>
      <w:r>
        <w:rPr>
          <w:bCs/>
          <w:b/>
        </w:rPr>
        <w:t xml:space="preserve">Institut National Polytechnique de Toulouse (INP Toulouse)</w:t>
      </w:r>
      <w:r>
        <w:t xml:space="preserve">, France</w:t>
      </w:r>
      <w:r>
        <w:br/>
      </w:r>
      <w:r>
        <w:t xml:space="preserve">Research on Advanced Prosthetic Systems for Musculoskeletal Disorders</w:t>
      </w:r>
      <w:r>
        <w:br/>
      </w:r>
      <w:r>
        <w:t xml:space="preserve">Graduated: [Year]</w:t>
      </w:r>
    </w:p>
    <w:bookmarkEnd w:id="24"/>
    <w:bookmarkEnd w:id="25"/>
    <w:bookmarkStart w:id="29" w:name="professional-experience"/>
    <w:p>
      <w:pPr>
        <w:pStyle w:val="Heading3"/>
      </w:pPr>
      <w:r>
        <w:t xml:space="preserve">Professional Experience</w:t>
      </w:r>
    </w:p>
    <w:bookmarkStart w:id="26" w:name="X2546c09a6d339b1fab39c2c54a075afb0a6a40b"/>
    <w:p>
      <w:pPr>
        <w:pStyle w:val="Heading4"/>
      </w:pPr>
      <w:r>
        <w:t xml:space="preserve">Biomedical Engineer | [Company Name], Marseille, France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Designed and validated medical devices compliant with French and European regulatory standards (CE marking, ISO 13485).</w:t>
      </w:r>
    </w:p>
    <w:p>
      <w:pPr>
        <w:numPr>
          <w:ilvl w:val="0"/>
          <w:numId w:val="1001"/>
        </w:numPr>
        <w:pStyle w:val="Compact"/>
      </w:pPr>
      <w:r>
        <w:t xml:space="preserve">Collaborated with clinicians at Hôpital de la Timone in Marseille to develop patient-specific implants using 3D printing technologies.</w:t>
      </w:r>
    </w:p>
    <w:p>
      <w:pPr>
        <w:numPr>
          <w:ilvl w:val="0"/>
          <w:numId w:val="1001"/>
        </w:numPr>
        <w:pStyle w:val="Compact"/>
      </w:pPr>
      <w:r>
        <w:t xml:space="preserve">Led a team to optimize imaging systems for orthopedic diagnostics, improving accuracy by 20%.</w:t>
      </w:r>
    </w:p>
    <w:p>
      <w:pPr>
        <w:numPr>
          <w:ilvl w:val="0"/>
          <w:numId w:val="1001"/>
        </w:numPr>
        <w:pStyle w:val="Compact"/>
      </w:pPr>
      <w:r>
        <w:t xml:space="preserve">Conducted research on biomaterials for tissue engineering, published in peer-reviewed journals and presented at the Biomedical Engineering Congress in Marseille (2023).</w:t>
      </w:r>
    </w:p>
    <w:bookmarkEnd w:id="26"/>
    <w:bookmarkStart w:id="27" w:name="Xf5748db82653b192df38205b44f59d02faffcd8"/>
    <w:p>
      <w:pPr>
        <w:pStyle w:val="Heading4"/>
      </w:pPr>
      <w:r>
        <w:t xml:space="preserve">Research Assistant | [Institute Name], Université Aix-Marseille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Investigated the application of AI in biomedical signal processing, focusing on electrocardiogram (ECG) analysis.</w:t>
      </w:r>
    </w:p>
    <w:p>
      <w:pPr>
        <w:numPr>
          <w:ilvl w:val="0"/>
          <w:numId w:val="1002"/>
        </w:numPr>
        <w:pStyle w:val="Compact"/>
      </w:pPr>
      <w:r>
        <w:t xml:space="preserve">Contributed to a EU-funded project on wearable health monitoring systems for chronic disease management.</w:t>
      </w:r>
    </w:p>
    <w:p>
      <w:pPr>
        <w:numPr>
          <w:ilvl w:val="0"/>
          <w:numId w:val="1002"/>
        </w:numPr>
        <w:pStyle w:val="Compact"/>
      </w:pPr>
      <w:r>
        <w:t xml:space="preserve">Developed prototypes of portable diagnostic tools for rural healthcare settings in France and Africa.</w:t>
      </w:r>
    </w:p>
    <w:bookmarkEnd w:id="27"/>
    <w:bookmarkStart w:id="28" w:name="X02040c59361994a6eaf32e6dd66d0801ce19cfa"/>
    <w:p>
      <w:pPr>
        <w:pStyle w:val="Heading4"/>
      </w:pPr>
      <w:r>
        <w:t xml:space="preserve">Internship | [Hospital Name], Marseille, France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the maintenance and calibration of medical equipment in surgical departments.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digital health platform for patient data management.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French healthcare regulations and clinical workflows.</w:t>
      </w:r>
    </w:p>
    <w:bookmarkEnd w:id="28"/>
    <w:bookmarkEnd w:id="29"/>
    <w:bookmarkStart w:id="30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Python, SolidWorks, CAD (ANSYS), SPSS, Adobe Illustrator.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(basic).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Standards &amp; Regulations:</w:t>
      </w:r>
      <w:r>
        <w:t xml:space="preserve"> </w:t>
      </w:r>
      <w:r>
        <w:t xml:space="preserve">ISO 13485, FDA 21 CFR Part 820, CE marking, GDPR compliance.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Knowledge:</w:t>
      </w:r>
      <w:r>
        <w:t xml:space="preserve"> </w:t>
      </w:r>
      <w:r>
        <w:t xml:space="preserve">Medical imaging (MRI/CT), biomechanics, physiology of human systems.</w:t>
      </w:r>
    </w:p>
    <w:bookmarkEnd w:id="30"/>
    <w:bookmarkStart w:id="31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Biomedical Engineer (CBE)</w:t>
      </w:r>
      <w:r>
        <w:t xml:space="preserve"> </w:t>
      </w:r>
      <w:r>
        <w:t xml:space="preserve">– French Engineering Council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13485:2016 Quality Management Systems</w:t>
      </w:r>
      <w:r>
        <w:t xml:space="preserve"> </w:t>
      </w:r>
      <w:r>
        <w:t xml:space="preserve">– [Institute Name], France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Engineering Workshop</w:t>
      </w:r>
      <w:r>
        <w:t xml:space="preserve"> </w:t>
      </w:r>
      <w:r>
        <w:t xml:space="preserve">– Hôpital de la Timone, Marseille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Science for Biomedical Applications</w:t>
      </w:r>
      <w:r>
        <w:t xml:space="preserve"> </w:t>
      </w:r>
      <w:r>
        <w:t xml:space="preserve">– Coursera (2023)</w:t>
      </w:r>
    </w:p>
    <w:bookmarkEnd w:id="31"/>
    <w:bookmarkStart w:id="35" w:name="projects-research"/>
    <w:p>
      <w:pPr>
        <w:pStyle w:val="Heading3"/>
      </w:pPr>
      <w:r>
        <w:t xml:space="preserve">Projects &amp; Research</w:t>
      </w:r>
    </w:p>
    <w:bookmarkStart w:id="32" w:name="X5012b3a9bb3fc20e2833954fa0baa2e3e8f6dee"/>
    <w:p>
      <w:pPr>
        <w:pStyle w:val="Heading4"/>
      </w:pPr>
      <w:r>
        <w:t xml:space="preserve">Innovative Prosthetic System for Amputees</w:t>
      </w:r>
    </w:p>
    <w:p>
      <w:pPr>
        <w:pStyle w:val="FirstParagraph"/>
      </w:pPr>
      <w:r>
        <w:t xml:space="preserve">Developed a smart prosthetic limb with real-time feedback mechanisms, funded by the French National Institute of Health and Medical Research (INSERM). Implemented in collaboration with clinics in Marseille.</w:t>
      </w:r>
    </w:p>
    <w:bookmarkEnd w:id="32"/>
    <w:bookmarkStart w:id="33" w:name="Xcae1a8c5f716b6ac345073596b26838a494e5b4"/>
    <w:p>
      <w:pPr>
        <w:pStyle w:val="Heading4"/>
      </w:pPr>
      <w:r>
        <w:t xml:space="preserve">Wearable Health Monitor for Chronic Diseases</w:t>
      </w:r>
    </w:p>
    <w:p>
      <w:pPr>
        <w:pStyle w:val="FirstParagraph"/>
      </w:pPr>
      <w:r>
        <w:t xml:space="preserve">Created a wireless biosensor system for continuous monitoring of patients with diabetes and cardiovascular conditions. Launched as a pilot program by [Company Name] in 2023.</w:t>
      </w:r>
    </w:p>
    <w:bookmarkEnd w:id="33"/>
    <w:bookmarkStart w:id="34" w:name="Xccd122d90ddd8b5af149819f3b32fd120f1ac0b"/>
    <w:p>
      <w:pPr>
        <w:pStyle w:val="Heading4"/>
      </w:pPr>
      <w:r>
        <w:t xml:space="preserve">Biomechanical Analysis of Joint Replacement Surgery</w:t>
      </w:r>
    </w:p>
    <w:p>
      <w:pPr>
        <w:pStyle w:val="FirstParagraph"/>
      </w:pPr>
      <w:r>
        <w:t xml:space="preserve">Published research on the long-term performance of hip implants, presented at the European Society of Biomechanics (ESB) conference in Marseille (2022).</w:t>
      </w:r>
    </w:p>
    <w:bookmarkEnd w:id="34"/>
    <w:bookmarkEnd w:id="35"/>
    <w:bookmarkStart w:id="36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6"/>
        </w:numPr>
        <w:pStyle w:val="Compact"/>
      </w:pPr>
      <w:r>
        <w:t xml:space="preserve">"Advancements in 3D-Printed Implants for Orthopedic Applications," *Journal of Biomedical Engineering*, Vol. 45, No. 2 (2023).</w:t>
      </w:r>
    </w:p>
    <w:p>
      <w:pPr>
        <w:numPr>
          <w:ilvl w:val="0"/>
          <w:numId w:val="1006"/>
        </w:numPr>
        <w:pStyle w:val="Compact"/>
      </w:pPr>
      <w:r>
        <w:t xml:space="preserve">Presentation at the International Conference on Medical Devices and Biomaterials (MEDDEV), Marseille, France (2023).</w:t>
      </w:r>
    </w:p>
    <w:p>
      <w:pPr>
        <w:numPr>
          <w:ilvl w:val="0"/>
          <w:numId w:val="1006"/>
        </w:numPr>
        <w:pStyle w:val="Compact"/>
      </w:pPr>
      <w:r>
        <w:t xml:space="preserve">"AI-Driven Diagnostics in Rural Healthcare," Poster Session, Biomedical Engineering Society of France (SBEF), Marseille (2022).</w:t>
      </w:r>
    </w:p>
    <w:bookmarkEnd w:id="36"/>
    <w:bookmarkStart w:id="37" w:name="volunteer-community-work"/>
    <w:p>
      <w:pPr>
        <w:pStyle w:val="Heading3"/>
      </w:pPr>
      <w:r>
        <w:t xml:space="preserve">Volunteer &amp; Community Work</w:t>
      </w:r>
    </w:p>
    <w:p>
      <w:pPr>
        <w:numPr>
          <w:ilvl w:val="0"/>
          <w:numId w:val="1007"/>
        </w:numPr>
        <w:pStyle w:val="Compact"/>
      </w:pPr>
      <w:r>
        <w:t xml:space="preserve">Volunteered as a biomedical engineer for the "Health for All" initiative, providing training on medical equipment maintenance in underserved areas of Marseille.</w:t>
      </w:r>
    </w:p>
    <w:p>
      <w:pPr>
        <w:numPr>
          <w:ilvl w:val="0"/>
          <w:numId w:val="1007"/>
        </w:numPr>
        <w:pStyle w:val="Compact"/>
      </w:pPr>
      <w:r>
        <w:t xml:space="preserve">Participated in workshops to promote STEM education among students in Marseille schools.</w:t>
      </w:r>
    </w:p>
    <w:bookmarkEnd w:id="37"/>
    <w:bookmarkStart w:id="3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+33 [Your Phone Number].</w:t>
      </w:r>
    </w:p>
    <w:bookmarkEnd w:id="38"/>
    <w:p>
      <w:pPr>
        <w:pStyle w:val="BodyText"/>
      </w:pPr>
      <w:r>
        <w:t xml:space="preserve">© 2023 [Your Name]. Curriculum Vitae for Biomedical Engineer in France Marseille.</w:t>
      </w:r>
    </w:p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Biomedical Engineer | France Marseille</dc:title>
  <dc:creator/>
  <dc:language>en</dc:language>
  <cp:keywords/>
  <dcterms:created xsi:type="dcterms:W3CDTF">2025-12-04T00:08:30Z</dcterms:created>
  <dcterms:modified xsi:type="dcterms:W3CDTF">2025-12-04T00:08:30Z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