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(India</w:t>
      </w:r>
      <w:r>
        <w:t xml:space="preserve"> </w:t>
      </w:r>
      <w:r>
        <w:t xml:space="preserve">New</w:t>
      </w:r>
      <w:r>
        <w:t xml:space="preserve"> </w:t>
      </w:r>
      <w:r>
        <w:t xml:space="preserve">Delhi)</w:t>
      </w:r>
    </w:p>
    <w:bookmarkStart w:id="29" w:name="curriculum-vitae"/>
    <w:p>
      <w:pPr>
        <w:pStyle w:val="Heading1"/>
      </w:pPr>
      <w:r>
        <w:t xml:space="preserve">Curriculum Vitae</w:t>
      </w:r>
    </w:p>
    <w:bookmarkStart w:id="20" w:name="biomedical-engineer-india-new-delhi"/>
    <w:p>
      <w:pPr>
        <w:pStyle w:val="Heading2"/>
      </w:pPr>
      <w:r>
        <w:t xml:space="preserve">Biomedical Engineer | India New Delhi</w:t>
      </w:r>
    </w:p>
    <w:p>
      <w:pPr>
        <w:pStyle w:val="FirstParagraph"/>
      </w:pPr>
      <w:r>
        <w:rPr>
          <w:bCs/>
          <w:b/>
        </w:rPr>
        <w:t xml:space="preserve">Personal Information:</w:t>
      </w:r>
    </w:p>
    <w:p>
      <w:pPr>
        <w:pStyle w:val="BodyText"/>
      </w:pPr>
      <w:r>
        <w:t xml:space="preserve">[Your Full Name]</w:t>
      </w:r>
    </w:p>
    <w:p>
      <w:pPr>
        <w:pStyle w:val="BodyText"/>
      </w:pPr>
      <w:r>
        <w:t xml:space="preserve">Address: [Your Residential Address], New Delhi, India</w:t>
      </w:r>
    </w:p>
    <w:p>
      <w:pPr>
        <w:pStyle w:val="BodyText"/>
      </w:pPr>
      <w:r>
        <w:t xml:space="preserve">Email: [your.email@example.com]</w:t>
      </w:r>
    </w:p>
    <w:p>
      <w:pPr>
        <w:pStyle w:val="BodyText"/>
      </w:pPr>
      <w:r>
        <w:t xml:space="preserve">Phone: +91 [Your Phone Number]</w:t>
      </w:r>
    </w:p>
    <w:bookmarkEnd w:id="20"/>
    <w:bookmarkStart w:id="21" w:name="professional-summary"/>
    <w:p>
      <w:pPr>
        <w:pStyle w:val="Heading2"/>
      </w:pPr>
      <w:r>
        <w:t xml:space="preserve">Professional Summary</w:t>
      </w:r>
    </w:p>
    <w:p>
      <w:pPr>
        <w:pStyle w:val="FirstParagraph"/>
      </w:pPr>
      <w:r>
        <w:t xml:space="preserve">I am a dedicated Biomedical Engineer with [X years] of experience in developing innovative medical technologies, optimizing healthcare systems, and addressing critical challenges in India's healthcare sector. Based in New Delhi, I specialize in combining engineering principles with medical science to design solutions that improve patient care and accessibility. My work focuses on areas such as diagnostic equipment development, medical device prototyping, and collaboration with local institutions to bridge the gap between technology and clinical practice. With a strong academic background from [University Name], I aim to contribute my expertise toward advancing healthcare infrastructure in India New Delhi.</w:t>
      </w:r>
    </w:p>
    <w:bookmarkEnd w:id="21"/>
    <w:bookmarkStart w:id="22" w:name="education"/>
    <w:p>
      <w:pPr>
        <w:pStyle w:val="Heading2"/>
      </w:pPr>
      <w:r>
        <w:t xml:space="preserve">Education</w:t>
      </w:r>
    </w:p>
    <w:p>
      <w:pPr>
        <w:numPr>
          <w:ilvl w:val="0"/>
          <w:numId w:val="1001"/>
        </w:numPr>
        <w:pStyle w:val="Compact"/>
      </w:pPr>
      <w:r>
        <w:rPr>
          <w:bCs/>
          <w:b/>
        </w:rPr>
        <w:t xml:space="preserve">Bachelor of Technology in Biomedical Engineering</w:t>
      </w:r>
    </w:p>
    <w:p>
      <w:pPr>
        <w:numPr>
          <w:ilvl w:val="0"/>
          <w:numId w:val="1001"/>
        </w:numPr>
        <w:pStyle w:val="Compact"/>
      </w:pPr>
      <w:r>
        <w:rPr>
          <w:bCs/>
          <w:b/>
        </w:rPr>
        <w:t xml:space="preserve">Masters in Biomedical Engineering (if applicable)</w:t>
      </w:r>
    </w:p>
    <w:bookmarkEnd w:id="22"/>
    <w:bookmarkStart w:id="23" w:name="work-experience"/>
    <w:p>
      <w:pPr>
        <w:pStyle w:val="Heading2"/>
      </w:pPr>
      <w:r>
        <w:t xml:space="preserve">Work Experience</w:t>
      </w:r>
    </w:p>
    <w:p>
      <w:pPr>
        <w:pStyle w:val="FirstParagraph"/>
      </w:pPr>
      <w:r>
        <w:rPr>
          <w:bCs/>
          <w:b/>
        </w:rPr>
        <w:t xml:space="preserve">Biomedical Engineer</w:t>
      </w:r>
    </w:p>
    <w:p>
      <w:pPr>
        <w:pStyle w:val="BodyText"/>
      </w:pPr>
      <w:r>
        <w:t xml:space="preserve">[Company Name], New Delhi, India</w:t>
      </w:r>
    </w:p>
    <w:p>
      <w:pPr>
        <w:pStyle w:val="BodyText"/>
      </w:pPr>
      <w:r>
        <w:t xml:space="preserve">Duration: [Month Year] – [Month Year]</w:t>
      </w:r>
    </w:p>
    <w:p>
      <w:pPr>
        <w:numPr>
          <w:ilvl w:val="0"/>
          <w:numId w:val="1002"/>
        </w:numPr>
        <w:pStyle w:val="Compact"/>
      </w:pPr>
      <w:r>
        <w:t xml:space="preserve">Designed and tested medical devices such as ECG monitors and portable diagnostic tools for rural healthcare applications.</w:t>
      </w:r>
    </w:p>
    <w:p>
      <w:pPr>
        <w:numPr>
          <w:ilvl w:val="0"/>
          <w:numId w:val="1002"/>
        </w:numPr>
        <w:pStyle w:val="Compact"/>
      </w:pPr>
      <w:r>
        <w:t xml:space="preserve">Collaborated with clinicians to identify equipment needs and optimize device usability in Indian hospitals.</w:t>
      </w:r>
    </w:p>
    <w:p>
      <w:pPr>
        <w:numPr>
          <w:ilvl w:val="0"/>
          <w:numId w:val="1002"/>
        </w:numPr>
        <w:pStyle w:val="Compact"/>
      </w:pPr>
      <w:r>
        <w:t xml:space="preserve">Managed a team of engineers to develop a low-cost glucose monitoring system, adopted by [Hospital/Institution Name] in New Delhi.</w:t>
      </w:r>
    </w:p>
    <w:p>
      <w:pPr>
        <w:pStyle w:val="FirstParagraph"/>
      </w:pPr>
      <w:r>
        <w:rPr>
          <w:bCs/>
          <w:b/>
        </w:rPr>
        <w:t xml:space="preserve">Research Assistant</w:t>
      </w:r>
    </w:p>
    <w:p>
      <w:pPr>
        <w:pStyle w:val="BodyText"/>
      </w:pPr>
      <w:r>
        <w:t xml:space="preserve">[University/Institute Name], New Delhi, India</w:t>
      </w:r>
    </w:p>
    <w:p>
      <w:pPr>
        <w:pStyle w:val="BodyText"/>
      </w:pPr>
      <w:r>
        <w:t xml:space="preserve">Duration: [Month Year] – [Month Year]</w:t>
      </w:r>
    </w:p>
    <w:p>
      <w:pPr>
        <w:numPr>
          <w:ilvl w:val="0"/>
          <w:numId w:val="1003"/>
        </w:numPr>
        <w:pStyle w:val="Compact"/>
      </w:pPr>
      <w:r>
        <w:t xml:space="preserve">Conducted research on biomaterials for implantable devices, publishing findings in the [Journal Name], a leading Indian biomedical engineering publication.</w:t>
      </w:r>
    </w:p>
    <w:p>
      <w:pPr>
        <w:numPr>
          <w:ilvl w:val="0"/>
          <w:numId w:val="1003"/>
        </w:numPr>
        <w:pStyle w:val="Compact"/>
      </w:pPr>
      <w:r>
        <w:t xml:space="preserve">Assisted in securing a grant from the Department of Science and Technology (DST) to develop AI-based diagnostic algorithms for early disease detection.</w:t>
      </w:r>
    </w:p>
    <w:p>
      <w:pPr>
        <w:pStyle w:val="FirstParagraph"/>
      </w:pPr>
      <w:r>
        <w:rPr>
          <w:bCs/>
          <w:b/>
        </w:rPr>
        <w:t xml:space="preserve">Internship: Biomedical Engineering</w:t>
      </w:r>
    </w:p>
    <w:p>
      <w:pPr>
        <w:pStyle w:val="BodyText"/>
      </w:pPr>
      <w:r>
        <w:t xml:space="preserve">[Hospital/Company Name], New Delhi, India</w:t>
      </w:r>
    </w:p>
    <w:p>
      <w:pPr>
        <w:pStyle w:val="BodyText"/>
      </w:pPr>
      <w:r>
        <w:t xml:space="preserve">Duration: [Month Year] – [Month Year]</w:t>
      </w:r>
    </w:p>
    <w:p>
      <w:pPr>
        <w:numPr>
          <w:ilvl w:val="0"/>
          <w:numId w:val="1004"/>
        </w:numPr>
        <w:pStyle w:val="Compact"/>
      </w:pPr>
      <w:r>
        <w:t xml:space="preserve">Supported the maintenance and calibration of medical equipment such as MRI and ultrasound machines.</w:t>
      </w:r>
    </w:p>
    <w:p>
      <w:pPr>
        <w:numPr>
          <w:ilvl w:val="0"/>
          <w:numId w:val="1004"/>
        </w:numPr>
        <w:pStyle w:val="Compact"/>
      </w:pPr>
      <w:r>
        <w:t xml:space="preserve">Contributed to a project on integrating IoT-enabled sensors into patient monitoring systems for urban hospitals in New Delhi.</w:t>
      </w:r>
    </w:p>
    <w:bookmarkEnd w:id="23"/>
    <w:bookmarkStart w:id="24"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MATLAB, AutoCAD, SolidWorks, Python (for data analysis), LabVIEW</w:t>
      </w:r>
    </w:p>
    <w:p>
      <w:pPr>
        <w:numPr>
          <w:ilvl w:val="0"/>
          <w:numId w:val="1005"/>
        </w:numPr>
        <w:pStyle w:val="Compact"/>
      </w:pPr>
      <w:r>
        <w:rPr>
          <w:bCs/>
          <w:b/>
        </w:rPr>
        <w:t xml:space="preserve">Medical Devices:</w:t>
      </w:r>
      <w:r>
        <w:t xml:space="preserve"> </w:t>
      </w:r>
      <w:r>
        <w:t xml:space="preserve">ECG monitors, MRI systems, Ultrasound machines, Pacemakers</w:t>
      </w:r>
    </w:p>
    <w:p>
      <w:pPr>
        <w:numPr>
          <w:ilvl w:val="0"/>
          <w:numId w:val="1005"/>
        </w:numPr>
        <w:pStyle w:val="Compact"/>
      </w:pPr>
      <w:r>
        <w:rPr>
          <w:bCs/>
          <w:b/>
        </w:rPr>
        <w:t xml:space="preserve">Certifications:</w:t>
      </w:r>
      <w:r>
        <w:t xml:space="preserve"> </w:t>
      </w:r>
      <w:r>
        <w:t xml:space="preserve">ISO 13485 (Medical Device Quality Management), FDA 21 CFR Part 11 (electronic records)</w:t>
      </w:r>
    </w:p>
    <w:p>
      <w:pPr>
        <w:numPr>
          <w:ilvl w:val="0"/>
          <w:numId w:val="1005"/>
        </w:numPr>
        <w:pStyle w:val="Compact"/>
      </w:pPr>
      <w:r>
        <w:rPr>
          <w:bCs/>
          <w:b/>
        </w:rPr>
        <w:t xml:space="preserve">Languages:</w:t>
      </w:r>
      <w:r>
        <w:t xml:space="preserve"> </w:t>
      </w:r>
      <w:r>
        <w:t xml:space="preserve">English (fluent), Hindi (proficient)</w:t>
      </w:r>
    </w:p>
    <w:bookmarkEnd w:id="24"/>
    <w:bookmarkStart w:id="25" w:name="certifications-training"/>
    <w:p>
      <w:pPr>
        <w:pStyle w:val="Heading2"/>
      </w:pPr>
      <w:r>
        <w:t xml:space="preserve">Certifications &amp; Training</w:t>
      </w:r>
    </w:p>
    <w:p>
      <w:pPr>
        <w:numPr>
          <w:ilvl w:val="0"/>
          <w:numId w:val="1006"/>
        </w:numPr>
        <w:pStyle w:val="Compact"/>
      </w:pPr>
      <w:r>
        <w:rPr>
          <w:bCs/>
          <w:b/>
        </w:rPr>
        <w:t xml:space="preserve">Advanced Workshop on Medical Device Design</w:t>
      </w:r>
    </w:p>
    <w:p>
      <w:pPr>
        <w:numPr>
          <w:ilvl w:val="0"/>
          <w:numId w:val="1006"/>
        </w:numPr>
        <w:pStyle w:val="Compact"/>
      </w:pPr>
      <w:r>
        <w:rPr>
          <w:bCs/>
          <w:b/>
        </w:rPr>
        <w:t xml:space="preserve">Certificate in Biomedical Signal Processing</w:t>
      </w:r>
    </w:p>
    <w:p>
      <w:pPr>
        <w:numPr>
          <w:ilvl w:val="0"/>
          <w:numId w:val="1006"/>
        </w:numPr>
        <w:pStyle w:val="Compact"/>
      </w:pPr>
      <w:r>
        <w:rPr>
          <w:bCs/>
          <w:b/>
        </w:rPr>
        <w:t xml:space="preserve">Workshop on AI in Healthcare</w:t>
      </w:r>
    </w:p>
    <w:bookmarkEnd w:id="25"/>
    <w:bookmarkStart w:id="26" w:name="projects-research-activities"/>
    <w:p>
      <w:pPr>
        <w:pStyle w:val="Heading2"/>
      </w:pPr>
      <w:r>
        <w:t xml:space="preserve">Projects &amp; Research Activities</w:t>
      </w:r>
    </w:p>
    <w:p>
      <w:pPr>
        <w:numPr>
          <w:ilvl w:val="0"/>
          <w:numId w:val="1007"/>
        </w:numPr>
        <w:pStyle w:val="Compact"/>
      </w:pPr>
      <w:r>
        <w:rPr>
          <w:bCs/>
          <w:b/>
        </w:rPr>
        <w:t xml:space="preserve">Low-Cost Ventilator Prototype for Rural Areas</w:t>
      </w:r>
    </w:p>
    <w:p>
      <w:pPr>
        <w:numPr>
          <w:ilvl w:val="0"/>
          <w:numId w:val="1007"/>
        </w:numPr>
        <w:pStyle w:val="Compact"/>
      </w:pPr>
      <w:r>
        <w:rPr>
          <w:bCs/>
          <w:b/>
        </w:rPr>
        <w:t xml:space="preserve">Smart Prosthetic Limb Using IoT Sensors</w:t>
      </w:r>
    </w:p>
    <w:p>
      <w:pPr>
        <w:numPr>
          <w:ilvl w:val="0"/>
          <w:numId w:val="1007"/>
        </w:numPr>
        <w:pStyle w:val="Compact"/>
      </w:pPr>
      <w:r>
        <w:rPr>
          <w:bCs/>
          <w:b/>
        </w:rPr>
        <w:t xml:space="preserve">AI-Based Early Detection of Diabetic Retinopathy</w:t>
      </w:r>
    </w:p>
    <w:bookmarkEnd w:id="26"/>
    <w:bookmarkStart w:id="27" w:name="professional-memberships-conferences"/>
    <w:p>
      <w:pPr>
        <w:pStyle w:val="Heading2"/>
      </w:pPr>
      <w:r>
        <w:t xml:space="preserve">Professional Memberships &amp; Conferences</w:t>
      </w:r>
    </w:p>
    <w:p>
      <w:pPr>
        <w:numPr>
          <w:ilvl w:val="0"/>
          <w:numId w:val="1008"/>
        </w:numPr>
        <w:pStyle w:val="Compact"/>
      </w:pPr>
      <w:r>
        <w:rPr>
          <w:bCs/>
          <w:b/>
        </w:rPr>
        <w:t xml:space="preserve">Member, Indian Society for Biomedical Engineering (ISBE)</w:t>
      </w:r>
    </w:p>
    <w:p>
      <w:pPr>
        <w:numPr>
          <w:ilvl w:val="0"/>
          <w:numId w:val="1008"/>
        </w:numPr>
        <w:pStyle w:val="Compact"/>
      </w:pPr>
      <w:r>
        <w:rPr>
          <w:bCs/>
          <w:b/>
        </w:rPr>
        <w:t xml:space="preserve">Presenter, 10th National Conference on Biomedical Engineering</w:t>
      </w:r>
    </w:p>
    <w:bookmarkEnd w:id="27"/>
    <w:bookmarkStart w:id="28" w:name="additional-information"/>
    <w:p>
      <w:pPr>
        <w:pStyle w:val="Heading2"/>
      </w:pPr>
      <w:r>
        <w:t xml:space="preserve">Additional Information</w:t>
      </w:r>
    </w:p>
    <w:p>
      <w:pPr>
        <w:numPr>
          <w:ilvl w:val="0"/>
          <w:numId w:val="1009"/>
        </w:numPr>
        <w:pStyle w:val="Compact"/>
      </w:pPr>
      <w:r>
        <w:rPr>
          <w:bCs/>
          <w:b/>
        </w:rPr>
        <w:t xml:space="preserve">Volunteer Work:</w:t>
      </w:r>
      <w:r>
        <w:t xml:space="preserve"> </w:t>
      </w:r>
      <w:r>
        <w:t xml:space="preserve">Conducted free health check-ups in underserved areas of New Delhi, leveraging biomedical engineering skills to improve community healthcare access.</w:t>
      </w:r>
    </w:p>
    <w:p>
      <w:pPr>
        <w:numPr>
          <w:ilvl w:val="0"/>
          <w:numId w:val="1009"/>
        </w:numPr>
        <w:pStyle w:val="Compact"/>
      </w:pPr>
      <w:r>
        <w:rPr>
          <w:bCs/>
          <w:b/>
        </w:rPr>
        <w:t xml:space="preserve">Publications:</w:t>
      </w:r>
      <w:r>
        <w:t xml:space="preserve"> </w:t>
      </w:r>
      <w:r>
        <w:t xml:space="preserve">[List any published papers or articles, e.g., "Innovative Approaches to Medical Device Manufacturing in India" – Journal of Biomedical Engineering, 2023]</w:t>
      </w:r>
    </w:p>
    <w:p>
      <w:pPr>
        <w:pStyle w:val="FirstParagraph"/>
      </w:pPr>
      <w:r>
        <w:t xml:space="preserve">Curriculum Vitae - Biomedical Engineer | India New Delhi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(India New Delhi)</dc:title>
  <dc:creator/>
  <dc:language>en</dc:language>
  <cp:keywords/>
  <dcterms:created xsi:type="dcterms:W3CDTF">2025-12-02T18:01:40Z</dcterms:created>
  <dcterms:modified xsi:type="dcterms:W3CDTF">2025-12-02T18:01:40Z</dcterms:modified>
</cp:coreProperties>
</file>

<file path=docProps/custom.xml><?xml version="1.0" encoding="utf-8"?>
<Properties xmlns="http://schemas.openxmlformats.org/officeDocument/2006/custom-properties" xmlns:vt="http://schemas.openxmlformats.org/officeDocument/2006/docPropsVTypes"/>
</file>