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7" w:name="curriculum-vitae"/>
    <w:p>
      <w:pPr>
        <w:pStyle w:val="Heading1"/>
      </w:pPr>
      <w:r>
        <w:t xml:space="preserve">Curriculum Vitae</w:t>
      </w:r>
    </w:p>
    <w:p>
      <w:pPr>
        <w:pStyle w:val="FirstParagraph"/>
      </w:pPr>
      <w:r>
        <w:rPr>
          <w:bCs/>
          <w:b/>
        </w:rPr>
        <w:t xml:space="preserve">Biomedical Engineer</w:t>
      </w:r>
      <w:r>
        <w:br/>
      </w:r>
      <w:r>
        <w:t xml:space="preserve">Morocco Casablanca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Biomedical Engineer with a strong foundation in medical technology, healthcare innovation, and clinical applications. Passionate about leveraging engineering principles to improve patient care and medical outcomes in Morocco Casablanca. Experienced in designing, developing, and optimizing biomedical devices and systems tailored for the unique needs of the North African healthcare sector. Aiming to contribute to advancing healthcare infrastructure through cutting-edge solutions in Morocco.</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t xml:space="preserve">, [University Name], Casablanca, Morocco</w:t>
      </w:r>
      <w:r>
        <w:br/>
      </w:r>
      <w:r>
        <w:rPr>
          <w:iCs/>
          <w:i/>
        </w:rPr>
        <w:t xml:space="preserve">Graduated: [Year]</w:t>
      </w:r>
    </w:p>
    <w:p>
      <w:pPr>
        <w:numPr>
          <w:ilvl w:val="0"/>
          <w:numId w:val="1001"/>
        </w:numPr>
        <w:pStyle w:val="Compact"/>
      </w:pPr>
      <w:r>
        <w:rPr>
          <w:bCs/>
          <w:b/>
        </w:rPr>
        <w:t xml:space="preserve">BSc in Electrical and Electronics Engineering</w:t>
      </w:r>
      <w:r>
        <w:t xml:space="preserve">, [University Name], Casablanca, Morocco</w:t>
      </w:r>
      <w:r>
        <w:br/>
      </w:r>
      <w:r>
        <w:rPr>
          <w:iCs/>
          <w:i/>
        </w:rPr>
        <w:t xml:space="preserve">Graduated: [Year]</w:t>
      </w:r>
    </w:p>
    <w:p>
      <w:r>
        <w:pict>
          <v:rect style="width:0;height:1.5pt" o:hralign="center" o:hrstd="t" o:hr="t"/>
        </w:pic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Company Name:</w:t>
      </w:r>
      <w:r>
        <w:t xml:space="preserve"> </w:t>
      </w:r>
      <w:r>
        <w:t xml:space="preserve">[Hospital or Company Name], Casablanca, Morocco</w:t>
      </w:r>
      <w:r>
        <w:br/>
      </w:r>
      <w:r>
        <w:rPr>
          <w:iCs/>
          <w:i/>
        </w:rPr>
        <w:t xml:space="preserve">Duration:</w:t>
      </w:r>
      <w:r>
        <w:t xml:space="preserve"> </w:t>
      </w:r>
      <w:r>
        <w:t xml:space="preserve">[Start Date] – [End Date]</w:t>
      </w:r>
    </w:p>
    <w:p>
      <w:pPr>
        <w:numPr>
          <w:ilvl w:val="0"/>
          <w:numId w:val="1002"/>
        </w:numPr>
        <w:pStyle w:val="Compact"/>
      </w:pPr>
      <w:r>
        <w:t xml:space="preserve">Designed and implemented medical devices for diagnostic and therapeutic applications, focusing on patient safety and regulatory compliance in Morocco.</w:t>
      </w:r>
    </w:p>
    <w:p>
      <w:pPr>
        <w:numPr>
          <w:ilvl w:val="0"/>
          <w:numId w:val="1002"/>
        </w:numPr>
        <w:pStyle w:val="Compact"/>
      </w:pPr>
      <w:r>
        <w:t xml:space="preserve">Collaborated with healthcare professionals in Casablanca to optimize the use of imaging systems and surgical equipment.</w:t>
      </w:r>
    </w:p>
    <w:p>
      <w:pPr>
        <w:numPr>
          <w:ilvl w:val="0"/>
          <w:numId w:val="1002"/>
        </w:numPr>
        <w:pStyle w:val="Compact"/>
      </w:pPr>
      <w:r>
        <w:t xml:space="preserve">Conducted research on biomedical signal processing, contributing to advancements in telemedicine solutions for rural areas of Morocco.</w:t>
      </w:r>
    </w:p>
    <w:bookmarkEnd w:id="23"/>
    <w:bookmarkStart w:id="24" w:name="X0df7775bdadb3ec8220e990a3dc85cb32bb3c32"/>
    <w:p>
      <w:pPr>
        <w:pStyle w:val="Heading3"/>
      </w:pPr>
      <w:r>
        <w:t xml:space="preserve">Internship: Biomedical Engineering Assistant</w:t>
      </w:r>
    </w:p>
    <w:p>
      <w:pPr>
        <w:pStyle w:val="FirstParagraph"/>
      </w:pPr>
      <w:r>
        <w:rPr>
          <w:bCs/>
          <w:b/>
        </w:rPr>
        <w:t xml:space="preserve">Company Name:</w:t>
      </w:r>
      <w:r>
        <w:t xml:space="preserve"> </w:t>
      </w:r>
      <w:r>
        <w:t xml:space="preserve">[Medical Device Company], Casablanca, Morocco</w:t>
      </w:r>
      <w:r>
        <w:br/>
      </w:r>
      <w:r>
        <w:rPr>
          <w:iCs/>
          <w:i/>
        </w:rPr>
        <w:t xml:space="preserve">Duration:</w:t>
      </w:r>
      <w:r>
        <w:t xml:space="preserve"> </w:t>
      </w:r>
      <w:r>
        <w:t xml:space="preserve">[Start Date] – [End Date]</w:t>
      </w:r>
    </w:p>
    <w:p>
      <w:pPr>
        <w:numPr>
          <w:ilvl w:val="0"/>
          <w:numId w:val="1003"/>
        </w:numPr>
        <w:pStyle w:val="Compact"/>
      </w:pPr>
      <w:r>
        <w:t xml:space="preserve">Supported the validation of medical devices according to ISO 13485 standards, ensuring alignment with Moroccan and international regulations.</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Biomedical instrumentation, signal processing, CAD software (SolidWorks, AutoCAD), MATLAB, Python.</w:t>
      </w:r>
    </w:p>
    <w:p>
      <w:pPr>
        <w:numPr>
          <w:ilvl w:val="0"/>
          <w:numId w:val="1004"/>
        </w:numPr>
        <w:pStyle w:val="Compact"/>
      </w:pPr>
      <w:r>
        <w:rPr>
          <w:bCs/>
          <w:b/>
        </w:rPr>
        <w:t xml:space="preserve">Medical Knowledge:</w:t>
      </w:r>
      <w:r>
        <w:t xml:space="preserve"> </w:t>
      </w:r>
      <w:r>
        <w:t xml:space="preserve">Anatomy and physiology, medical imaging (MRI/CT/X-ray), clinical workflows in Moroccan hospitals.</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Soft Skills:</w:t>
      </w:r>
      <w:r>
        <w:t xml:space="preserve"> </w:t>
      </w:r>
      <w:r>
        <w:t xml:space="preserve">Team collaboration, problem-solving, project management.</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Certified Biomedical Equipment Technician (CBET)</w:t>
      </w:r>
      <w:r>
        <w:t xml:space="preserve">, [Certification Body], [Year]</w:t>
      </w:r>
    </w:p>
    <w:p>
      <w:pPr>
        <w:numPr>
          <w:ilvl w:val="0"/>
          <w:numId w:val="1005"/>
        </w:numPr>
        <w:pStyle w:val="Compact"/>
      </w:pPr>
      <w:r>
        <w:rPr>
          <w:bCs/>
          <w:b/>
        </w:rPr>
        <w:t xml:space="preserve">ISO 13485:2016 Quality Management Systems</w:t>
      </w:r>
      <w:r>
        <w:t xml:space="preserve">, [Training Provider], [Year]</w:t>
      </w:r>
    </w:p>
    <w:p>
      <w:r>
        <w:pict>
          <v:rect style="width:0;height:1.5pt" o:hralign="center" o:hrstd="t" o:hr="t"/>
        </w:pict>
      </w:r>
    </w:p>
    <w:bookmarkEnd w:id="27"/>
    <w:bookmarkStart w:id="30" w:name="projects"/>
    <w:p>
      <w:pPr>
        <w:pStyle w:val="Heading2"/>
      </w:pPr>
      <w:r>
        <w:t xml:space="preserve">Projects</w:t>
      </w:r>
    </w:p>
    <w:bookmarkStart w:id="28" w:name="Xe84bbb374b9e2e0f055b98bedb6e1c09c4cc717"/>
    <w:p>
      <w:pPr>
        <w:pStyle w:val="Heading3"/>
      </w:pPr>
      <w:r>
        <w:t xml:space="preserve">Low-Cost Ventilator Design for Rural Morocco</w:t>
      </w:r>
    </w:p>
    <w:p>
      <w:pPr>
        <w:pStyle w:val="FirstParagraph"/>
      </w:pPr>
      <w:r>
        <w:rPr>
          <w:iCs/>
          <w:i/>
        </w:rPr>
        <w:t xml:space="preserve">Duration:</w:t>
      </w:r>
      <w:r>
        <w:t xml:space="preserve"> </w:t>
      </w:r>
      <w:r>
        <w:t xml:space="preserve">[Start Date] – [End Date]</w:t>
      </w:r>
    </w:p>
    <w:p>
      <w:pPr>
        <w:numPr>
          <w:ilvl w:val="0"/>
          <w:numId w:val="1006"/>
        </w:numPr>
        <w:pStyle w:val="Compact"/>
      </w:pPr>
      <w:r>
        <w:t xml:space="preserve">Crafted a prototype ventilator tailored for use in remote regions of Morocco, emphasizing affordability and ease of maintenance.</w:t>
      </w:r>
    </w:p>
    <w:p>
      <w:pPr>
        <w:numPr>
          <w:ilvl w:val="0"/>
          <w:numId w:val="1006"/>
        </w:numPr>
        <w:pStyle w:val="Compact"/>
      </w:pPr>
      <w:r>
        <w:t xml:space="preserve">Collaborated with local engineers and medical professionals in Casablanca to ensure the device met clinical requirements.</w:t>
      </w:r>
    </w:p>
    <w:bookmarkEnd w:id="28"/>
    <w:bookmarkStart w:id="29" w:name="telemedicine-platform-integration"/>
    <w:p>
      <w:pPr>
        <w:pStyle w:val="Heading3"/>
      </w:pPr>
      <w:r>
        <w:t xml:space="preserve">Telemedicine Platform Integration</w:t>
      </w:r>
    </w:p>
    <w:p>
      <w:pPr>
        <w:pStyle w:val="FirstParagraph"/>
      </w:pPr>
      <w:r>
        <w:rPr>
          <w:iCs/>
          <w:i/>
        </w:rPr>
        <w:t xml:space="preserve">Duration:</w:t>
      </w:r>
      <w:r>
        <w:t xml:space="preserve"> </w:t>
      </w:r>
      <w:r>
        <w:t xml:space="preserve">[Start Date] – [End Date]</w:t>
      </w:r>
    </w:p>
    <w:p>
      <w:pPr>
        <w:numPr>
          <w:ilvl w:val="0"/>
          <w:numId w:val="1007"/>
        </w:numPr>
        <w:pStyle w:val="Compact"/>
      </w:pPr>
      <w:r>
        <w:t xml:space="preserve">Developed a telemedicine solution for hospitals in Casablanca, enabling remote consultations and diagnostic support for underserved communities.</w:t>
      </w:r>
    </w:p>
    <w:p>
      <w:pPr>
        <w:numPr>
          <w:ilvl w:val="0"/>
          <w:numId w:val="1007"/>
        </w:numPr>
        <w:pStyle w:val="Compact"/>
      </w:pPr>
      <w:r>
        <w:t xml:space="preserve">Integrated AI-driven tools to analyze patient data, improving diagnostic accuracy in Moroccan healthcare settings.</w:t>
      </w:r>
    </w:p>
    <w:p>
      <w:r>
        <w:pict>
          <v:rect style="width:0;height:1.5pt" o:hralign="center" o:hrstd="t" o:hr="t"/>
        </w:pict>
      </w:r>
    </w:p>
    <w:bookmarkEnd w:id="29"/>
    <w:bookmarkEnd w:id="30"/>
    <w:bookmarkStart w:id="31" w:name="publications-and-research"/>
    <w:p>
      <w:pPr>
        <w:pStyle w:val="Heading2"/>
      </w:pPr>
      <w:r>
        <w:t xml:space="preserve">Publications and Research</w:t>
      </w:r>
    </w:p>
    <w:p>
      <w:pPr>
        <w:numPr>
          <w:ilvl w:val="0"/>
          <w:numId w:val="1008"/>
        </w:numPr>
        <w:pStyle w:val="Compact"/>
      </w:pPr>
      <w:r>
        <w:t xml:space="preserve">"Innovative Solutions for Rural Healthcare in Morocco," [Journal Name], [Year].</w:t>
      </w:r>
    </w:p>
    <w:p>
      <w:pPr>
        <w:numPr>
          <w:ilvl w:val="0"/>
          <w:numId w:val="1008"/>
        </w:numPr>
        <w:pStyle w:val="Compact"/>
      </w:pPr>
      <w:r>
        <w:t xml:space="preserve">Co-authored a paper on "Biomedical Signal Analysis in North Africa," presented at the International Conference on Biomedical Engineering, Casablanca, [Year].</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9"/>
        </w:numPr>
        <w:pStyle w:val="Compact"/>
      </w:pPr>
      <w:r>
        <w:t xml:space="preserve">Member of the Moroccan Society of Biomedical Engineering (SMEB).</w:t>
      </w:r>
    </w:p>
    <w:p>
      <w:pPr>
        <w:numPr>
          <w:ilvl w:val="0"/>
          <w:numId w:val="1009"/>
        </w:numPr>
        <w:pStyle w:val="Compact"/>
      </w:pPr>
      <w:r>
        <w:t xml:space="preserve">Active participant in the Casablanca Innovation Hub for Healthcare Technology.</w:t>
      </w:r>
    </w:p>
    <w:p>
      <w:r>
        <w:pict>
          <v:rect style="width:0;height:1.5pt" o:hralign="center" o:hrstd="t" o:hr="t"/>
        </w:pict>
      </w:r>
    </w:p>
    <w:bookmarkEnd w:id="32"/>
    <w:bookmarkStart w:id="34" w:name="volunteer-experience"/>
    <w:p>
      <w:pPr>
        <w:pStyle w:val="Heading2"/>
      </w:pPr>
      <w:r>
        <w:t xml:space="preserve">Volunteer Experience</w:t>
      </w:r>
    </w:p>
    <w:bookmarkStart w:id="33" w:name="healthcare-outreach-program"/>
    <w:p>
      <w:pPr>
        <w:pStyle w:val="Heading3"/>
      </w:pPr>
      <w:r>
        <w:t xml:space="preserve">Healthcare Outreach Program</w:t>
      </w:r>
    </w:p>
    <w:p>
      <w:pPr>
        <w:pStyle w:val="FirstParagraph"/>
      </w:pPr>
      <w:r>
        <w:rPr>
          <w:bCs/>
          <w:b/>
        </w:rPr>
        <w:t xml:space="preserve">Organization:</w:t>
      </w:r>
      <w:r>
        <w:t xml:space="preserve"> </w:t>
      </w:r>
      <w:r>
        <w:t xml:space="preserve">[NGO Name], Casablanca, Morocco</w:t>
      </w:r>
      <w:r>
        <w:br/>
      </w:r>
      <w:r>
        <w:rPr>
          <w:iCs/>
          <w:i/>
        </w:rPr>
        <w:t xml:space="preserve">Duration:</w:t>
      </w:r>
      <w:r>
        <w:t xml:space="preserve"> </w:t>
      </w:r>
      <w:r>
        <w:t xml:space="preserve">[Start Date] – [End Date]</w:t>
      </w:r>
    </w:p>
    <w:p>
      <w:pPr>
        <w:numPr>
          <w:ilvl w:val="0"/>
          <w:numId w:val="1010"/>
        </w:numPr>
        <w:pStyle w:val="Compact"/>
      </w:pPr>
      <w:r>
        <w:t xml:space="preserve">Provided technical support for medical equipment in rural clinics across Morocco.</w:t>
      </w:r>
    </w:p>
    <w:p>
      <w:pPr>
        <w:numPr>
          <w:ilvl w:val="0"/>
          <w:numId w:val="1010"/>
        </w:numPr>
        <w:pStyle w:val="Compact"/>
      </w:pPr>
      <w:r>
        <w:t xml:space="preserve">Educated local healthcare workers on device maintenance and safety protocols.</w:t>
      </w:r>
    </w:p>
    <w:p>
      <w:r>
        <w:pict>
          <v:rect style="width:0;height:1.5pt" o:hralign="center" o:hrstd="t" o:hr="t"/>
        </w:pict>
      </w:r>
    </w:p>
    <w:bookmarkEnd w:id="33"/>
    <w:bookmarkEnd w:id="34"/>
    <w:bookmarkStart w:id="35" w:name="languages"/>
    <w:p>
      <w:pPr>
        <w:pStyle w:val="Heading2"/>
      </w:pPr>
      <w:r>
        <w:t xml:space="preserve">Languages</w:t>
      </w:r>
    </w:p>
    <w:p>
      <w:pPr>
        <w:numPr>
          <w:ilvl w:val="0"/>
          <w:numId w:val="1011"/>
        </w:numPr>
        <w:pStyle w:val="Compact"/>
      </w:pPr>
      <w:r>
        <w:t xml:space="preserve">Arabic (Native)</w:t>
      </w:r>
    </w:p>
    <w:p>
      <w:pPr>
        <w:numPr>
          <w:ilvl w:val="0"/>
          <w:numId w:val="1011"/>
        </w:numPr>
        <w:pStyle w:val="Compact"/>
      </w:pPr>
      <w:r>
        <w:t xml:space="preserve">French (Fluent)</w:t>
      </w:r>
    </w:p>
    <w:p>
      <w:pPr>
        <w:numPr>
          <w:ilvl w:val="0"/>
          <w:numId w:val="1011"/>
        </w:numPr>
        <w:pStyle w:val="Compact"/>
      </w:pPr>
      <w:r>
        <w:t xml:space="preserve">English (Proficient)</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[Your Name] at [your.email@example.com] or +212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2026-05-31T17:33:04Z</dcterms:created>
  <dcterms:modified xsi:type="dcterms:W3CDTF">2026-05-31T17:33:04Z</dcterms:modified>
</cp:coreProperties>
</file>

<file path=docProps/custom.xml><?xml version="1.0" encoding="utf-8"?>
<Properties xmlns="http://schemas.openxmlformats.org/officeDocument/2006/custom-properties" xmlns:vt="http://schemas.openxmlformats.org/officeDocument/2006/docPropsVTypes"/>
</file>