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(Spain</w:t>
      </w:r>
      <w:r>
        <w:t xml:space="preserve"> </w:t>
      </w:r>
      <w:r>
        <w:t xml:space="preserve">Barcelona)</w:t>
      </w:r>
    </w:p>
    <w:bookmarkStart w:id="33" w:name="curriculum-vitae"/>
    <w:p>
      <w:pPr>
        <w:pStyle w:val="Heading1"/>
      </w:pPr>
      <w:r>
        <w:t xml:space="preserve">Curriculum Vitae</w:t>
      </w:r>
    </w:p>
    <w:bookmarkStart w:id="32" w:name="biomedical-engineer-spain-barcelona"/>
    <w:p>
      <w:pPr>
        <w:pStyle w:val="Heading2"/>
      </w:pPr>
      <w:r>
        <w:t xml:space="preserve">Biomedical Engineer | Spain Barcelona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Barcelona, Catalonia,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optimizing medical technologies tailored for the healthcare sector in Spain. Specialized in integrating engineering principles with biological systems to improve patient care and clinical outcomes. Proven expertise in collaborating with hospitals, research institutions, and biotech companies across Barcelona to deliver innovative solutions. Aiming to contribute my technical skills, leadership abilities, and passion for healthcare innovation to organizations in Spain that prioritize excellence and sustainability.</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[University Name], Barcelona, Spain</w:t>
      </w:r>
      <w:r>
        <w:br/>
      </w:r>
      <w:r>
        <w:t xml:space="preserve">Graduated: [Year]</w:t>
      </w:r>
    </w:p>
    <w:p>
      <w:pPr>
        <w:numPr>
          <w:ilvl w:val="0"/>
          <w:numId w:val="1001"/>
        </w:numPr>
        <w:pStyle w:val="Compact"/>
      </w:pPr>
      <w:r>
        <w:rPr>
          <w:bCs/>
          <w:b/>
        </w:rPr>
        <w:t xml:space="preserve">MSc in Biomedical Engineering and Medical Devices</w:t>
      </w:r>
      <w:r>
        <w:t xml:space="preserve">, [University Name], Barcelona, Spain</w:t>
      </w:r>
      <w:r>
        <w:br/>
      </w:r>
      <w:r>
        <w:t xml:space="preserve">Graduated: [Year]</w:t>
      </w:r>
    </w:p>
    <w:p>
      <w:pPr>
        <w:numPr>
          <w:ilvl w:val="0"/>
          <w:numId w:val="1001"/>
        </w:numPr>
        <w:pStyle w:val="Compact"/>
      </w:pPr>
      <w:r>
        <w:rPr>
          <w:bCs/>
          <w:b/>
        </w:rPr>
        <w:t xml:space="preserve">Master’s Thesis:</w:t>
      </w:r>
      <w:r>
        <w:t xml:space="preserve"> </w:t>
      </w:r>
      <w:r>
        <w:t xml:space="preserve">"Development of Smart Implants for Orthopedic Applications in Spain" – Focused on integrating IoT sensors into medical devices to monitor patient recovery in real time.</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[Company Name]</w:t>
      </w:r>
      <w:r>
        <w:t xml:space="preserve">, Barcelona, Spain</w:t>
      </w:r>
      <w:r>
        <w:br/>
      </w:r>
      <w:r>
        <w:t xml:space="preserve">[Start Date] – Present</w:t>
      </w:r>
    </w:p>
    <w:p>
      <w:pPr>
        <w:numPr>
          <w:ilvl w:val="0"/>
          <w:numId w:val="1002"/>
        </w:numPr>
        <w:pStyle w:val="Compact"/>
      </w:pPr>
      <w:r>
        <w:t xml:space="preserve">Lead the design and prototyping of medical devices for clinical use, collaborating with healthcare professionals in Spain to ensure compliance with local regulations and patient needs.</w:t>
      </w:r>
    </w:p>
    <w:p>
      <w:pPr>
        <w:numPr>
          <w:ilvl w:val="0"/>
          <w:numId w:val="1002"/>
        </w:numPr>
        <w:pStyle w:val="Compact"/>
      </w:pPr>
      <w:r>
        <w:t xml:space="preserve">Managed cross-functional teams to develop FDA-approved (CE-marked) diagnostic tools, reducing time-to-market by 20% through efficient project management.</w:t>
      </w:r>
    </w:p>
    <w:p>
      <w:pPr>
        <w:numPr>
          <w:ilvl w:val="0"/>
          <w:numId w:val="1002"/>
        </w:numPr>
        <w:pStyle w:val="Compact"/>
      </w:pPr>
      <w:r>
        <w:t xml:space="preserve">Partnered with hospitals in Barcelona to conduct clinical trials of wearable health monitors, enhancing data collection accuracy by 35%.</w:t>
      </w:r>
    </w:p>
    <w:p>
      <w:pPr>
        <w:numPr>
          <w:ilvl w:val="0"/>
          <w:numId w:val="1002"/>
        </w:numPr>
        <w:pStyle w:val="Compact"/>
      </w:pPr>
      <w:r>
        <w:t xml:space="preserve">Published research on AI-driven imaging systems in peer-reviewed journals, contributing to advancements in Spain’s digital health ecosystem.</w:t>
      </w:r>
    </w:p>
    <w:bookmarkEnd w:id="23"/>
    <w:bookmarkStart w:id="24" w:name="biomedical-engineer"/>
    <w:p>
      <w:pPr>
        <w:pStyle w:val="Heading4"/>
      </w:pPr>
      <w:r>
        <w:t xml:space="preserve">Biomedical Engineer</w:t>
      </w:r>
    </w:p>
    <w:p>
      <w:pPr>
        <w:pStyle w:val="FirstParagraph"/>
      </w:pPr>
      <w:r>
        <w:rPr>
          <w:bCs/>
          <w:b/>
        </w:rPr>
        <w:t xml:space="preserve">[Company Name]</w:t>
      </w:r>
      <w:r>
        <w:t xml:space="preserve">, Barcelona, Spain</w:t>
      </w:r>
      <w:r>
        <w:br/>
      </w:r>
      <w:r>
        <w:t xml:space="preserve">[Start Date] – [End Date]</w:t>
      </w:r>
    </w:p>
    <w:p>
      <w:pPr>
        <w:numPr>
          <w:ilvl w:val="0"/>
          <w:numId w:val="1003"/>
        </w:numPr>
        <w:pStyle w:val="Compact"/>
      </w:pPr>
      <w:r>
        <w:t xml:space="preserve">Designed and validated software for medical imaging systems, supporting radiologists in Spain to improve diagnostic precision.</w:t>
      </w:r>
    </w:p>
    <w:p>
      <w:pPr>
        <w:numPr>
          <w:ilvl w:val="0"/>
          <w:numId w:val="1003"/>
        </w:numPr>
        <w:pStyle w:val="Compact"/>
      </w:pPr>
      <w:r>
        <w:t xml:space="preserve">Optimized production processes for biocompatible materials used in implants, reducing costs by 15% while maintaining quality standards.</w:t>
      </w:r>
    </w:p>
    <w:p>
      <w:pPr>
        <w:numPr>
          <w:ilvl w:val="0"/>
          <w:numId w:val="1003"/>
        </w:numPr>
        <w:pStyle w:val="Compact"/>
      </w:pPr>
      <w:r>
        <w:t xml:space="preserve">Provided technical support to healthcare institutions across Catalonia, ensuring seamless integration of new technologies into existing workflows.</w:t>
      </w:r>
    </w:p>
    <w:bookmarkEnd w:id="24"/>
    <w:bookmarkStart w:id="25" w:name="internship-biomedical-research-assistant"/>
    <w:p>
      <w:pPr>
        <w:pStyle w:val="Heading4"/>
      </w:pPr>
      <w:r>
        <w:t xml:space="preserve">Internship: Biomedical Research Assistant</w:t>
      </w:r>
    </w:p>
    <w:p>
      <w:pPr>
        <w:pStyle w:val="FirstParagraph"/>
      </w:pPr>
      <w:r>
        <w:rPr>
          <w:bCs/>
          <w:b/>
        </w:rPr>
        <w:t xml:space="preserve">[Research Institute Name]</w:t>
      </w:r>
      <w:r>
        <w:t xml:space="preserve">, Barcelona, Spain</w:t>
      </w:r>
      <w:r>
        <w:br/>
      </w:r>
      <w:r>
        <w:t xml:space="preserve">[Start Date] – [End Date]</w:t>
      </w:r>
    </w:p>
    <w:p>
      <w:pPr>
        <w:numPr>
          <w:ilvl w:val="0"/>
          <w:numId w:val="1004"/>
        </w:numPr>
        <w:pStyle w:val="Compact"/>
      </w:pPr>
      <w:r>
        <w:t xml:space="preserve">Conducted experiments on tissue engineering and regenerative medicine, contributing to projects funded by the Spanish Ministry of Science.</w:t>
      </w:r>
    </w:p>
    <w:p>
      <w:pPr>
        <w:numPr>
          <w:ilvl w:val="0"/>
          <w:numId w:val="1004"/>
        </w:numPr>
        <w:pStyle w:val="Compact"/>
      </w:pPr>
      <w:r>
        <w:t xml:space="preserve">Collaborated with scientists to develop 3D-printed scaffolds for cartilage repair, published in a top-tier biomedical journal.</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(SolidWorks, AutoCAD), MATLAB, Biomechanics, Medical Device Design, Signal Processing.</w:t>
      </w:r>
    </w:p>
    <w:p>
      <w:pPr>
        <w:numPr>
          <w:ilvl w:val="0"/>
          <w:numId w:val="1005"/>
        </w:numPr>
        <w:pStyle w:val="Compact"/>
      </w:pPr>
      <w:r>
        <w:rPr>
          <w:bCs/>
          <w:b/>
        </w:rPr>
        <w:t xml:space="preserve">Clinical Knowledge:</w:t>
      </w:r>
      <w:r>
        <w:t xml:space="preserve"> </w:t>
      </w:r>
      <w:r>
        <w:t xml:space="preserve">Understanding of human anatomy, physiology, and medical imaging modalities (MRI, CT).</w:t>
      </w:r>
    </w:p>
    <w:p>
      <w:pPr>
        <w:numPr>
          <w:ilvl w:val="0"/>
          <w:numId w:val="1005"/>
        </w:numPr>
        <w:pStyle w:val="Compact"/>
      </w:pPr>
      <w:r>
        <w:rPr>
          <w:bCs/>
          <w:b/>
        </w:rPr>
        <w:t xml:space="preserve">Languages:</w:t>
      </w:r>
      <w:r>
        <w:t xml:space="preserve"> </w:t>
      </w:r>
      <w:r>
        <w:t xml:space="preserve">Spanish (native), English (fluent), Catalan (basic).</w:t>
      </w:r>
    </w:p>
    <w:p>
      <w:pPr>
        <w:numPr>
          <w:ilvl w:val="0"/>
          <w:numId w:val="1005"/>
        </w:numPr>
        <w:pStyle w:val="Compact"/>
      </w:pPr>
      <w:r>
        <w:rPr>
          <w:bCs/>
          <w:b/>
        </w:rPr>
        <w:t xml:space="preserve">Software &amp; Tools:</w:t>
      </w:r>
      <w:r>
        <w:t xml:space="preserve"> </w:t>
      </w:r>
      <w:r>
        <w:t xml:space="preserve">Python, LabVIEW, Biomedical Signal Analysis.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CE Marking for Medical Devices</w:t>
      </w:r>
      <w:r>
        <w:t xml:space="preserve">, [Institution Name], Spain</w:t>
      </w:r>
      <w:r>
        <w:br/>
      </w:r>
      <w:r>
        <w:t xml:space="preserve">Completed: [Year]</w:t>
      </w:r>
    </w:p>
    <w:p>
      <w:pPr>
        <w:numPr>
          <w:ilvl w:val="0"/>
          <w:numId w:val="1006"/>
        </w:numPr>
        <w:pStyle w:val="Compact"/>
      </w:pPr>
      <w:r>
        <w:rPr>
          <w:bCs/>
          <w:b/>
        </w:rPr>
        <w:t xml:space="preserve">ISO 13485 Quality Management Systems</w:t>
      </w:r>
      <w:r>
        <w:t xml:space="preserve">, [Institution Name], Spain</w:t>
      </w:r>
      <w:r>
        <w:br/>
      </w:r>
      <w:r>
        <w:t xml:space="preserve">Completed: [Year]</w:t>
      </w:r>
    </w:p>
    <w:p>
      <w:pPr>
        <w:numPr>
          <w:ilvl w:val="0"/>
          <w:numId w:val="1006"/>
        </w:numPr>
        <w:pStyle w:val="Compact"/>
      </w:pPr>
      <w:r>
        <w:rPr>
          <w:bCs/>
          <w:b/>
        </w:rPr>
        <w:t xml:space="preserve">Advanced Course in Biomedical Innovation</w:t>
      </w:r>
      <w:r>
        <w:t xml:space="preserve">, UPC (Universitat Politècnica de Catalunya), Barcelona</w:t>
      </w:r>
      <w:r>
        <w:br/>
      </w:r>
      <w:r>
        <w:t xml:space="preserve">Completed: [Year]</w:t>
      </w:r>
    </w:p>
    <w:bookmarkEnd w:id="28"/>
    <w:bookmarkStart w:id="29" w:name="projects-and-research"/>
    <w:p>
      <w:pPr>
        <w:pStyle w:val="Heading3"/>
      </w:pPr>
      <w:r>
        <w:t xml:space="preserve">Projects and Research</w:t>
      </w:r>
    </w:p>
    <w:p>
      <w:pPr>
        <w:pStyle w:val="FirstParagraph"/>
      </w:pPr>
      <w:r>
        <w:rPr>
          <w:bCs/>
          <w:b/>
        </w:rPr>
        <w:t xml:space="preserve">Project Title:</w:t>
      </w:r>
      <w:r>
        <w:t xml:space="preserve"> </w:t>
      </w:r>
      <w:r>
        <w:t xml:space="preserve">"Smart Orthopedic Implants for Real-Time Monitoring in Spain"</w:t>
      </w:r>
      <w:r>
        <w:br/>
      </w:r>
      <w:r>
        <w:rPr>
          <w:iCs/>
          <w:i/>
        </w:rPr>
        <w:t xml:space="preserve">Description:</w:t>
      </w:r>
      <w:r>
        <w:t xml:space="preserve"> </w:t>
      </w:r>
      <w:r>
        <w:t xml:space="preserve">Developed IoT-enabled implants with embedded sensors to track patient mobility and healing progress. Collaborated with hospitals in Barcelona to validate the technology, resulting in a pilot program launched in 2023.</w:t>
      </w:r>
    </w:p>
    <w:p>
      <w:pPr>
        <w:pStyle w:val="BodyText"/>
      </w:pPr>
      <w:r>
        <w:rPr>
          <w:bCs/>
          <w:b/>
        </w:rPr>
        <w:t xml:space="preserve">Research Publication:</w:t>
      </w:r>
      <w:r>
        <w:t xml:space="preserve"> </w:t>
      </w:r>
      <w:r>
        <w:t xml:space="preserve">"AI Algorithms for Early Detection of Cardiovascular Diseases in Spain"</w:t>
      </w:r>
      <w:r>
        <w:br/>
      </w:r>
      <w:r>
        <w:rPr>
          <w:iCs/>
          <w:i/>
        </w:rPr>
        <w:t xml:space="preserve">Description:</w:t>
      </w:r>
      <w:r>
        <w:t xml:space="preserve"> </w:t>
      </w:r>
      <w:r>
        <w:t xml:space="preserve">Co-authored a study on machine learning models to analyze ECG data, improving early diagnosis rates by 25% in clinical trials across Catalonia.</w:t>
      </w:r>
    </w:p>
    <w:bookmarkEnd w:id="29"/>
    <w:bookmarkStart w:id="30" w:name="professional-affiliations"/>
    <w:p>
      <w:pPr>
        <w:pStyle w:val="Heading3"/>
      </w:pPr>
      <w:r>
        <w:t xml:space="preserve">Professional Affiliations</w:t>
      </w:r>
    </w:p>
    <w:p>
      <w:pPr>
        <w:numPr>
          <w:ilvl w:val="0"/>
          <w:numId w:val="1007"/>
        </w:numPr>
        <w:pStyle w:val="Compact"/>
      </w:pPr>
      <w:r>
        <w:t xml:space="preserve">Member of the Spanish Society of Biomedical Engineering (SEIB) – [Year]</w:t>
      </w:r>
    </w:p>
    <w:p>
      <w:pPr>
        <w:numPr>
          <w:ilvl w:val="0"/>
          <w:numId w:val="1007"/>
        </w:numPr>
        <w:pStyle w:val="Compact"/>
      </w:pPr>
      <w:r>
        <w:t xml:space="preserve">Member of the European Society for Biomechanics (ESB)</w:t>
      </w:r>
    </w:p>
    <w:p>
      <w:pPr>
        <w:numPr>
          <w:ilvl w:val="0"/>
          <w:numId w:val="1007"/>
        </w:numPr>
        <w:pStyle w:val="Compact"/>
      </w:pPr>
      <w:r>
        <w:t xml:space="preserve">Promoter of local workshops on medical technology innovation in Barcelona.</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Curriculum Vitae for Biomedical Engineer in Spain Barcelona –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(Spain Barcelona)</dc:title>
  <dc:creator/>
  <dc:language>en</dc:language>
  <cp:keywords/>
  <dcterms:created xsi:type="dcterms:W3CDTF">2026-07-19T09:51:45Z</dcterms:created>
  <dcterms:modified xsi:type="dcterms:W3CDTF">2026-07-19T09:51:45Z</dcterms:modified>
</cp:coreProperties>
</file>

<file path=docProps/custom.xml><?xml version="1.0" encoding="utf-8"?>
<Properties xmlns="http://schemas.openxmlformats.org/officeDocument/2006/custom-properties" xmlns:vt="http://schemas.openxmlformats.org/officeDocument/2006/docPropsVTypes"/>
</file>