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biomedical-engineer-turkey-ankara"/>
    <w:p>
      <w:pPr>
        <w:pStyle w:val="Heading2"/>
      </w:pPr>
      <w:r>
        <w:t xml:space="preserve">Biomedical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Biomedical Engineer with over [X years] of experience in developing innovative solutions for healthcare challenges in Turkey. Specialized in medical device design, biomaterials, and biomedical signal processing. Committed to advancing healthcare technology in Ankara by collaborating with local institutions and addressing regional medical needs. Proven expertise in integrating engineering principles with biological systems to improve patient outcomes. A strong advocate for research-driven innovation within Turkey's growing biomedical industry.</w:t>
      </w:r>
    </w:p>
    <w:bookmarkEnd w:id="21"/>
    <w:bookmarkStart w:id="25" w:name="education"/>
    <w:p>
      <w:pPr>
        <w:pStyle w:val="Heading3"/>
      </w:pPr>
      <w:r>
        <w:t xml:space="preserve">Education</w:t>
      </w:r>
    </w:p>
    <w:bookmarkStart w:id="22" w:name="b.sc.-in-biomedical-engineering"/>
    <w:p>
      <w:pPr>
        <w:pStyle w:val="Heading4"/>
      </w:pPr>
      <w:r>
        <w:t xml:space="preserve">B.Sc. in Biomedical Engineering</w:t>
      </w:r>
    </w:p>
    <w:p>
      <w:pPr>
        <w:pStyle w:val="FirstParagraph"/>
      </w:pPr>
      <w:r>
        <w:rPr>
          <w:bCs/>
          <w:b/>
        </w:rPr>
        <w:t xml:space="preserve">Hacettepe University, Ankara, Turkey</w:t>
      </w:r>
    </w:p>
    <w:p>
      <w:pPr>
        <w:pStyle w:val="BodyText"/>
      </w:pPr>
      <w:r>
        <w:t xml:space="preserve">Graduated: [Year]</w:t>
      </w:r>
    </w:p>
    <w:p>
      <w:pPr>
        <w:numPr>
          <w:ilvl w:val="0"/>
          <w:numId w:val="1001"/>
        </w:numPr>
        <w:pStyle w:val="Compact"/>
      </w:pPr>
      <w:r>
        <w:t xml:space="preserve">Thesis: "Design and Implementation of a Low-Cost Prosthetic Limb for Rural Areas in Turkey"</w:t>
      </w:r>
    </w:p>
    <w:p>
      <w:pPr>
        <w:numPr>
          <w:ilvl w:val="0"/>
          <w:numId w:val="1001"/>
        </w:numPr>
        <w:pStyle w:val="Compact"/>
      </w:pPr>
      <w:r>
        <w:t xml:space="preserve">Courses: Biomechanics, Medical Imaging, Biomaterials, Signal Processing</w:t>
      </w:r>
    </w:p>
    <w:bookmarkEnd w:id="22"/>
    <w:bookmarkStart w:id="23" w:name="m.sc.-in-biomedical-engineering"/>
    <w:p>
      <w:pPr>
        <w:pStyle w:val="Heading4"/>
      </w:pPr>
      <w:r>
        <w:t xml:space="preserve">M.Sc. in Biomedical Engineering</w:t>
      </w:r>
    </w:p>
    <w:p>
      <w:pPr>
        <w:pStyle w:val="FirstParagraph"/>
      </w:pPr>
      <w:r>
        <w:rPr>
          <w:bCs/>
          <w:b/>
        </w:rPr>
        <w:t xml:space="preserve">Middle East Technical University (METU), Ankara, Turkey</w:t>
      </w:r>
    </w:p>
    <w:p>
      <w:pPr>
        <w:pStyle w:val="BodyText"/>
      </w:pPr>
      <w:r>
        <w:t xml:space="preserve">Graduated: [Year]</w:t>
      </w:r>
    </w:p>
    <w:p>
      <w:pPr>
        <w:numPr>
          <w:ilvl w:val="0"/>
          <w:numId w:val="1002"/>
        </w:numPr>
        <w:pStyle w:val="Compact"/>
      </w:pPr>
      <w:r>
        <w:t xml:space="preserve">Research Focus: Development of AI-Driven Diagnostic Tools for Early Detection of Chronic Diseases in Ankara’s Population</w:t>
      </w:r>
    </w:p>
    <w:p>
      <w:pPr>
        <w:numPr>
          <w:ilvl w:val="0"/>
          <w:numId w:val="1002"/>
        </w:numPr>
        <w:pStyle w:val="Compact"/>
      </w:pPr>
      <w:r>
        <w:t xml:space="preserve">Published Research Paper: "Machine Learning Algorithms for Cardiac Signal Analysis" in the Turkish Journal of Biomedical Engineering</w:t>
      </w:r>
    </w:p>
    <w:bookmarkEnd w:id="23"/>
    <w:bookmarkStart w:id="24" w:name="X786aa9a5de0aa32f7d6f2f8eee2f9d364f83e67"/>
    <w:p>
      <w:pPr>
        <w:pStyle w:val="Heading4"/>
      </w:pPr>
      <w:r>
        <w:t xml:space="preserve">Ph.D. in Biomedical Engineering (In Progress)</w:t>
      </w:r>
    </w:p>
    <w:p>
      <w:pPr>
        <w:pStyle w:val="FirstParagraph"/>
      </w:pPr>
      <w:r>
        <w:rPr>
          <w:bCs/>
          <w:b/>
        </w:rPr>
        <w:t xml:space="preserve">ITU (Istanbul Technical University), Turkey</w:t>
      </w:r>
    </w:p>
    <w:p>
      <w:pPr>
        <w:pStyle w:val="BodyText"/>
      </w:pPr>
      <w:r>
        <w:t xml:space="preserve">Pursuing: [Year]</w:t>
      </w:r>
    </w:p>
    <w:p>
      <w:pPr>
        <w:numPr>
          <w:ilvl w:val="0"/>
          <w:numId w:val="1003"/>
        </w:numPr>
        <w:pStyle w:val="Compact"/>
      </w:pPr>
      <w:r>
        <w:t xml:space="preserve">Research Topic: "3D Bioprinting of Tissue Constructs for Regenerative Medicine in Turkey"</w:t>
      </w:r>
    </w:p>
    <w:p>
      <w:pPr>
        <w:numPr>
          <w:ilvl w:val="0"/>
          <w:numId w:val="1003"/>
        </w:numPr>
        <w:pStyle w:val="Compact"/>
      </w:pPr>
      <w:r>
        <w:t xml:space="preserve">Collaboration with Ankara Hospital for Clinical Trials</w:t>
      </w:r>
    </w:p>
    <w:bookmarkEnd w:id="24"/>
    <w:bookmarkEnd w:id="25"/>
    <w:bookmarkStart w:id="29" w:name="work-experience"/>
    <w:p>
      <w:pPr>
        <w:pStyle w:val="Heading3"/>
      </w:pPr>
      <w:r>
        <w:t xml:space="preserve">Work Experience</w:t>
      </w:r>
    </w:p>
    <w:bookmarkStart w:id="26" w:name="biomedical-engineer"/>
    <w:p>
      <w:pPr>
        <w:pStyle w:val="Heading4"/>
      </w:pPr>
      <w:r>
        <w:t xml:space="preserve">Biomedical Engineer</w:t>
      </w:r>
    </w:p>
    <w:p>
      <w:pPr>
        <w:pStyle w:val="FirstParagraph"/>
      </w:pPr>
      <w:r>
        <w:rPr>
          <w:bCs/>
          <w:b/>
        </w:rPr>
        <w:t xml:space="preserve">Ankara General Hospital, Turkey</w:t>
      </w:r>
    </w:p>
    <w:p>
      <w:pPr>
        <w:pStyle w:val="BodyText"/>
      </w:pPr>
      <w:r>
        <w:t xml:space="preserve">[Month/Year] – Present</w:t>
      </w:r>
    </w:p>
    <w:p>
      <w:pPr>
        <w:numPr>
          <w:ilvl w:val="0"/>
          <w:numId w:val="1004"/>
        </w:numPr>
        <w:pStyle w:val="Compact"/>
      </w:pPr>
      <w:r>
        <w:t xml:space="preserve">Collaborated with clinicians to design and maintain medical equipment, ensuring compliance with Turkish healthcare standards.</w:t>
      </w:r>
    </w:p>
    <w:p>
      <w:pPr>
        <w:numPr>
          <w:ilvl w:val="0"/>
          <w:numId w:val="1004"/>
        </w:numPr>
        <w:pStyle w:val="Compact"/>
      </w:pPr>
      <w:r>
        <w:t xml:space="preserve">Led a team to develop a low-cost ultrasound system for rural clinics in Ankara, reducing diagnostic delays by 30%.</w:t>
      </w:r>
    </w:p>
    <w:p>
      <w:pPr>
        <w:numPr>
          <w:ilvl w:val="0"/>
          <w:numId w:val="1004"/>
        </w:numPr>
        <w:pStyle w:val="Compact"/>
      </w:pPr>
      <w:r>
        <w:t xml:space="preserve">Provided technical training to hospital staff on the use of advanced imaging technologies.</w:t>
      </w:r>
    </w:p>
    <w:bookmarkEnd w:id="26"/>
    <w:bookmarkStart w:id="27" w:name="research-assistant"/>
    <w:p>
      <w:pPr>
        <w:pStyle w:val="Heading4"/>
      </w:pPr>
      <w:r>
        <w:t xml:space="preserve">Research Assistant</w:t>
      </w:r>
    </w:p>
    <w:p>
      <w:pPr>
        <w:pStyle w:val="FirstParagraph"/>
      </w:pPr>
      <w:r>
        <w:rPr>
          <w:bCs/>
          <w:b/>
        </w:rPr>
        <w:t xml:space="preserve">Hacettepe University Biomedical Engineering Department, Ankara, Turkey</w:t>
      </w:r>
    </w:p>
    <w:p>
      <w:pPr>
        <w:pStyle w:val="BodyText"/>
      </w:pPr>
      <w:r>
        <w:t xml:space="preserve">[Month/Year] – [Month/Year]</w:t>
      </w:r>
    </w:p>
    <w:p>
      <w:pPr>
        <w:numPr>
          <w:ilvl w:val="0"/>
          <w:numId w:val="1005"/>
        </w:numPr>
        <w:pStyle w:val="Compact"/>
      </w:pPr>
      <w:r>
        <w:t xml:space="preserve">Conducted experiments on biomaterials for orthopedic implants, published in an international conference.</w:t>
      </w:r>
    </w:p>
    <w:p>
      <w:pPr>
        <w:numPr>
          <w:ilvl w:val="0"/>
          <w:numId w:val="1005"/>
        </w:numPr>
        <w:pStyle w:val="Compact"/>
      </w:pPr>
      <w:r>
        <w:t xml:space="preserve">Participated in a project funded by the Turkish Scientific and Technological Research Council (TUBITAK) to improve prosthetic limb functionality.</w:t>
      </w:r>
    </w:p>
    <w:bookmarkEnd w:id="27"/>
    <w:bookmarkStart w:id="28" w:name="freelance-biomedical-consultant"/>
    <w:p>
      <w:pPr>
        <w:pStyle w:val="Heading4"/>
      </w:pPr>
      <w:r>
        <w:t xml:space="preserve">Freelance Biomedical Consultant</w:t>
      </w:r>
    </w:p>
    <w:p>
      <w:pPr>
        <w:pStyle w:val="FirstParagraph"/>
      </w:pPr>
      <w:r>
        <w:rPr>
          <w:bCs/>
          <w:b/>
        </w:rPr>
        <w:t xml:space="preserve">Ankara, Turkey</w:t>
      </w:r>
    </w:p>
    <w:p>
      <w:pPr>
        <w:pStyle w:val="BodyText"/>
      </w:pPr>
      <w:r>
        <w:t xml:space="preserve">[Month/Year] – [Month/Year]</w:t>
      </w:r>
    </w:p>
    <w:p>
      <w:pPr>
        <w:numPr>
          <w:ilvl w:val="0"/>
          <w:numId w:val="1006"/>
        </w:numPr>
        <w:pStyle w:val="Compact"/>
      </w:pPr>
      <w:r>
        <w:t xml:space="preserve">Advised local startups on medical device prototyping and regulatory compliance in Turkey.</w:t>
      </w:r>
    </w:p>
    <w:p>
      <w:pPr>
        <w:numPr>
          <w:ilvl w:val="0"/>
          <w:numId w:val="1006"/>
        </w:numPr>
        <w:pStyle w:val="Compact"/>
      </w:pPr>
      <w:r>
        <w:t xml:space="preserve">Developed a mobile app for patient monitoring in Ankara’s aging population, supported by the Turkish Ministry of Health.</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(SolidWorks, AutoCAD), MATLAB, Python, Biomedical Signal Processing, 3D Printing</w:t>
      </w:r>
    </w:p>
    <w:p>
      <w:pPr>
        <w:numPr>
          <w:ilvl w:val="0"/>
          <w:numId w:val="1007"/>
        </w:numPr>
        <w:pStyle w:val="Compact"/>
      </w:pPr>
      <w:r>
        <w:rPr>
          <w:bCs/>
          <w:b/>
        </w:rPr>
        <w:t xml:space="preserve">Languages:</w:t>
      </w:r>
      <w:r>
        <w:t xml:space="preserve"> </w:t>
      </w:r>
      <w:r>
        <w:t xml:space="preserve">Turkish (Fluent), English (Advanced), German (Basic)</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1" w:name="certifications"/>
    <w:p>
      <w:pPr>
        <w:pStyle w:val="Heading3"/>
      </w:pPr>
      <w:r>
        <w:t xml:space="preserve">Certifications</w:t>
      </w:r>
    </w:p>
    <w:p>
      <w:pPr>
        <w:numPr>
          <w:ilvl w:val="0"/>
          <w:numId w:val="1008"/>
        </w:numPr>
        <w:pStyle w:val="Compact"/>
      </w:pPr>
      <w:r>
        <w:t xml:space="preserve">ISO 13485:2016 Medical Devices Quality Management Systems (TÜV SÜD Certification, 2022)</w:t>
      </w:r>
    </w:p>
    <w:p>
      <w:pPr>
        <w:numPr>
          <w:ilvl w:val="0"/>
          <w:numId w:val="1008"/>
        </w:numPr>
        <w:pStyle w:val="Compact"/>
      </w:pPr>
      <w:r>
        <w:t xml:space="preserve">AI for Medicine Specialization (Coursera, 2021)</w:t>
      </w:r>
    </w:p>
    <w:p>
      <w:pPr>
        <w:numPr>
          <w:ilvl w:val="0"/>
          <w:numId w:val="1008"/>
        </w:numPr>
        <w:pStyle w:val="Compact"/>
      </w:pPr>
      <w:r>
        <w:t xml:space="preserve">Medical Device Regulation in Turkey (TÜRKSAY, 2020)</w:t>
      </w:r>
    </w:p>
    <w:bookmarkEnd w:id="31"/>
    <w:bookmarkStart w:id="32" w:name="projects-and-research"/>
    <w:p>
      <w:pPr>
        <w:pStyle w:val="Heading3"/>
      </w:pPr>
      <w:r>
        <w:t xml:space="preserve">Projects and Research</w:t>
      </w:r>
    </w:p>
    <w:p>
      <w:pPr>
        <w:numPr>
          <w:ilvl w:val="0"/>
          <w:numId w:val="1009"/>
        </w:numPr>
        <w:pStyle w:val="Compact"/>
      </w:pPr>
      <w:r>
        <w:rPr>
          <w:bCs/>
          <w:b/>
        </w:rPr>
        <w:t xml:space="preserve">"Smart Prosthetic Limb for Ankara’s Elderly Population"</w:t>
      </w:r>
      <w:r>
        <w:t xml:space="preserve"> </w:t>
      </w:r>
      <w:r>
        <w:t xml:space="preserve">– Developed a sensor-based prosthetic with real-time feedback, funded by the Ankara Metropolitan Municipality.</w:t>
      </w:r>
    </w:p>
    <w:p>
      <w:pPr>
        <w:numPr>
          <w:ilvl w:val="0"/>
          <w:numId w:val="1009"/>
        </w:numPr>
        <w:pStyle w:val="Compact"/>
      </w:pPr>
      <w:r>
        <w:rPr>
          <w:bCs/>
          <w:b/>
        </w:rPr>
        <w:t xml:space="preserve">"Early Detection of Diabetes in Rural Turkey Using AI"</w:t>
      </w:r>
      <w:r>
        <w:t xml:space="preserve"> </w:t>
      </w:r>
      <w:r>
        <w:t xml:space="preserve">– Collaborated with local clinics to create a diagnostic tool using machine learning algorithms.</w:t>
      </w:r>
    </w:p>
    <w:p>
      <w:pPr>
        <w:numPr>
          <w:ilvl w:val="0"/>
          <w:numId w:val="1009"/>
        </w:numPr>
        <w:pStyle w:val="Compact"/>
      </w:pPr>
      <w:r>
        <w:rPr>
          <w:bCs/>
          <w:b/>
        </w:rPr>
        <w:t xml:space="preserve">"Biodegradable Sutures for Surgical Applications"</w:t>
      </w:r>
      <w:r>
        <w:t xml:space="preserve"> </w:t>
      </w:r>
      <w:r>
        <w:t xml:space="preserve">– Published in the Journal of Biomaterials and Tissue Engineering (2023).</w:t>
      </w:r>
    </w:p>
    <w:bookmarkEnd w:id="32"/>
    <w:bookmarkStart w:id="33" w:name="publications"/>
    <w:p>
      <w:pPr>
        <w:pStyle w:val="Heading3"/>
      </w:pPr>
      <w:r>
        <w:t xml:space="preserve">Publications</w:t>
      </w:r>
    </w:p>
    <w:p>
      <w:pPr>
        <w:numPr>
          <w:ilvl w:val="0"/>
          <w:numId w:val="1010"/>
        </w:numPr>
        <w:pStyle w:val="Compact"/>
      </w:pPr>
      <w:r>
        <w:rPr>
          <w:bCs/>
          <w:b/>
        </w:rPr>
        <w:t xml:space="preserve">"AI in Medical Imaging: Challenges and Opportunities in Turkey"</w:t>
      </w:r>
      <w:r>
        <w:t xml:space="preserve"> </w:t>
      </w:r>
      <w:r>
        <w:t xml:space="preserve">– Co-author, Turkish Journal of Biomedical Engineering, 2023.</w:t>
      </w:r>
    </w:p>
    <w:p>
      <w:pPr>
        <w:numPr>
          <w:ilvl w:val="0"/>
          <w:numId w:val="1010"/>
        </w:numPr>
        <w:pStyle w:val="Compact"/>
      </w:pPr>
      <w:r>
        <w:rPr>
          <w:bCs/>
          <w:b/>
        </w:rPr>
        <w:t xml:space="preserve">"Biomechanical Analysis of Prosthetic Limbs in Ankara’s Climate Conditions"</w:t>
      </w:r>
      <w:r>
        <w:t xml:space="preserve"> </w:t>
      </w:r>
      <w:r>
        <w:t xml:space="preserve">– Presented at the International Conference on Biomedical Engineering (ICBME), 2022.</w:t>
      </w:r>
    </w:p>
    <w:bookmarkEnd w:id="33"/>
    <w:bookmarkStart w:id="34" w:name="languages"/>
    <w:p>
      <w:pPr>
        <w:pStyle w:val="Heading3"/>
      </w:pPr>
      <w:r>
        <w:t xml:space="preserve">Languages</w:t>
      </w:r>
    </w:p>
    <w:p>
      <w:pPr>
        <w:numPr>
          <w:ilvl w:val="0"/>
          <w:numId w:val="1011"/>
        </w:numPr>
        <w:pStyle w:val="Compact"/>
      </w:pPr>
      <w:r>
        <w:t xml:space="preserve">Turkish: Native</w:t>
      </w:r>
    </w:p>
    <w:p>
      <w:pPr>
        <w:numPr>
          <w:ilvl w:val="0"/>
          <w:numId w:val="1011"/>
        </w:numPr>
        <w:pStyle w:val="Compact"/>
      </w:pPr>
      <w:r>
        <w:t xml:space="preserve">English: Fluent (TOEFL iBT 105)</w:t>
      </w:r>
    </w:p>
    <w:p>
      <w:pPr>
        <w:numPr>
          <w:ilvl w:val="0"/>
          <w:numId w:val="1011"/>
        </w:numPr>
        <w:pStyle w:val="Compact"/>
      </w:pPr>
      <w:r>
        <w:t xml:space="preserve">German: Basic (B1 Level)</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Turkey Ankara</dc:title>
  <dc:creator/>
  <dc:language>en</dc:language>
  <cp:keywords/>
  <dcterms:created xsi:type="dcterms:W3CDTF">2026-07-15T02:00:53Z</dcterms:created>
  <dcterms:modified xsi:type="dcterms:W3CDTF">2026-07-15T02:00:53Z</dcterms:modified>
</cp:coreProperties>
</file>

<file path=docProps/custom.xml><?xml version="1.0" encoding="utf-8"?>
<Properties xmlns="http://schemas.openxmlformats.org/officeDocument/2006/custom-properties" xmlns:vt="http://schemas.openxmlformats.org/officeDocument/2006/docPropsVTypes"/>
</file>