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France</w:t>
      </w:r>
      <w:r>
        <w:t xml:space="preserve"> </w:t>
      </w:r>
      <w:r>
        <w:t xml:space="preserve">Lyon</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+33 6 00 00 00 00</w:t>
      </w:r>
    </w:p>
    <w:p>
      <w:pPr>
        <w:pStyle w:val="BodyText"/>
      </w:pPr>
      <w:r>
        <w:rPr>
          <w:bCs/>
          <w:b/>
        </w:rPr>
        <w:t xml:space="preserve">Address:</w:t>
      </w:r>
      <w:r>
        <w:t xml:space="preserve"> </w:t>
      </w:r>
      <w:r>
        <w:t xml:space="preserve">Lyon, France</w:t>
      </w:r>
    </w:p>
    <w:bookmarkEnd w:id="20"/>
    <w:bookmarkStart w:id="21" w:name="professional-summary"/>
    <w:p>
      <w:pPr>
        <w:pStyle w:val="Heading2"/>
      </w:pPr>
      <w:r>
        <w:t xml:space="preserve">Professional Summary</w:t>
      </w:r>
    </w:p>
    <w:p>
      <w:pPr>
        <w:pStyle w:val="FirstParagraph"/>
      </w:pPr>
      <w:r>
        <w:t xml:space="preserve">I am a highly motivated and experienced Business Consultant with over [X years] of expertise in driving organizational growth, optimizing operations, and delivering strategic solutions tailored to the dynamic business landscape of France Lyon. My background combines deep analytical skills with hands-on experience in sectors such as technology, finance, and manufacturing. I specialize in helping companies navigate challenges unique to the French market while aligning with international best practices. My work in Lyon has positioned me as a trusted advisor for local and multinational firms seeking to thrive in this vibrant economic hub.</w:t>
      </w:r>
    </w:p>
    <w:bookmarkEnd w:id="21"/>
    <w:bookmarkStart w:id="25" w:name="professional-experience"/>
    <w:p>
      <w:pPr>
        <w:pStyle w:val="Heading2"/>
      </w:pPr>
      <w:r>
        <w:t xml:space="preserve">Professional Experience</w:t>
      </w:r>
    </w:p>
    <w:bookmarkStart w:id="22" w:name="senior-business-consultant"/>
    <w:p>
      <w:pPr>
        <w:pStyle w:val="Heading3"/>
      </w:pPr>
      <w:r>
        <w:t xml:space="preserve">Senior Business Consultant</w:t>
      </w:r>
    </w:p>
    <w:p>
      <w:pPr>
        <w:pStyle w:val="FirstParagraph"/>
      </w:pPr>
      <w:r>
        <w:rPr>
          <w:bCs/>
          <w:b/>
        </w:rPr>
        <w:t xml:space="preserve">ABC Consulting, Lyon, France</w:t>
      </w:r>
    </w:p>
    <w:p>
      <w:pPr>
        <w:pStyle w:val="BodyText"/>
      </w:pPr>
      <w:r>
        <w:rPr>
          <w:iCs/>
          <w:i/>
        </w:rPr>
        <w:t xml:space="preserve">January 2018 – Present</w:t>
      </w:r>
    </w:p>
    <w:p>
      <w:pPr>
        <w:numPr>
          <w:ilvl w:val="0"/>
          <w:numId w:val="1001"/>
        </w:numPr>
        <w:pStyle w:val="Compact"/>
      </w:pPr>
      <w:r>
        <w:t xml:space="preserve">Provided strategic guidance to over 50+ businesses in Lyon, focusing on market entry strategies, process optimization, and digital transformation.</w:t>
      </w:r>
    </w:p>
    <w:p>
      <w:pPr>
        <w:numPr>
          <w:ilvl w:val="0"/>
          <w:numId w:val="1001"/>
        </w:numPr>
        <w:pStyle w:val="Compact"/>
      </w:pPr>
      <w:r>
        <w:t xml:space="preserve">Collaborated with startups and SMEs to develop scalable business models aligned with the regulatory and cultural nuances of France.</w:t>
      </w:r>
    </w:p>
    <w:p>
      <w:pPr>
        <w:numPr>
          <w:ilvl w:val="0"/>
          <w:numId w:val="1001"/>
        </w:numPr>
        <w:pStyle w:val="Compact"/>
      </w:pPr>
      <w:r>
        <w:t xml:space="preserve">Led cross-functional teams to deliver tailored solutions for clients in the tech sector, resulting in a 30% average increase in operational efficiency.</w:t>
      </w:r>
    </w:p>
    <w:p>
      <w:pPr>
        <w:numPr>
          <w:ilvl w:val="0"/>
          <w:numId w:val="1001"/>
        </w:numPr>
        <w:pStyle w:val="Compact"/>
      </w:pPr>
      <w:r>
        <w:t xml:space="preserve">Conducted workshops on innovation management and lean methodologies, fostering a culture of continuous improvement among Lyon-based enterprises.</w:t>
      </w:r>
    </w:p>
    <w:bookmarkEnd w:id="22"/>
    <w:bookmarkStart w:id="23" w:name="business-development-manager"/>
    <w:p>
      <w:pPr>
        <w:pStyle w:val="Heading3"/>
      </w:pPr>
      <w:r>
        <w:t xml:space="preserve">Business Development Manager</w:t>
      </w:r>
    </w:p>
    <w:p>
      <w:pPr>
        <w:pStyle w:val="FirstParagraph"/>
      </w:pPr>
      <w:r>
        <w:rPr>
          <w:bCs/>
          <w:b/>
        </w:rPr>
        <w:t xml:space="preserve">XYZ Solutions, Lyon, France</w:t>
      </w:r>
    </w:p>
    <w:p>
      <w:pPr>
        <w:pStyle w:val="BodyText"/>
      </w:pPr>
      <w:r>
        <w:rPr>
          <w:iCs/>
          <w:i/>
        </w:rPr>
        <w:t xml:space="preserve">July 2015 – December 2017</w:t>
      </w:r>
    </w:p>
    <w:p>
      <w:pPr>
        <w:numPr>
          <w:ilvl w:val="0"/>
          <w:numId w:val="1002"/>
        </w:numPr>
        <w:pStyle w:val="Compact"/>
      </w:pPr>
      <w:r>
        <w:t xml:space="preserve">Expanded the client base by 40% through targeted outreach to businesses in Lyon’s industrial and service sectors.</w:t>
      </w:r>
    </w:p>
    <w:p>
      <w:pPr>
        <w:numPr>
          <w:ilvl w:val="0"/>
          <w:numId w:val="1002"/>
        </w:numPr>
        <w:pStyle w:val="Compact"/>
      </w:pPr>
      <w:r>
        <w:t xml:space="preserve">Developed partnerships with local institutions, such as the Chamber of Commerce of Lyon, to enhance credibility and visibility.</w:t>
      </w:r>
    </w:p>
    <w:p>
      <w:pPr>
        <w:numPr>
          <w:ilvl w:val="0"/>
          <w:numId w:val="1002"/>
        </w:numPr>
        <w:pStyle w:val="Compact"/>
      </w:pPr>
      <w:r>
        <w:t xml:space="preserve">Identified growth opportunities in emerging markets within France, contributing to a 25% revenue increase for the company.</w:t>
      </w:r>
    </w:p>
    <w:p>
      <w:pPr>
        <w:numPr>
          <w:ilvl w:val="0"/>
          <w:numId w:val="1002"/>
        </w:numPr>
        <w:pStyle w:val="Compact"/>
      </w:pPr>
      <w:r>
        <w:t xml:space="preserve">Managed end-to-end project delivery for clients, ensuring alignment with their long-term goals and compliance with French labor and business laws.</w:t>
      </w:r>
    </w:p>
    <w:bookmarkEnd w:id="23"/>
    <w:bookmarkStart w:id="24" w:name="junior-consultant"/>
    <w:p>
      <w:pPr>
        <w:pStyle w:val="Heading3"/>
      </w:pPr>
      <w:r>
        <w:t xml:space="preserve">Junior Consultant</w:t>
      </w:r>
    </w:p>
    <w:p>
      <w:pPr>
        <w:pStyle w:val="FirstParagraph"/>
      </w:pPr>
      <w:r>
        <w:rPr>
          <w:bCs/>
          <w:b/>
        </w:rPr>
        <w:t xml:space="preserve">PQR Advisory, Lyon, France</w:t>
      </w:r>
    </w:p>
    <w:p>
      <w:pPr>
        <w:pStyle w:val="BodyText"/>
      </w:pPr>
      <w:r>
        <w:rPr>
          <w:iCs/>
          <w:i/>
        </w:rPr>
        <w:t xml:space="preserve">January 2013 – June 2015</w:t>
      </w:r>
    </w:p>
    <w:p>
      <w:pPr>
        <w:numPr>
          <w:ilvl w:val="0"/>
          <w:numId w:val="1003"/>
        </w:numPr>
        <w:pStyle w:val="Compact"/>
      </w:pPr>
      <w:r>
        <w:t xml:space="preserve">Supported senior consultants in conducting market research and competitor analysis for clients in Lyon’s retail and logistics industries.</w:t>
      </w:r>
    </w:p>
    <w:p>
      <w:pPr>
        <w:numPr>
          <w:ilvl w:val="0"/>
          <w:numId w:val="1003"/>
        </w:numPr>
        <w:pStyle w:val="Compact"/>
      </w:pPr>
      <w:r>
        <w:t xml:space="preserve">Prepared detailed reports on industry trends, which were used to inform strategic decisions for French companies.</w:t>
      </w:r>
    </w:p>
    <w:p>
      <w:pPr>
        <w:numPr>
          <w:ilvl w:val="0"/>
          <w:numId w:val="1003"/>
        </w:numPr>
        <w:pStyle w:val="Compact"/>
      </w:pPr>
      <w:r>
        <w:t xml:space="preserve">Assisted in the development of training programs for business leaders, emphasizing leadership skills and innovation in the French context.</w:t>
      </w:r>
    </w:p>
    <w:bookmarkEnd w:id="24"/>
    <w:bookmarkEnd w:id="25"/>
    <w:bookmarkStart w:id="28" w:name="education"/>
    <w:p>
      <w:pPr>
        <w:pStyle w:val="Heading2"/>
      </w:pPr>
      <w:r>
        <w:t xml:space="preserve">Education</w:t>
      </w:r>
    </w:p>
    <w:bookmarkStart w:id="26" w:name="msc-in-business-administration"/>
    <w:p>
      <w:pPr>
        <w:pStyle w:val="Heading3"/>
      </w:pPr>
      <w:r>
        <w:t xml:space="preserve">MSc in Business Administration</w:t>
      </w:r>
    </w:p>
    <w:p>
      <w:pPr>
        <w:pStyle w:val="FirstParagraph"/>
      </w:pPr>
      <w:r>
        <w:rPr>
          <w:bCs/>
          <w:b/>
        </w:rPr>
        <w:t xml:space="preserve">University of Lyon, France</w:t>
      </w:r>
    </w:p>
    <w:p>
      <w:pPr>
        <w:pStyle w:val="BodyText"/>
      </w:pPr>
      <w:r>
        <w:rPr>
          <w:iCs/>
          <w:i/>
        </w:rPr>
        <w:t xml:space="preserve">Graduated: June 2012</w:t>
      </w:r>
    </w:p>
    <w:p>
      <w:pPr>
        <w:numPr>
          <w:ilvl w:val="0"/>
          <w:numId w:val="1004"/>
        </w:numPr>
        <w:pStyle w:val="Compact"/>
      </w:pPr>
      <w:r>
        <w:t xml:space="preserve">Specialized in International Business and Strategic Management, with a focus on the European market.</w:t>
      </w:r>
    </w:p>
    <w:p>
      <w:pPr>
        <w:numPr>
          <w:ilvl w:val="0"/>
          <w:numId w:val="1004"/>
        </w:numPr>
        <w:pStyle w:val="Compact"/>
      </w:pPr>
      <w:r>
        <w:t xml:space="preserve">Published a thesis on "Strategic Alliances in the French Tech Sector" which was recognized by Lyon’s business community.</w:t>
      </w:r>
    </w:p>
    <w:bookmarkEnd w:id="26"/>
    <w:bookmarkStart w:id="27" w:name="bsc-in-economics"/>
    <w:p>
      <w:pPr>
        <w:pStyle w:val="Heading3"/>
      </w:pPr>
      <w:r>
        <w:t xml:space="preserve">BSc in Economics</w:t>
      </w:r>
    </w:p>
    <w:p>
      <w:pPr>
        <w:pStyle w:val="FirstParagraph"/>
      </w:pPr>
      <w:r>
        <w:rPr>
          <w:bCs/>
          <w:b/>
        </w:rPr>
        <w:t xml:space="preserve">École Supérieure de Commerce de Lyon, France</w:t>
      </w:r>
    </w:p>
    <w:p>
      <w:pPr>
        <w:pStyle w:val="BodyText"/>
      </w:pPr>
      <w:r>
        <w:rPr>
          <w:iCs/>
          <w:i/>
        </w:rPr>
        <w:t xml:space="preserve">Graduated: June 2009</w:t>
      </w:r>
    </w:p>
    <w:bookmarkEnd w:id="27"/>
    <w:bookmarkEnd w:id="28"/>
    <w:bookmarkStart w:id="29" w:name="skills"/>
    <w:p>
      <w:pPr>
        <w:pStyle w:val="Heading2"/>
      </w:pPr>
      <w:r>
        <w:t xml:space="preserve">Skills</w:t>
      </w:r>
    </w:p>
    <w:p>
      <w:pPr>
        <w:numPr>
          <w:ilvl w:val="0"/>
          <w:numId w:val="1005"/>
        </w:numPr>
        <w:pStyle w:val="Compact"/>
      </w:pPr>
      <w:r>
        <w:rPr>
          <w:bCs/>
          <w:b/>
        </w:rPr>
        <w:t xml:space="preserve">Strategic Planning:</w:t>
      </w:r>
      <w:r>
        <w:t xml:space="preserve"> </w:t>
      </w:r>
      <w:r>
        <w:t xml:space="preserve">Expertise in designing and implementing business strategies for French companies.</w:t>
      </w:r>
    </w:p>
    <w:p>
      <w:pPr>
        <w:numPr>
          <w:ilvl w:val="0"/>
          <w:numId w:val="1005"/>
        </w:numPr>
        <w:pStyle w:val="Compact"/>
      </w:pPr>
      <w:r>
        <w:rPr>
          <w:bCs/>
          <w:b/>
        </w:rPr>
        <w:t xml:space="preserve">Data Analysis:</w:t>
      </w:r>
      <w:r>
        <w:t xml:space="preserve"> </w:t>
      </w:r>
      <w:r>
        <w:t xml:space="preserve">Proficient in using tools like Excel, Tableau, and Power BI to derive actionable insights.</w:t>
      </w:r>
    </w:p>
    <w:p>
      <w:pPr>
        <w:numPr>
          <w:ilvl w:val="0"/>
          <w:numId w:val="1005"/>
        </w:numPr>
        <w:pStyle w:val="Compact"/>
      </w:pPr>
      <w:r>
        <w:rPr>
          <w:bCs/>
          <w:b/>
        </w:rPr>
        <w:t xml:space="preserve">Cross-Cultural Communication:</w:t>
      </w:r>
      <w:r>
        <w:t xml:space="preserve"> </w:t>
      </w:r>
      <w:r>
        <w:t xml:space="preserve">Fluent in French (C2 level) and English (C1 level), with experience working with international teams in Lyon.</w:t>
      </w:r>
    </w:p>
    <w:p>
      <w:pPr>
        <w:numPr>
          <w:ilvl w:val="0"/>
          <w:numId w:val="1005"/>
        </w:numPr>
        <w:pStyle w:val="Compact"/>
      </w:pPr>
      <w:r>
        <w:rPr>
          <w:bCs/>
          <w:b/>
        </w:rPr>
        <w:t xml:space="preserve">Project Management:</w:t>
      </w:r>
      <w:r>
        <w:t xml:space="preserve"> </w:t>
      </w:r>
      <w:r>
        <w:t xml:space="preserve">Certified PMP, with a track record of managing complex projects within strict deadlines.</w:t>
      </w:r>
    </w:p>
    <w:p>
      <w:pPr>
        <w:numPr>
          <w:ilvl w:val="0"/>
          <w:numId w:val="1005"/>
        </w:numPr>
        <w:pStyle w:val="Compact"/>
      </w:pPr>
      <w:r>
        <w:rPr>
          <w:bCs/>
          <w:b/>
        </w:rPr>
        <w:t xml:space="preserve">Market Research:</w:t>
      </w:r>
      <w:r>
        <w:t xml:space="preserve"> </w:t>
      </w:r>
      <w:r>
        <w:t xml:space="preserve">Skilled in conducting regional and sector-specific research to identify opportunities in France Lyon.</w:t>
      </w:r>
    </w:p>
    <w:bookmarkEnd w:id="29"/>
    <w:bookmarkStart w:id="30" w:name="languages"/>
    <w:p>
      <w:pPr>
        <w:pStyle w:val="Heading2"/>
      </w:pPr>
      <w:r>
        <w:t xml:space="preserve">Languages</w:t>
      </w:r>
    </w:p>
    <w:p>
      <w:pPr>
        <w:numPr>
          <w:ilvl w:val="0"/>
          <w:numId w:val="1006"/>
        </w:numPr>
        <w:pStyle w:val="Compact"/>
      </w:pPr>
      <w:r>
        <w:t xml:space="preserve">French – Native speaker</w:t>
      </w:r>
    </w:p>
    <w:p>
      <w:pPr>
        <w:numPr>
          <w:ilvl w:val="0"/>
          <w:numId w:val="1006"/>
        </w:numPr>
        <w:pStyle w:val="Compact"/>
      </w:pPr>
      <w:r>
        <w:t xml:space="preserve">English – Fluent (C1)</w:t>
      </w:r>
    </w:p>
    <w:p>
      <w:pPr>
        <w:numPr>
          <w:ilvl w:val="0"/>
          <w:numId w:val="1006"/>
        </w:numPr>
        <w:pStyle w:val="Compact"/>
      </w:pPr>
      <w:r>
        <w:t xml:space="preserve">Spanish – Intermediate (B2)</w:t>
      </w:r>
    </w:p>
    <w:bookmarkEnd w:id="30"/>
    <w:bookmarkStart w:id="31" w:name="certifications"/>
    <w:p>
      <w:pPr>
        <w:pStyle w:val="Heading2"/>
      </w:pPr>
      <w:r>
        <w:t xml:space="preserve">Certifications</w:t>
      </w:r>
    </w:p>
    <w:p>
      <w:pPr>
        <w:numPr>
          <w:ilvl w:val="0"/>
          <w:numId w:val="1007"/>
        </w:numPr>
        <w:pStyle w:val="Compact"/>
      </w:pPr>
      <w:r>
        <w:rPr>
          <w:bCs/>
          <w:b/>
        </w:rPr>
        <w:t xml:space="preserve">PMP (Project Management Professional) - Project Management Institute, 2017</w:t>
      </w:r>
    </w:p>
    <w:p>
      <w:pPr>
        <w:numPr>
          <w:ilvl w:val="0"/>
          <w:numId w:val="1007"/>
        </w:numPr>
        <w:pStyle w:val="Compact"/>
      </w:pPr>
      <w:r>
        <w:rPr>
          <w:bCs/>
          <w:b/>
        </w:rPr>
        <w:t xml:space="preserve">Scrum Master Certified (SMC) - Scrum Alliance, 2019</w:t>
      </w:r>
    </w:p>
    <w:p>
      <w:pPr>
        <w:numPr>
          <w:ilvl w:val="0"/>
          <w:numId w:val="1007"/>
        </w:numPr>
        <w:pStyle w:val="Compact"/>
      </w:pPr>
      <w:r>
        <w:rPr>
          <w:bCs/>
          <w:b/>
        </w:rPr>
        <w:t xml:space="preserve">French Business Law Certification - Lyon Chamber of Commerce, 2016</w:t>
      </w:r>
    </w:p>
    <w:bookmarkEnd w:id="31"/>
    <w:bookmarkStart w:id="34" w:name="projects-portfolio"/>
    <w:p>
      <w:pPr>
        <w:pStyle w:val="Heading2"/>
      </w:pPr>
      <w:r>
        <w:t xml:space="preserve">Projects &amp; Portfolio</w:t>
      </w:r>
    </w:p>
    <w:bookmarkStart w:id="32" w:name="Xea8780dec76d55f4aa546c81c2e675e2033e735"/>
    <w:p>
      <w:pPr>
        <w:pStyle w:val="Heading3"/>
      </w:pPr>
      <w:r>
        <w:t xml:space="preserve">Case Study: Digital Transformation for a Lyon-Based Retailer</w:t>
      </w:r>
    </w:p>
    <w:p>
      <w:pPr>
        <w:pStyle w:val="FirstParagraph"/>
      </w:pPr>
      <w:r>
        <w:t xml:space="preserve">Consulted a local retail chain in Lyon to implement an omnichannel strategy, resulting in a 40% increase in online sales within 12 months.</w:t>
      </w:r>
    </w:p>
    <w:bookmarkEnd w:id="32"/>
    <w:bookmarkStart w:id="33" w:name="Xfb645817a21ff15c02954d9c43a14cd552332e5"/>
    <w:p>
      <w:pPr>
        <w:pStyle w:val="Heading3"/>
      </w:pPr>
      <w:r>
        <w:t xml:space="preserve">Workshop Series: Innovation for SMEs in France Lyon</w:t>
      </w:r>
    </w:p>
    <w:p>
      <w:pPr>
        <w:pStyle w:val="FirstParagraph"/>
      </w:pPr>
      <w:r>
        <w:t xml:space="preserve">Organized and led a series of workshops for small businesses, focusing on agile methodologies and digital tools to enhance competitiveness.</w:t>
      </w:r>
    </w:p>
    <w:bookmarkEnd w:id="33"/>
    <w:bookmarkEnd w:id="34"/>
    <w:bookmarkStart w:id="35" w:name="professional-affiliations"/>
    <w:p>
      <w:pPr>
        <w:pStyle w:val="Heading2"/>
      </w:pPr>
      <w:r>
        <w:t xml:space="preserve">Professional Affiliations</w:t>
      </w:r>
    </w:p>
    <w:p>
      <w:pPr>
        <w:numPr>
          <w:ilvl w:val="0"/>
          <w:numId w:val="1008"/>
        </w:numPr>
        <w:pStyle w:val="Compact"/>
      </w:pPr>
      <w:r>
        <w:rPr>
          <w:bCs/>
          <w:b/>
        </w:rPr>
        <w:t xml:space="preserve">French Business Consultants Association (AFC)</w:t>
      </w:r>
    </w:p>
    <w:p>
      <w:pPr>
        <w:numPr>
          <w:ilvl w:val="0"/>
          <w:numId w:val="1008"/>
        </w:numPr>
        <w:pStyle w:val="Compact"/>
      </w:pPr>
      <w:r>
        <w:rPr>
          <w:bCs/>
          <w:b/>
        </w:rPr>
        <w:t xml:space="preserve">Lyon Chamber of Commerce &amp; Industry</w:t>
      </w:r>
    </w:p>
    <w:p>
      <w:pPr>
        <w:numPr>
          <w:ilvl w:val="0"/>
          <w:numId w:val="1008"/>
        </w:numPr>
        <w:pStyle w:val="Compact"/>
      </w:pPr>
      <w:r>
        <w:rPr>
          <w:bCs/>
          <w:b/>
        </w:rPr>
        <w:t xml:space="preserve">International Federation of Consulting Engineers (IFCE)</w:t>
      </w:r>
    </w:p>
    <w:bookmarkEnd w:id="35"/>
    <w:bookmarkStart w:id="36" w:name="references"/>
    <w:p>
      <w:pPr>
        <w:pStyle w:val="Heading2"/>
      </w:pPr>
      <w:r>
        <w:t xml:space="preserve">References</w:t>
      </w:r>
    </w:p>
    <w:p>
      <w:pPr>
        <w:pStyle w:val="FirstParagraph"/>
      </w:pPr>
      <w:r>
        <w:t xml:space="preserve">Available upon request.</w:t>
      </w:r>
    </w:p>
    <w:p>
      <w:pPr>
        <w:pStyle w:val="BodyText"/>
      </w:pPr>
      <w:r>
        <w:t xml:space="preserve">This Curriculum Vitae is tailored for Business Consultant roles in France Lyon, emphasizing local expertise and global standards. It highlights the candidate’s commitment to driving growth and innovation in the French market.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Business Consultant in France Lyon</dc:title>
  <dc:creator/>
  <dc:language>en</dc:language>
  <cp:keywords/>
  <dcterms:created xsi:type="dcterms:W3CDTF">2026-06-02T17:04:12Z</dcterms:created>
  <dcterms:modified xsi:type="dcterms:W3CDTF">2026-06-02T17:04:12Z</dcterms:modified>
</cp:coreProperties>
</file>

<file path=docProps/custom.xml><?xml version="1.0" encoding="utf-8"?>
<Properties xmlns="http://schemas.openxmlformats.org/officeDocument/2006/custom-properties" xmlns:vt="http://schemas.openxmlformats.org/officeDocument/2006/docPropsVTypes"/>
</file>