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Israel</w:t>
      </w:r>
      <w:r>
        <w:t xml:space="preserve"> </w:t>
      </w:r>
      <w:r>
        <w:t xml:space="preserve">Tel</w:t>
      </w:r>
      <w:r>
        <w:t xml:space="preserve"> </w:t>
      </w:r>
      <w:r>
        <w:t xml:space="preserve">Aviv</w:t>
      </w:r>
    </w:p>
    <w:bookmarkStart w:id="26"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[+972 50-XXXXXXX]</w:t>
      </w:r>
      <w:r>
        <w:br/>
      </w:r>
      <w:r>
        <w:rPr>
          <w:bCs/>
          <w:b/>
        </w:rPr>
        <w:t xml:space="preserve">Location:</w:t>
      </w:r>
      <w:r>
        <w:t xml:space="preserve"> </w:t>
      </w:r>
      <w:r>
        <w:t xml:space="preserve">Tel Aviv, Israel</w:t>
      </w:r>
      <w:r>
        <w:br/>
      </w:r>
      <w:r>
        <w:rPr>
          <w:bCs/>
          <w:b/>
        </w:rPr>
        <w:t xml:space="preserve">LinkedIn:</w:t>
      </w:r>
      <w:r>
        <w:t xml:space="preserve"> </w:t>
      </w:r>
      <w:r>
        <w:t xml:space="preserve">[linkedin.com/in/yourprofile]</w:t>
      </w:r>
    </w:p>
    <w:p>
      <w:pPr>
        <w:pStyle w:val="BodyText"/>
      </w:pPr>
      <w:r>
        <w:rPr>
          <w:bCs/>
          <w:b/>
        </w:rPr>
        <w:t xml:space="preserve">Professional Summary</w:t>
      </w:r>
    </w:p>
    <w:p>
      <w:pPr>
        <w:pStyle w:val="BodyText"/>
      </w:pPr>
      <w:r>
        <w:t xml:space="preserve">A dynamic and results-driven Business Consultant with over [X years] of experience in optimizing operations, driving strategic growth, and delivering tailored solutions for businesses across Israel Tel Aviv. Specializing in financial planning, market expansion strategies, and organizational restructuring. Passionate about leveraging industry expertise to empower startups, SMEs, and enterprises to achieve sustainable success. Committed to fostering innovation and operational excellence within the vibrant Israeli business ecosystem.</w:t>
      </w:r>
    </w:p>
    <w:p>
      <w:pPr>
        <w:pStyle w:val="BodyText"/>
      </w:pPr>
      <w:r>
        <w:rPr>
          <w:bCs/>
          <w:b/>
        </w:rPr>
        <w:t xml:space="preserve">Work Experience</w:t>
      </w:r>
    </w:p>
    <w:bookmarkStart w:id="20" w:name="business-consultant"/>
    <w:p>
      <w:pPr>
        <w:pStyle w:val="Heading3"/>
      </w:pPr>
      <w:r>
        <w:rPr>
          <w:bCs/>
          <w:b/>
        </w:rPr>
        <w:t xml:space="preserve">Business Consultant</w:t>
      </w:r>
    </w:p>
    <w:p>
      <w:pPr>
        <w:pStyle w:val="FirstParagraph"/>
      </w:pPr>
      <w:r>
        <w:rPr>
          <w:iCs/>
          <w:i/>
        </w:rPr>
        <w:t xml:space="preserve">[Company Name], Tel Aviv, Israel</w:t>
      </w:r>
      <w:r>
        <w:t xml:space="preserve"> </w:t>
      </w:r>
      <w:r>
        <w:t xml:space="preserve">| [Month Year] – Present</w:t>
      </w:r>
    </w:p>
    <w:p>
      <w:pPr>
        <w:numPr>
          <w:ilvl w:val="0"/>
          <w:numId w:val="1001"/>
        </w:numPr>
        <w:pStyle w:val="Compact"/>
      </w:pPr>
      <w:r>
        <w:t xml:space="preserve">Provided strategic consulting services to 50+ clients across tech, retail, and manufacturing sectors in Israel Tel Aviv, focusing on process optimization and cost reduction.</w:t>
      </w:r>
    </w:p>
    <w:p>
      <w:pPr>
        <w:numPr>
          <w:ilvl w:val="0"/>
          <w:numId w:val="1001"/>
        </w:numPr>
        <w:pStyle w:val="Compact"/>
      </w:pPr>
      <w:r>
        <w:t xml:space="preserve">Developed and implemented business strategies that increased client revenue by an average of 25% within 12 months.</w:t>
      </w:r>
    </w:p>
    <w:p>
      <w:pPr>
        <w:numPr>
          <w:ilvl w:val="0"/>
          <w:numId w:val="1001"/>
        </w:numPr>
        <w:pStyle w:val="Compact"/>
      </w:pPr>
      <w:r>
        <w:t xml:space="preserve">Collaborated with local Israeli startups to refine their business models, secure funding, and scale operations effectively.</w:t>
      </w:r>
    </w:p>
    <w:p>
      <w:pPr>
        <w:numPr>
          <w:ilvl w:val="0"/>
          <w:numId w:val="1001"/>
        </w:numPr>
        <w:pStyle w:val="Compact"/>
      </w:pPr>
      <w:r>
        <w:t xml:space="preserve">Conducted market analyses to identify growth opportunities in emerging industries such as fintech and clean energy in Tel Aviv's innovation hub.</w:t>
      </w:r>
    </w:p>
    <w:p>
      <w:pPr>
        <w:numPr>
          <w:ilvl w:val="0"/>
          <w:numId w:val="1001"/>
        </w:numPr>
        <w:pStyle w:val="Compact"/>
      </w:pPr>
      <w:r>
        <w:t xml:space="preserve">Delivered workshops on lean management and digital transformation tailored for the Israeli business environment.</w:t>
      </w:r>
    </w:p>
    <w:bookmarkEnd w:id="20"/>
    <w:bookmarkStart w:id="21" w:name="senior-business-analyst"/>
    <w:p>
      <w:pPr>
        <w:pStyle w:val="Heading3"/>
      </w:pPr>
      <w:r>
        <w:rPr>
          <w:bCs/>
          <w:b/>
        </w:rPr>
        <w:t xml:space="preserve">Senior Business Analyst</w:t>
      </w:r>
    </w:p>
    <w:p>
      <w:pPr>
        <w:pStyle w:val="FirstParagraph"/>
      </w:pPr>
      <w:r>
        <w:rPr>
          <w:iCs/>
          <w:i/>
        </w:rPr>
        <w:t xml:space="preserve">[Previous Company Name], Tel Aviv, Israel</w:t>
      </w:r>
      <w:r>
        <w:t xml:space="preserve"> </w:t>
      </w:r>
      <w:r>
        <w:t xml:space="preserve">| [Month Year] – [Month Year]</w:t>
      </w:r>
    </w:p>
    <w:p>
      <w:pPr>
        <w:numPr>
          <w:ilvl w:val="0"/>
          <w:numId w:val="1002"/>
        </w:numPr>
        <w:pStyle w:val="Compact"/>
      </w:pPr>
      <w:r>
        <w:t xml:space="preserve">Supported senior leadership in making data-driven decisions by analyzing financial and operational metrics.</w:t>
      </w:r>
    </w:p>
    <w:p>
      <w:pPr>
        <w:numPr>
          <w:ilvl w:val="0"/>
          <w:numId w:val="1002"/>
        </w:numPr>
        <w:pStyle w:val="Compact"/>
      </w:pPr>
      <w:r>
        <w:t xml:space="preserve">Identified inefficiencies in supply chain operations, resulting in a 15% reduction in overhead costs for the company.</w:t>
      </w:r>
    </w:p>
    <w:p>
      <w:pPr>
        <w:numPr>
          <w:ilvl w:val="0"/>
          <w:numId w:val="1002"/>
        </w:numPr>
        <w:pStyle w:val="Compact"/>
      </w:pPr>
      <w:r>
        <w:t xml:space="preserve">Partnered with cross-functional teams to launch new products, contributing to a 30% increase in market share within two years.</w:t>
      </w:r>
    </w:p>
    <w:p>
      <w:pPr>
        <w:numPr>
          <w:ilvl w:val="0"/>
          <w:numId w:val="1002"/>
        </w:numPr>
        <w:pStyle w:val="Compact"/>
      </w:pPr>
      <w:r>
        <w:t xml:space="preserve">Prepared comprehensive reports on business performance, aligning with industry standards and Israeli regulatory requirements.</w:t>
      </w:r>
    </w:p>
    <w:p>
      <w:pPr>
        <w:pStyle w:val="FirstParagraph"/>
      </w:pPr>
      <w:r>
        <w:rPr>
          <w:bCs/>
          <w:b/>
        </w:rPr>
        <w:t xml:space="preserve">Education</w:t>
      </w:r>
    </w:p>
    <w:bookmarkEnd w:id="21"/>
    <w:bookmarkStart w:id="22" w:name="mba-in-strategic-management"/>
    <w:p>
      <w:pPr>
        <w:pStyle w:val="Heading3"/>
      </w:pPr>
      <w:r>
        <w:rPr>
          <w:bCs/>
          <w:b/>
        </w:rPr>
        <w:t xml:space="preserve">MBA in Strategic Management</w:t>
      </w:r>
    </w:p>
    <w:p>
      <w:pPr>
        <w:pStyle w:val="FirstParagraph"/>
      </w:pPr>
      <w:r>
        <w:rPr>
          <w:iCs/>
          <w:i/>
        </w:rPr>
        <w:t xml:space="preserve">[University Name], Tel Aviv, Israel</w:t>
      </w:r>
      <w:r>
        <w:t xml:space="preserve"> </w:t>
      </w:r>
      <w:r>
        <w:t xml:space="preserve">| [Month Year] – [Month Year]</w:t>
      </w:r>
    </w:p>
    <w:p>
      <w:pPr>
        <w:numPr>
          <w:ilvl w:val="0"/>
          <w:numId w:val="1003"/>
        </w:numPr>
        <w:pStyle w:val="Compact"/>
      </w:pPr>
      <w:r>
        <w:t xml:space="preserve">Focus areas: Entrepreneurship, Financial Analysis, and Innovation Management.</w:t>
      </w:r>
    </w:p>
    <w:p>
      <w:pPr>
        <w:numPr>
          <w:ilvl w:val="0"/>
          <w:numId w:val="1003"/>
        </w:numPr>
        <w:pStyle w:val="Compact"/>
      </w:pPr>
      <w:r>
        <w:t xml:space="preserve">Graduated with honors, recognized for research on "The Impact of Tech Innovation on Israeli SMEs."</w:t>
      </w:r>
    </w:p>
    <w:bookmarkEnd w:id="22"/>
    <w:bookmarkStart w:id="23" w:name="Xaa658957ab7c37f0d394e762faa70eea53c2961"/>
    <w:p>
      <w:pPr>
        <w:pStyle w:val="Heading3"/>
      </w:pPr>
      <w:r>
        <w:rPr>
          <w:bCs/>
          <w:b/>
        </w:rPr>
        <w:t xml:space="preserve">Bachelor of Commerce (BCom) in Business Administration</w:t>
      </w:r>
    </w:p>
    <w:p>
      <w:pPr>
        <w:pStyle w:val="FirstParagraph"/>
      </w:pPr>
      <w:r>
        <w:rPr>
          <w:iCs/>
          <w:i/>
        </w:rPr>
        <w:t xml:space="preserve">[University Name], Tel Aviv, Israel</w:t>
      </w:r>
      <w:r>
        <w:t xml:space="preserve"> </w:t>
      </w:r>
      <w:r>
        <w:t xml:space="preserve">| [Month Year] – [Month Year]</w:t>
      </w:r>
    </w:p>
    <w:p>
      <w:pPr>
        <w:numPr>
          <w:ilvl w:val="0"/>
          <w:numId w:val="1004"/>
        </w:numPr>
        <w:pStyle w:val="Compact"/>
      </w:pPr>
      <w:r>
        <w:t xml:space="preserve">Relevant coursework: Marketing Strategy, Organizational Behavior, and International Business.</w:t>
      </w:r>
    </w:p>
    <w:p>
      <w:pPr>
        <w:numPr>
          <w:ilvl w:val="0"/>
          <w:numId w:val="1004"/>
        </w:numPr>
        <w:pStyle w:val="Compact"/>
      </w:pPr>
      <w:r>
        <w:t xml:space="preserve">Recipient of the "Best Academic Performance Award" in 2018.</w:t>
      </w:r>
    </w:p>
    <w:p>
      <w:pPr>
        <w:pStyle w:val="FirstParagraph"/>
      </w:pPr>
      <w:r>
        <w:rPr>
          <w:bCs/>
          <w:b/>
        </w:rPr>
        <w:t xml:space="preserve">Skills</w:t>
      </w:r>
    </w:p>
    <w:p>
      <w:pPr>
        <w:numPr>
          <w:ilvl w:val="0"/>
          <w:numId w:val="1005"/>
        </w:numPr>
        <w:pStyle w:val="Compact"/>
      </w:pPr>
      <w:r>
        <w:rPr>
          <w:bCs/>
          <w:b/>
        </w:rPr>
        <w:t xml:space="preserve">Strategic Planning:</w:t>
      </w:r>
      <w:r>
        <w:t xml:space="preserve"> </w:t>
      </w:r>
      <w:r>
        <w:t xml:space="preserve">Expertise in developing actionable business strategies aligned with Israeli market trends.</w:t>
      </w:r>
    </w:p>
    <w:p>
      <w:pPr>
        <w:numPr>
          <w:ilvl w:val="0"/>
          <w:numId w:val="1005"/>
        </w:numPr>
        <w:pStyle w:val="Compact"/>
      </w:pPr>
      <w:r>
        <w:rPr>
          <w:bCs/>
          <w:b/>
        </w:rPr>
        <w:t xml:space="preserve">Data Analysis:</w:t>
      </w:r>
      <w:r>
        <w:t xml:space="preserve"> </w:t>
      </w:r>
      <w:r>
        <w:t xml:space="preserve">Proficient in using tools like Excel, Tableau, and Power BI for data-driven decision-making.</w:t>
      </w:r>
    </w:p>
    <w:p>
      <w:pPr>
        <w:numPr>
          <w:ilvl w:val="0"/>
          <w:numId w:val="1005"/>
        </w:numPr>
        <w:pStyle w:val="Compact"/>
      </w:pPr>
      <w:r>
        <w:rPr>
          <w:bCs/>
          <w:b/>
        </w:rPr>
        <w:t xml:space="preserve">Financial Management:</w:t>
      </w:r>
      <w:r>
        <w:t xml:space="preserve"> </w:t>
      </w:r>
      <w:r>
        <w:t xml:space="preserve">Strong background in budgeting, forecasting, and financial reporting for Israeli businesses.</w:t>
      </w:r>
    </w:p>
    <w:p>
      <w:pPr>
        <w:numPr>
          <w:ilvl w:val="0"/>
          <w:numId w:val="1005"/>
        </w:numPr>
        <w:pStyle w:val="Compact"/>
      </w:pPr>
      <w:r>
        <w:rPr>
          <w:bCs/>
          <w:b/>
        </w:rPr>
        <w:t xml:space="preserve">Consulting:</w:t>
      </w:r>
      <w:r>
        <w:t xml:space="preserve"> </w:t>
      </w:r>
      <w:r>
        <w:t xml:space="preserve">Proven ability to deliver high-impact solutions through client-focused problem-solving in Tel Aviv's competitive environment.</w:t>
      </w:r>
    </w:p>
    <w:p>
      <w:pPr>
        <w:numPr>
          <w:ilvl w:val="0"/>
          <w:numId w:val="1005"/>
        </w:numPr>
        <w:pStyle w:val="Compact"/>
      </w:pPr>
      <w:r>
        <w:rPr>
          <w:bCs/>
          <w:b/>
        </w:rPr>
        <w:t xml:space="preserve">Languages:</w:t>
      </w:r>
      <w:r>
        <w:t xml:space="preserve"> </w:t>
      </w:r>
      <w:r>
        <w:t xml:space="preserve">Fluent in Hebrew and English; intermediate knowledge of Arabic (beneficial for regional business interactions).</w:t>
      </w:r>
    </w:p>
    <w:p>
      <w:pPr>
        <w:pStyle w:val="FirstParagraph"/>
      </w:pPr>
      <w:r>
        <w:rPr>
          <w:bCs/>
          <w:b/>
        </w:rPr>
        <w:t xml:space="preserve">Certifications</w:t>
      </w:r>
    </w:p>
    <w:p>
      <w:pPr>
        <w:numPr>
          <w:ilvl w:val="0"/>
          <w:numId w:val="1006"/>
        </w:numPr>
        <w:pStyle w:val="Compact"/>
      </w:pPr>
      <w:r>
        <w:rPr>
          <w:bCs/>
          <w:b/>
        </w:rPr>
        <w:t xml:space="preserve">Project Management Professional (PMP)</w:t>
      </w:r>
      <w:r>
        <w:t xml:space="preserve"> </w:t>
      </w:r>
      <w:r>
        <w:t xml:space="preserve">– [Certifying Body], [Year]</w:t>
      </w:r>
    </w:p>
    <w:p>
      <w:pPr>
        <w:numPr>
          <w:ilvl w:val="0"/>
          <w:numId w:val="1006"/>
        </w:numPr>
        <w:pStyle w:val="Compact"/>
      </w:pPr>
      <w:r>
        <w:rPr>
          <w:bCs/>
          <w:b/>
        </w:rPr>
        <w:t xml:space="preserve">Certified Business Process Outsourcing (BPO) Specialist</w:t>
      </w:r>
      <w:r>
        <w:t xml:space="preserve"> </w:t>
      </w:r>
      <w:r>
        <w:t xml:space="preserve">– [Institution], [Year]</w:t>
      </w:r>
    </w:p>
    <w:p>
      <w:pPr>
        <w:numPr>
          <w:ilvl w:val="0"/>
          <w:numId w:val="1006"/>
        </w:numPr>
        <w:pStyle w:val="Compact"/>
      </w:pPr>
      <w:r>
        <w:rPr>
          <w:bCs/>
          <w:b/>
        </w:rPr>
        <w:t xml:space="preserve">Google Analytics Certification</w:t>
      </w:r>
      <w:r>
        <w:t xml:space="preserve"> </w:t>
      </w:r>
      <w:r>
        <w:t xml:space="preserve">– Google, [Year]</w:t>
      </w:r>
    </w:p>
    <w:p>
      <w:pPr>
        <w:pStyle w:val="FirstParagraph"/>
      </w:pPr>
      <w:r>
        <w:rPr>
          <w:bCs/>
          <w:b/>
        </w:rPr>
        <w:t xml:space="preserve">Projects &amp; Portfolio</w:t>
      </w:r>
    </w:p>
    <w:bookmarkEnd w:id="23"/>
    <w:bookmarkStart w:id="24" w:name="X153460f2bac3dff0c5db41cd03c9c0c08dd648a"/>
    <w:p>
      <w:pPr>
        <w:pStyle w:val="Heading3"/>
      </w:pPr>
      <w:r>
        <w:rPr>
          <w:bCs/>
          <w:b/>
        </w:rPr>
        <w:t xml:space="preserve">Sustainable Business Model for a Tel Aviv-Based Fintech Startup</w:t>
      </w:r>
    </w:p>
    <w:p>
      <w:pPr>
        <w:pStyle w:val="FirstParagraph"/>
      </w:pPr>
      <w:r>
        <w:t xml:space="preserve">Collaborated with a local fintech company to redesign its revenue streams, resulting in a 40% increase in user acquisition and improved customer retention.</w:t>
      </w:r>
    </w:p>
    <w:bookmarkEnd w:id="24"/>
    <w:bookmarkStart w:id="25" w:name="Xa49aaaa68d7cd1362d06b8671bfe6782205e580"/>
    <w:p>
      <w:pPr>
        <w:pStyle w:val="Heading3"/>
      </w:pPr>
      <w:r>
        <w:rPr>
          <w:bCs/>
          <w:b/>
        </w:rPr>
        <w:t xml:space="preserve">Supply Chain Optimization for a Manufacturing Firm in Israel</w:t>
      </w:r>
    </w:p>
    <w:p>
      <w:pPr>
        <w:pStyle w:val="FirstParagraph"/>
      </w:pPr>
      <w:r>
        <w:t xml:space="preserve">Redesigned inventory management systems, reducing lead times by 20% and improving on-time delivery rates to 98%.</w:t>
      </w:r>
    </w:p>
    <w:p>
      <w:pPr>
        <w:pStyle w:val="BodyText"/>
      </w:pPr>
      <w:r>
        <w:rPr>
          <w:bCs/>
          <w:b/>
        </w:rPr>
        <w:t xml:space="preserve">Professional Affiliations</w:t>
      </w:r>
    </w:p>
    <w:p>
      <w:pPr>
        <w:numPr>
          <w:ilvl w:val="0"/>
          <w:numId w:val="1007"/>
        </w:numPr>
        <w:pStyle w:val="Compact"/>
      </w:pPr>
      <w:r>
        <w:t xml:space="preserve">Member of the Israel Business Consultants Association (IBCA)</w:t>
      </w:r>
    </w:p>
    <w:p>
      <w:pPr>
        <w:numPr>
          <w:ilvl w:val="0"/>
          <w:numId w:val="1007"/>
        </w:numPr>
        <w:pStyle w:val="Compact"/>
      </w:pPr>
      <w:r>
        <w:t xml:space="preserve">Active participant in Tel Aviv's startup incubators and innovation hubs, including [Name of Incubator]</w:t>
      </w:r>
    </w:p>
    <w:p>
      <w:pPr>
        <w:pStyle w:val="FirstParagraph"/>
      </w:pPr>
      <w:r>
        <w:rPr>
          <w:bCs/>
          <w:b/>
        </w:rPr>
        <w:t xml:space="preserve">Additional Information</w:t>
      </w:r>
    </w:p>
    <w:p>
      <w:pPr>
        <w:pStyle w:val="BodyText"/>
      </w:pPr>
      <w:r>
        <w:rPr>
          <w:bCs/>
          <w:b/>
        </w:rPr>
        <w:t xml:space="preserve">References:</w:t>
      </w:r>
      <w:r>
        <w:t xml:space="preserve"> </w:t>
      </w:r>
      <w:r>
        <w:t xml:space="preserve">Available upon request.</w:t>
      </w:r>
    </w:p>
    <w:p>
      <w:pPr>
        <w:pStyle w:val="BodyText"/>
      </w:pPr>
      <w:r>
        <w:rPr>
          <w:bCs/>
          <w:b/>
        </w:rPr>
        <w:t xml:space="preserve">Location Preference:</w:t>
      </w:r>
      <w:r>
        <w:t xml:space="preserve"> </w:t>
      </w:r>
      <w:r>
        <w:t xml:space="preserve">Tel Aviv, Israel (open to remote work for international clients).</w:t>
      </w:r>
    </w:p>
    <w:p>
      <w:pPr>
        <w:pStyle w:val="BodyText"/>
      </w:pPr>
      <w:r>
        <w:t xml:space="preserve">This Curriculum Vitae reflects the expertise of a Business Consultant deeply embedded in the entrepreneurial and technological landscape of Israel Tel Aviv. With a focus on innovation, efficiency, and client-centric solutions, I aim to contribute to the growth of businesses across diverse industries in this dynamic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in Israel Tel Aviv</dc:title>
  <dc:creator/>
  <cp:keywords/>
  <dcterms:created xsi:type="dcterms:W3CDTF">2026-07-23T20:11:46Z</dcterms:created>
  <dcterms:modified xsi:type="dcterms:W3CDTF">2026-07-23T20:11:46Z</dcterms:modified>
</cp:coreProperties>
</file>

<file path=docProps/custom.xml><?xml version="1.0" encoding="utf-8"?>
<Properties xmlns="http://schemas.openxmlformats.org/officeDocument/2006/custom-properties" xmlns:vt="http://schemas.openxmlformats.org/officeDocument/2006/docPropsVTypes"/>
</file>