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Valencia</w:t>
      </w:r>
    </w:p>
    <w:bookmarkStart w:id="39" w:name="curriculum-vitae"/>
    <w:p>
      <w:pPr>
        <w:pStyle w:val="Heading1"/>
      </w:pPr>
      <w:r>
        <w:t xml:space="preserve">Curriculum Vitae</w:t>
      </w:r>
    </w:p>
    <w:bookmarkStart w:id="38" w:name="business-consultant-spain-valencia"/>
    <w:p>
      <w:pPr>
        <w:pStyle w:val="Heading2"/>
      </w:pPr>
      <w:r>
        <w:t xml:space="preserve">Business Consultant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juan.martinez@consultoriavalencia.es</w:t>
      </w:r>
      <w:r>
        <w:br/>
      </w:r>
      <w:r>
        <w:rPr>
          <w:bCs/>
          <w:b/>
        </w:rPr>
        <w:t xml:space="preserve">Phone:</w:t>
      </w:r>
      <w:r>
        <w:t xml:space="preserve"> </w:t>
      </w:r>
      <w:r>
        <w:t xml:space="preserve">+34 612 345 678</w:t>
      </w:r>
      <w:r>
        <w:br/>
      </w:r>
      <w:r>
        <w:rPr>
          <w:bCs/>
          <w:b/>
        </w:rPr>
        <w:t xml:space="preserve">Location:</w:t>
      </w:r>
      <w:r>
        <w:t xml:space="preserve"> </w:t>
      </w:r>
      <w:r>
        <w:t xml:space="preserve">Valencia, Spain</w:t>
      </w:r>
      <w:r>
        <w:br/>
      </w:r>
      <w:r>
        <w:rPr>
          <w:bCs/>
          <w:b/>
        </w:rPr>
        <w:t xml:space="preserve">Languages:</w:t>
      </w:r>
      <w:r>
        <w:t xml:space="preserve"> </w:t>
      </w:r>
      <w:r>
        <w:t xml:space="preserve">Spanish (native), English (fluent), Catalan (basic)</w:t>
      </w:r>
    </w:p>
    <w:bookmarkEnd w:id="20"/>
    <w:bookmarkStart w:id="21" w:name="professional-summary"/>
    <w:p>
      <w:pPr>
        <w:pStyle w:val="Heading3"/>
      </w:pPr>
      <w:r>
        <w:t xml:space="preserve">Professional Summary</w:t>
      </w:r>
    </w:p>
    <w:p>
      <w:pPr>
        <w:pStyle w:val="FirstParagraph"/>
      </w:pPr>
      <w:r>
        <w:t xml:space="preserve">A seasoned Business Consultant with over 10 years of experience in strategic planning, operational optimization, and market expansion. Specializing in supporting SMEs and multinational corporations in the Spain Valencia region to achieve sustainable growth. Proficient in identifying business challenges, designing actionable solutions, and leveraging local market insights to drive profitability. Committed to fostering innovation and excellence within the dynamic business landscape of Spain.</w:t>
      </w:r>
    </w:p>
    <w:bookmarkEnd w:id="21"/>
    <w:bookmarkStart w:id="25" w:name="work-experience"/>
    <w:p>
      <w:pPr>
        <w:pStyle w:val="Heading3"/>
      </w:pPr>
      <w:r>
        <w:t xml:space="preserve">Work Experience</w:t>
      </w:r>
    </w:p>
    <w:bookmarkStart w:id="22" w:name="senior-business-consultant"/>
    <w:p>
      <w:pPr>
        <w:pStyle w:val="Heading4"/>
      </w:pPr>
      <w:r>
        <w:rPr>
          <w:bCs/>
          <w:b/>
        </w:rPr>
        <w:t xml:space="preserve">Senior Business Consultant</w:t>
      </w:r>
    </w:p>
    <w:p>
      <w:pPr>
        <w:pStyle w:val="FirstParagraph"/>
      </w:pPr>
      <w:r>
        <w:rPr>
          <w:iCs/>
          <w:i/>
        </w:rPr>
        <w:t xml:space="preserve">Consultoria Valenciana S.L., Valencia, Spain | January 2018 – Present</w:t>
      </w:r>
    </w:p>
    <w:p>
      <w:pPr>
        <w:numPr>
          <w:ilvl w:val="0"/>
          <w:numId w:val="1001"/>
        </w:numPr>
        <w:pStyle w:val="Compact"/>
      </w:pPr>
      <w:r>
        <w:t xml:space="preserve">Provided strategic consulting services to over 50 companies in sectors such as manufacturing, logistics, and tourism in Spain Valencia.</w:t>
      </w:r>
    </w:p>
    <w:p>
      <w:pPr>
        <w:numPr>
          <w:ilvl w:val="0"/>
          <w:numId w:val="1001"/>
        </w:numPr>
        <w:pStyle w:val="Compact"/>
      </w:pPr>
      <w:r>
        <w:t xml:space="preserve">Developed and implemented business strategies that increased client revenues by an average of 25% within 18 months.</w:t>
      </w:r>
    </w:p>
    <w:p>
      <w:pPr>
        <w:numPr>
          <w:ilvl w:val="0"/>
          <w:numId w:val="1001"/>
        </w:numPr>
        <w:pStyle w:val="Compact"/>
      </w:pPr>
      <w:r>
        <w:t xml:space="preserve">Managed cross-functional teams to deliver tailored solutions for market entry, process reengineering, and digital transformation projects.</w:t>
      </w:r>
    </w:p>
    <w:p>
      <w:pPr>
        <w:numPr>
          <w:ilvl w:val="0"/>
          <w:numId w:val="1001"/>
        </w:numPr>
        <w:pStyle w:val="Compact"/>
      </w:pPr>
      <w:r>
        <w:t xml:space="preserve">Collaborated with local government agencies in Valencia to facilitate funding opportunities for SMEs.</w:t>
      </w:r>
    </w:p>
    <w:bookmarkEnd w:id="22"/>
    <w:bookmarkStart w:id="23" w:name="business-analyst-consultant"/>
    <w:p>
      <w:pPr>
        <w:pStyle w:val="Heading4"/>
      </w:pPr>
      <w:r>
        <w:rPr>
          <w:bCs/>
          <w:b/>
        </w:rPr>
        <w:t xml:space="preserve">Business Analyst &amp; Consultant</w:t>
      </w:r>
    </w:p>
    <w:p>
      <w:pPr>
        <w:pStyle w:val="FirstParagraph"/>
      </w:pPr>
      <w:r>
        <w:rPr>
          <w:iCs/>
          <w:i/>
        </w:rPr>
        <w:t xml:space="preserve">Global Strategy Solutions, Valencia, Spain | May 2013 – December 2017</w:t>
      </w:r>
    </w:p>
    <w:p>
      <w:pPr>
        <w:numPr>
          <w:ilvl w:val="0"/>
          <w:numId w:val="1002"/>
        </w:numPr>
        <w:pStyle w:val="Compact"/>
      </w:pPr>
      <w:r>
        <w:t xml:space="preserve">Analyzed market trends and competitive landscapes to advise clients on growth strategies in the Spain Valencia region.</w:t>
      </w:r>
    </w:p>
    <w:p>
      <w:pPr>
        <w:numPr>
          <w:ilvl w:val="0"/>
          <w:numId w:val="1002"/>
        </w:numPr>
        <w:pStyle w:val="Compact"/>
      </w:pPr>
      <w:r>
        <w:t xml:space="preserve">Conducted SWOT analyses and feasibility studies for new business ventures, resulting in successful project launches for 15+ startups.</w:t>
      </w:r>
    </w:p>
    <w:p>
      <w:pPr>
        <w:numPr>
          <w:ilvl w:val="0"/>
          <w:numId w:val="1002"/>
        </w:numPr>
        <w:pStyle w:val="Compact"/>
      </w:pPr>
      <w:r>
        <w:t xml:space="preserve">Created training programs for client teams on lean management and Six Sigma methodologies.</w:t>
      </w:r>
    </w:p>
    <w:p>
      <w:pPr>
        <w:numPr>
          <w:ilvl w:val="0"/>
          <w:numId w:val="1002"/>
        </w:numPr>
        <w:pStyle w:val="Compact"/>
      </w:pPr>
      <w:r>
        <w:t xml:space="preserve">Supported clients in navigating regulatory frameworks specific to Spain’s business environment.</w:t>
      </w:r>
    </w:p>
    <w:bookmarkEnd w:id="23"/>
    <w:bookmarkStart w:id="24" w:name="junior-consultant"/>
    <w:p>
      <w:pPr>
        <w:pStyle w:val="Heading4"/>
      </w:pPr>
      <w:r>
        <w:rPr>
          <w:bCs/>
          <w:b/>
        </w:rPr>
        <w:t xml:space="preserve">Junior Consultant</w:t>
      </w:r>
    </w:p>
    <w:p>
      <w:pPr>
        <w:pStyle w:val="FirstParagraph"/>
      </w:pPr>
      <w:r>
        <w:rPr>
          <w:iCs/>
          <w:i/>
        </w:rPr>
        <w:t xml:space="preserve">Venture Consulting Group, Madrid, Spain | September 2010 – April 2013</w:t>
      </w:r>
    </w:p>
    <w:p>
      <w:pPr>
        <w:numPr>
          <w:ilvl w:val="0"/>
          <w:numId w:val="1003"/>
        </w:numPr>
        <w:pStyle w:val="Compact"/>
      </w:pPr>
      <w:r>
        <w:t xml:space="preserve">Assisted senior consultants in delivering project management and business process improvement initiatives.</w:t>
      </w:r>
    </w:p>
    <w:p>
      <w:pPr>
        <w:numPr>
          <w:ilvl w:val="0"/>
          <w:numId w:val="1003"/>
        </w:numPr>
        <w:pStyle w:val="Compact"/>
      </w:pPr>
      <w:r>
        <w:t xml:space="preserve">Conducted data-driven research to support strategic decisions for clients across industries.</w:t>
      </w:r>
    </w:p>
    <w:p>
      <w:pPr>
        <w:numPr>
          <w:ilvl w:val="0"/>
          <w:numId w:val="1003"/>
        </w:numPr>
        <w:pStyle w:val="Compact"/>
      </w:pPr>
      <w:r>
        <w:t xml:space="preserve">Supported the development of client presentations and reports for high-level stakeholders.</w:t>
      </w:r>
    </w:p>
    <w:bookmarkEnd w:id="24"/>
    <w:bookmarkEnd w:id="25"/>
    <w:bookmarkStart w:id="28" w:name="education"/>
    <w:p>
      <w:pPr>
        <w:pStyle w:val="Heading3"/>
      </w:pPr>
      <w:r>
        <w:t xml:space="preserve">Education</w:t>
      </w:r>
    </w:p>
    <w:bookmarkStart w:id="26" w:name="msc-in-business-administration"/>
    <w:p>
      <w:pPr>
        <w:pStyle w:val="Heading4"/>
      </w:pPr>
      <w:r>
        <w:rPr>
          <w:bCs/>
          <w:b/>
        </w:rPr>
        <w:t xml:space="preserve">MSc in Business Administration</w:t>
      </w:r>
    </w:p>
    <w:p>
      <w:pPr>
        <w:pStyle w:val="FirstParagraph"/>
      </w:pPr>
      <w:r>
        <w:rPr>
          <w:iCs/>
          <w:i/>
        </w:rPr>
        <w:t xml:space="preserve">Universitat Politècnica de València, Valencia, Spain | 2010 – 2012</w:t>
      </w:r>
    </w:p>
    <w:p>
      <w:pPr>
        <w:pStyle w:val="BodyText"/>
      </w:pPr>
      <w:r>
        <w:t xml:space="preserve">Specialized in Strategic Management and International Business. Thesis: "Strategic Challenges for SMEs in the Post-Pandemic Economy of Spain Valencia."</w:t>
      </w:r>
    </w:p>
    <w:bookmarkEnd w:id="26"/>
    <w:bookmarkStart w:id="27" w:name="bsc-in-economics"/>
    <w:p>
      <w:pPr>
        <w:pStyle w:val="Heading4"/>
      </w:pPr>
      <w:r>
        <w:rPr>
          <w:bCs/>
          <w:b/>
        </w:rPr>
        <w:t xml:space="preserve">BSc in Economics</w:t>
      </w:r>
    </w:p>
    <w:p>
      <w:pPr>
        <w:pStyle w:val="FirstParagraph"/>
      </w:pPr>
      <w:r>
        <w:rPr>
          <w:iCs/>
          <w:i/>
        </w:rPr>
        <w:t xml:space="preserve">Universitat de València, Valencia, Spain | 2007 – 2010</w:t>
      </w:r>
    </w:p>
    <w:bookmarkEnd w:id="27"/>
    <w:bookmarkEnd w:id="28"/>
    <w:bookmarkStart w:id="29" w:name="skills"/>
    <w:p>
      <w:pPr>
        <w:pStyle w:val="Heading3"/>
      </w:pPr>
      <w:r>
        <w:t xml:space="preserve">Skills</w:t>
      </w:r>
    </w:p>
    <w:p>
      <w:pPr>
        <w:numPr>
          <w:ilvl w:val="0"/>
          <w:numId w:val="1004"/>
        </w:numPr>
        <w:pStyle w:val="Compact"/>
      </w:pPr>
      <w:r>
        <w:rPr>
          <w:bCs/>
          <w:b/>
        </w:rPr>
        <w:t xml:space="preserve">Strategic Planning:</w:t>
      </w:r>
      <w:r>
        <w:t xml:space="preserve"> </w:t>
      </w:r>
      <w:r>
        <w:t xml:space="preserve">Expertise in developing long-term business strategies aligned with organizational goals.</w:t>
      </w:r>
    </w:p>
    <w:p>
      <w:pPr>
        <w:numPr>
          <w:ilvl w:val="0"/>
          <w:numId w:val="1004"/>
        </w:numPr>
        <w:pStyle w:val="Compact"/>
      </w:pPr>
      <w:r>
        <w:rPr>
          <w:bCs/>
          <w:b/>
        </w:rPr>
        <w:t xml:space="preserve">Market Analysis:</w:t>
      </w:r>
      <w:r>
        <w:t xml:space="preserve"> </w:t>
      </w:r>
      <w:r>
        <w:t xml:space="preserve">Proficient in analyzing industry trends, competitor activities, and customer behavior.</w:t>
      </w:r>
    </w:p>
    <w:p>
      <w:pPr>
        <w:numPr>
          <w:ilvl w:val="0"/>
          <w:numId w:val="1004"/>
        </w:numPr>
        <w:pStyle w:val="Compact"/>
      </w:pPr>
      <w:r>
        <w:rPr>
          <w:bCs/>
          <w:b/>
        </w:rPr>
        <w:t xml:space="preserve">Operational Excellence:</w:t>
      </w:r>
      <w:r>
        <w:t xml:space="preserve"> </w:t>
      </w:r>
      <w:r>
        <w:t xml:space="preserve">Skilled in optimizing processes to reduce costs and improve efficiency.</w:t>
      </w:r>
    </w:p>
    <w:p>
      <w:pPr>
        <w:numPr>
          <w:ilvl w:val="0"/>
          <w:numId w:val="1004"/>
        </w:numPr>
        <w:pStyle w:val="Compact"/>
      </w:pPr>
      <w:r>
        <w:rPr>
          <w:bCs/>
          <w:b/>
        </w:rPr>
        <w:t xml:space="preserve">Digital Transformation:</w:t>
      </w:r>
      <w:r>
        <w:t xml:space="preserve"> </w:t>
      </w:r>
      <w:r>
        <w:t xml:space="preserve">Experience implementing technology solutions for business growth in Spain Valencia.</w:t>
      </w:r>
    </w:p>
    <w:p>
      <w:pPr>
        <w:numPr>
          <w:ilvl w:val="0"/>
          <w:numId w:val="1004"/>
        </w:numPr>
        <w:pStyle w:val="Compact"/>
      </w:pPr>
      <w:r>
        <w:rPr>
          <w:bCs/>
          <w:b/>
        </w:rPr>
        <w:t xml:space="preserve">Project Management:</w:t>
      </w:r>
      <w:r>
        <w:t xml:space="preserve"> </w:t>
      </w:r>
      <w:r>
        <w:t xml:space="preserve">Certified PMP with a proven track record of managing complex consulting projects.</w:t>
      </w:r>
    </w:p>
    <w:p>
      <w:pPr>
        <w:numPr>
          <w:ilvl w:val="0"/>
          <w:numId w:val="1004"/>
        </w:numPr>
        <w:pStyle w:val="Compact"/>
      </w:pPr>
      <w:r>
        <w:rPr>
          <w:bCs/>
          <w:b/>
        </w:rPr>
        <w:t xml:space="preserve">Stakeholder Engagement:</w:t>
      </w:r>
      <w:r>
        <w:t xml:space="preserve"> </w:t>
      </w:r>
      <w:r>
        <w:t xml:space="preserve">Strong communication and negotiation skills to align diverse stakeholders.</w:t>
      </w:r>
    </w:p>
    <w:bookmarkEnd w:id="29"/>
    <w:bookmarkStart w:id="30" w:name="certifications"/>
    <w:p>
      <w:pPr>
        <w:pStyle w:val="Heading3"/>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2016</w:t>
      </w:r>
    </w:p>
    <w:p>
      <w:pPr>
        <w:numPr>
          <w:ilvl w:val="0"/>
          <w:numId w:val="1005"/>
        </w:numPr>
        <w:pStyle w:val="Compact"/>
      </w:pPr>
      <w:r>
        <w:rPr>
          <w:bCs/>
          <w:b/>
        </w:rPr>
        <w:t xml:space="preserve">Lean Six Sigma Green Belt</w:t>
      </w:r>
      <w:r>
        <w:t xml:space="preserve"> </w:t>
      </w:r>
      <w:r>
        <w:t xml:space="preserve">– ASQ, 2015</w:t>
      </w:r>
    </w:p>
    <w:p>
      <w:pPr>
        <w:numPr>
          <w:ilvl w:val="0"/>
          <w:numId w:val="1005"/>
        </w:numPr>
        <w:pStyle w:val="Compact"/>
      </w:pPr>
      <w:r>
        <w:rPr>
          <w:bCs/>
          <w:b/>
        </w:rPr>
        <w:t xml:space="preserve">Certified Business Analyst (CBAP)</w:t>
      </w:r>
      <w:r>
        <w:t xml:space="preserve"> </w:t>
      </w:r>
      <w:r>
        <w:t xml:space="preserve">– IIBA, 2014</w:t>
      </w:r>
    </w:p>
    <w:bookmarkEnd w:id="30"/>
    <w:bookmarkStart w:id="31" w:name="languages"/>
    <w:p>
      <w:pPr>
        <w:pStyle w:val="Heading3"/>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iBT 105)</w:t>
      </w:r>
    </w:p>
    <w:p>
      <w:pPr>
        <w:numPr>
          <w:ilvl w:val="0"/>
          <w:numId w:val="1006"/>
        </w:numPr>
        <w:pStyle w:val="Compact"/>
      </w:pPr>
      <w:r>
        <w:t xml:space="preserve">Catalan – Basic (conversational)</w:t>
      </w:r>
    </w:p>
    <w:bookmarkEnd w:id="31"/>
    <w:bookmarkStart w:id="32" w:name="professional-affiliations"/>
    <w:p>
      <w:pPr>
        <w:pStyle w:val="Heading3"/>
      </w:pPr>
      <w:r>
        <w:t xml:space="preserve">Professional Affiliations</w:t>
      </w:r>
    </w:p>
    <w:p>
      <w:pPr>
        <w:numPr>
          <w:ilvl w:val="0"/>
          <w:numId w:val="1007"/>
        </w:numPr>
        <w:pStyle w:val="Compact"/>
      </w:pPr>
      <w:r>
        <w:rPr>
          <w:bCs/>
          <w:b/>
        </w:rPr>
        <w:t xml:space="preserve">Asociación Valenciana de Consultores (AVAC)</w:t>
      </w:r>
      <w:r>
        <w:t xml:space="preserve"> </w:t>
      </w:r>
      <w:r>
        <w:t xml:space="preserve">– Member since 2018</w:t>
      </w:r>
    </w:p>
    <w:p>
      <w:pPr>
        <w:numPr>
          <w:ilvl w:val="0"/>
          <w:numId w:val="1007"/>
        </w:numPr>
        <w:pStyle w:val="Compact"/>
      </w:pPr>
      <w:r>
        <w:rPr>
          <w:bCs/>
          <w:b/>
        </w:rPr>
        <w:t xml:space="preserve">European Association of Business Consultants (EABC)</w:t>
      </w:r>
      <w:r>
        <w:t xml:space="preserve"> </w:t>
      </w:r>
      <w:r>
        <w:t xml:space="preserve">– Member since 2017</w:t>
      </w:r>
    </w:p>
    <w:bookmarkEnd w:id="32"/>
    <w:bookmarkStart w:id="36" w:name="projects-portfolio"/>
    <w:p>
      <w:pPr>
        <w:pStyle w:val="Heading3"/>
      </w:pPr>
      <w:r>
        <w:t xml:space="preserve">Projects &amp; Portfolio</w:t>
      </w:r>
    </w:p>
    <w:bookmarkStart w:id="33" w:name="X1e8b799e593fe0f7800716d44512118348bc14a"/>
    <w:p>
      <w:pPr>
        <w:pStyle w:val="Heading4"/>
      </w:pPr>
      <w:r>
        <w:rPr>
          <w:bCs/>
          <w:b/>
        </w:rPr>
        <w:t xml:space="preserve">Case Study: Digital Transformation for a Local Manufacturing Firm in Valencia</w:t>
      </w:r>
    </w:p>
    <w:p>
      <w:pPr>
        <w:pStyle w:val="FirstParagraph"/>
      </w:pPr>
      <w:r>
        <w:t xml:space="preserve">Implemented an ERP system to streamline operations, reducing production costs by 18% and improving delivery times by 25%.</w:t>
      </w:r>
    </w:p>
    <w:bookmarkEnd w:id="33"/>
    <w:bookmarkStart w:id="34" w:name="X91c95b60db8a75ea402af56c0c52350ce2e23bb"/>
    <w:p>
      <w:pPr>
        <w:pStyle w:val="Heading4"/>
      </w:pPr>
      <w:r>
        <w:rPr>
          <w:bCs/>
          <w:b/>
        </w:rPr>
        <w:t xml:space="preserve">Case Study: Market Expansion Strategy for a Tourism Startup in Spain Valencia</w:t>
      </w:r>
    </w:p>
    <w:p>
      <w:pPr>
        <w:pStyle w:val="FirstParagraph"/>
      </w:pPr>
      <w:r>
        <w:t xml:space="preserve">Conducted a SWOT analysis and developed a go-to-market plan that increased the startup’s customer base by 40% within six months.</w:t>
      </w:r>
    </w:p>
    <w:bookmarkEnd w:id="34"/>
    <w:bookmarkStart w:id="35" w:name="X83436eef1f43d5bfac7b2569be1d250092213c9"/>
    <w:p>
      <w:pPr>
        <w:pStyle w:val="Heading4"/>
      </w:pPr>
      <w:r>
        <w:rPr>
          <w:bCs/>
          <w:b/>
        </w:rPr>
        <w:t xml:space="preserve">Case Study: Lean Process Optimization for Logistics Company in Valencia</w:t>
      </w:r>
    </w:p>
    <w:p>
      <w:pPr>
        <w:pStyle w:val="FirstParagraph"/>
      </w:pPr>
      <w:r>
        <w:t xml:space="preserve">Rewrote workflow processes, resulting in a 30% reduction in operational delays and a 20% increase in client satisfaction.</w:t>
      </w:r>
    </w:p>
    <w:bookmarkEnd w:id="35"/>
    <w:bookmarkEnd w:id="36"/>
    <w:bookmarkStart w:id="37" w:name="additional-information"/>
    <w:p>
      <w:pPr>
        <w:pStyle w:val="Heading3"/>
      </w:pPr>
      <w:r>
        <w:t xml:space="preserve">Additional Information</w:t>
      </w:r>
    </w:p>
    <w:p>
      <w:pPr>
        <w:numPr>
          <w:ilvl w:val="0"/>
          <w:numId w:val="1008"/>
        </w:numPr>
        <w:pStyle w:val="Compact"/>
      </w:pPr>
      <w:r>
        <w:t xml:space="preserve">Volunteer Consultant for the Valencia Chamber of Commerce, providing free advisory services to SMEs.</w:t>
      </w:r>
    </w:p>
    <w:p>
      <w:pPr>
        <w:numPr>
          <w:ilvl w:val="0"/>
          <w:numId w:val="1008"/>
        </w:numPr>
        <w:pStyle w:val="Compact"/>
      </w:pPr>
      <w:r>
        <w:t xml:space="preserve">Published articles on business strategies in Spanish publications such as "Revista Empresarial Valenciana".</w:t>
      </w:r>
    </w:p>
    <w:p>
      <w:pPr>
        <w:numPr>
          <w:ilvl w:val="0"/>
          <w:numId w:val="1008"/>
        </w:numPr>
        <w:pStyle w:val="Compact"/>
      </w:pPr>
      <w:r>
        <w:t xml:space="preserve">Active participant in local networking events and conferences focused on business innovation in Spain.</w:t>
      </w:r>
    </w:p>
    <w:bookmarkEnd w:id="37"/>
    <w:p>
      <w:pPr>
        <w:pStyle w:val="FirstParagraph"/>
      </w:pPr>
      <w:r>
        <w:rPr>
          <w:bCs/>
          <w:b/>
        </w:rPr>
        <w:t xml:space="preserve">References 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Spain Valencia</dc:title>
  <dc:creator/>
  <dc:language>en</dc:language>
  <cp:keywords/>
  <dcterms:created xsi:type="dcterms:W3CDTF">2026-07-21T03:22:38Z</dcterms:created>
  <dcterms:modified xsi:type="dcterms:W3CDTF">2026-07-21T03:22:38Z</dcterms:modified>
</cp:coreProperties>
</file>

<file path=docProps/custom.xml><?xml version="1.0" encoding="utf-8"?>
<Properties xmlns="http://schemas.openxmlformats.org/officeDocument/2006/custom-properties" xmlns:vt="http://schemas.openxmlformats.org/officeDocument/2006/docPropsVTypes"/>
</file>