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carpenter-france-marseille"/>
    <w:p>
      <w:pPr>
        <w:pStyle w:val="Heading2"/>
      </w:pPr>
      <w:r>
        <w:t xml:space="preserve">Carpenter | France Marseille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Dubois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des Artisans, 13001 Marseille, France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+33 6 12 34 56 78 | jeanluc.dubois@example.com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12 years of experience in France, specializing in traditional and modern woodworking techniques. Based in Marseille, I have contributed to numerous residential and commercial projects, combining craftsmanship with precision. My work aligns with the rich architectural heritage of France while incorporating contemporary design trends. As a Carpenter in Marseille, I am committed to delivering high-quality results that meet the unique demands of the region’s construction industry.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c2a1530c28b8a85aa90e69c5b60272075182e01"/>
    <w:p>
      <w:pPr>
        <w:pStyle w:val="Heading4"/>
      </w:pPr>
      <w:r>
        <w:t xml:space="preserve">Lead Carpenter | Atelier Dubois (Marseille, France)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design and execution of custom furniture, cabinetry, and structural woodwork for high-end residential projects in Marseille.</w:t>
      </w:r>
    </w:p>
    <w:p>
      <w:pPr>
        <w:numPr>
          <w:ilvl w:val="0"/>
          <w:numId w:val="1001"/>
        </w:numPr>
        <w:pStyle w:val="Compact"/>
      </w:pPr>
      <w:r>
        <w:t xml:space="preserve">Collaborating with architects and interior designers to ensure seamless integration of carpentry solutions into modern and historical buildings.</w:t>
      </w:r>
    </w:p>
    <w:p>
      <w:pPr>
        <w:numPr>
          <w:ilvl w:val="0"/>
          <w:numId w:val="1001"/>
        </w:numPr>
        <w:pStyle w:val="Compact"/>
      </w:pPr>
      <w:r>
        <w:t xml:space="preserve">Mentoring junior carpenters and maintaining strict safety standards compliant with French labor regulations.</w:t>
      </w:r>
    </w:p>
    <w:p>
      <w:pPr>
        <w:numPr>
          <w:ilvl w:val="0"/>
          <w:numId w:val="1001"/>
        </w:numPr>
        <w:pStyle w:val="Compact"/>
      </w:pPr>
      <w:r>
        <w:t xml:space="preserve">Managing a team of 5 craftsmen to complete projects on time, including renovations of historic homes in the Vieux-Port district.</w:t>
      </w:r>
    </w:p>
    <w:bookmarkEnd w:id="22"/>
    <w:bookmarkStart w:id="23" w:name="X0ef87c124121311f9fd9204d4f182a8a1162cdd"/>
    <w:p>
      <w:pPr>
        <w:pStyle w:val="Heading4"/>
      </w:pPr>
      <w:r>
        <w:t xml:space="preserve">Carpenter | Atelier des Bois de Provence (Marseille, France)</w:t>
      </w:r>
    </w:p>
    <w:p>
      <w:pPr>
        <w:pStyle w:val="FirstParagraph"/>
      </w:pPr>
      <w:r>
        <w:rPr>
          <w:iCs/>
          <w:i/>
        </w:rP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Specializing in joinery and bespoke wooden installations for commercial spaces such as cafes, boutiques, and public buildings across Marseille.</w:t>
      </w:r>
    </w:p>
    <w:p>
      <w:pPr>
        <w:numPr>
          <w:ilvl w:val="0"/>
          <w:numId w:val="1002"/>
        </w:numPr>
        <w:pStyle w:val="Compact"/>
      </w:pPr>
      <w:r>
        <w:t xml:space="preserve">Utilizing traditional French carpentry techniques while adopting advanced tools like CNC routers to enhance efficiency.</w:t>
      </w:r>
    </w:p>
    <w:p>
      <w:pPr>
        <w:numPr>
          <w:ilvl w:val="0"/>
          <w:numId w:val="1002"/>
        </w:numPr>
        <w:pStyle w:val="Compact"/>
      </w:pPr>
      <w:r>
        <w:t xml:space="preserve">Contributing to the restoration of a 19th-century market hall in Marseille’s city center, preserving original wooden structures.</w:t>
      </w:r>
    </w:p>
    <w:bookmarkEnd w:id="23"/>
    <w:bookmarkStart w:id="24" w:name="X01038417962c63c8580f6336b620e324c097169"/>
    <w:p>
      <w:pPr>
        <w:pStyle w:val="Heading4"/>
      </w:pPr>
      <w:r>
        <w:t xml:space="preserve">Apprentice Carpenter | Compagnie des Artisans de France (Lyon, France)</w:t>
      </w:r>
    </w:p>
    <w:p>
      <w:pPr>
        <w:pStyle w:val="FirstParagraph"/>
      </w:pPr>
      <w:r>
        <w:rPr>
          <w:iCs/>
          <w:i/>
        </w:rPr>
        <w:t xml:space="preserve">July 2010 – May 2013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traditional carpentry, including timber framing and decorative woodwork.</w:t>
      </w:r>
    </w:p>
    <w:p>
      <w:pPr>
        <w:numPr>
          <w:ilvl w:val="0"/>
          <w:numId w:val="1003"/>
        </w:numPr>
        <w:pStyle w:val="Compact"/>
      </w:pPr>
      <w:r>
        <w:t xml:space="preserve">Completing a certification in French woodworking standards, including the "Brevet de Maîtrise" (Master’s Certificate).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brevet-de-maîtrise-en-charpenterie-2013"/>
    <w:p>
      <w:pPr>
        <w:pStyle w:val="Heading4"/>
      </w:pPr>
      <w:r>
        <w:t xml:space="preserve">Brevet de Maîtrise en Charpenterie (2013)</w:t>
      </w:r>
    </w:p>
    <w:p>
      <w:pPr>
        <w:pStyle w:val="FirstParagraph"/>
      </w:pPr>
      <w:r>
        <w:rPr>
          <w:iCs/>
          <w:i/>
        </w:rPr>
        <w:t xml:space="preserve">École Nationale des Arts et Métiers, Lyon, France</w:t>
      </w:r>
    </w:p>
    <w:p>
      <w:pPr>
        <w:numPr>
          <w:ilvl w:val="0"/>
          <w:numId w:val="1004"/>
        </w:numPr>
        <w:pStyle w:val="Compact"/>
      </w:pPr>
      <w:r>
        <w:t xml:space="preserve">Specialized training in structural carpentry, woodworking machinery, and French building codes.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excellence in project execution and technical precision.</w:t>
      </w:r>
    </w:p>
    <w:bookmarkEnd w:id="26"/>
    <w:bookmarkStart w:id="27" w:name="certification-in-safety-standards-2015"/>
    <w:p>
      <w:pPr>
        <w:pStyle w:val="Heading4"/>
      </w:pPr>
      <w:r>
        <w:t xml:space="preserve">Certification in Safety Standards (2015)</w:t>
      </w:r>
    </w:p>
    <w:p>
      <w:pPr>
        <w:pStyle w:val="FirstParagraph"/>
      </w:pPr>
      <w:r>
        <w:rPr>
          <w:iCs/>
          <w:i/>
        </w:rPr>
        <w:t xml:space="preserve">Centre de Formation Professionnelle du Bâtiment, Marseille, France</w:t>
      </w:r>
    </w:p>
    <w:p>
      <w:pPr>
        <w:numPr>
          <w:ilvl w:val="0"/>
          <w:numId w:val="1005"/>
        </w:numPr>
        <w:pStyle w:val="Compact"/>
      </w:pPr>
      <w:r>
        <w:t xml:space="preserve">Completed OSHA-compliant safety training for construction sites in France.</w:t>
      </w:r>
    </w:p>
    <w:p>
      <w:pPr>
        <w:numPr>
          <w:ilvl w:val="0"/>
          <w:numId w:val="1005"/>
        </w:numPr>
        <w:pStyle w:val="Compact"/>
      </w:pPr>
      <w:r>
        <w:t xml:space="preserve">Focused on risk management, tool handling, and emergency protocols specific to the French construction sector.</w:t>
      </w:r>
    </w:p>
    <w:bookmarkEnd w:id="27"/>
    <w:bookmarkStart w:id="28" w:name="X8bef71bccab5a3c1f9ffbf9cd8223abf4b3b00e"/>
    <w:p>
      <w:pPr>
        <w:pStyle w:val="Heading4"/>
      </w:pPr>
      <w:r>
        <w:t xml:space="preserve">Continuing Education: Advanced Woodworking Techniques (2019)</w:t>
      </w:r>
    </w:p>
    <w:p>
      <w:pPr>
        <w:pStyle w:val="FirstParagraph"/>
      </w:pPr>
      <w:r>
        <w:rPr>
          <w:iCs/>
          <w:i/>
        </w:rPr>
        <w:t xml:space="preserve">Institut de Formation en Charpenterie, Paris, France</w:t>
      </w:r>
    </w:p>
    <w:p>
      <w:pPr>
        <w:numPr>
          <w:ilvl w:val="0"/>
          <w:numId w:val="1006"/>
        </w:numPr>
        <w:pStyle w:val="Compact"/>
      </w:pPr>
      <w:r>
        <w:t xml:space="preserve">Learned sustainable practices and modern design software like AutoCAD for carpentry projects.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eco-friendly materials and energy-efficient construction methods.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Timber framing, joinery, cabinetry, furniture making, and restoration of historic wooden structures.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Manual saws, routers, jigsaws; proficiency in AutoCAD and SketchUp for design planning.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 Construction Standards:</w:t>
      </w:r>
      <w:r>
        <w:t xml:space="preserve"> </w:t>
      </w:r>
      <w:r>
        <w:t xml:space="preserve">Knowledge of NF EN 1995 (Eurocode 5) and local building regulations in Marseille.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and coordination of multi-disciplinary teams for large-scale projects.</w:t>
      </w:r>
    </w:p>
    <w:bookmarkEnd w:id="30"/>
    <w:bookmarkStart w:id="34" w:name="projects-contributions"/>
    <w:p>
      <w:pPr>
        <w:pStyle w:val="Heading3"/>
      </w:pPr>
      <w:r>
        <w:t xml:space="preserve">Projects &amp; Contributions</w:t>
      </w:r>
    </w:p>
    <w:bookmarkStart w:id="31" w:name="maison-de-la-culture-de-marseille-2021"/>
    <w:p>
      <w:pPr>
        <w:pStyle w:val="Heading4"/>
      </w:pPr>
      <w:r>
        <w:t xml:space="preserve">Maison de la Culture de Marseille (2021)</w:t>
      </w:r>
    </w:p>
    <w:p>
      <w:pPr>
        <w:pStyle w:val="FirstParagraph"/>
      </w:pPr>
      <w:r>
        <w:rPr>
          <w:iCs/>
          <w:i/>
        </w:rPr>
        <w:t xml:space="preserve">Wooden Interior Fit-Out</w:t>
      </w:r>
    </w:p>
    <w:p>
      <w:pPr>
        <w:numPr>
          <w:ilvl w:val="0"/>
          <w:numId w:val="1008"/>
        </w:numPr>
        <w:pStyle w:val="Compact"/>
      </w:pPr>
      <w:r>
        <w:t xml:space="preserve">Designed and installed custom wooden panels and shelving for the cultural center’s exhibition spaces.</w:t>
      </w:r>
    </w:p>
    <w:p>
      <w:pPr>
        <w:numPr>
          <w:ilvl w:val="0"/>
          <w:numId w:val="1008"/>
        </w:numPr>
        <w:pStyle w:val="Compact"/>
      </w:pPr>
      <w:r>
        <w:t xml:space="preserve">Ensured compliance with French accessibility standards while maintaining aesthetic appeal.</w:t>
      </w:r>
    </w:p>
    <w:bookmarkEnd w:id="31"/>
    <w:bookmarkStart w:id="32" w:name="Xe460dd8dc94a6944c9615fa2a762a130efb7c9a"/>
    <w:p>
      <w:pPr>
        <w:pStyle w:val="Heading4"/>
      </w:pPr>
      <w:r>
        <w:t xml:space="preserve">Renaissance of the Vieux-Port Historic Quay (2019)</w:t>
      </w:r>
    </w:p>
    <w:p>
      <w:pPr>
        <w:pStyle w:val="FirstParagraph"/>
      </w:pPr>
      <w:r>
        <w:rPr>
          <w:iCs/>
          <w:i/>
        </w:rPr>
        <w:t xml:space="preserve">Restoration of Wooden Piers and Walkways</w:t>
      </w:r>
    </w:p>
    <w:p>
      <w:pPr>
        <w:numPr>
          <w:ilvl w:val="0"/>
          <w:numId w:val="1009"/>
        </w:numPr>
        <w:pStyle w:val="Compact"/>
      </w:pPr>
      <w:r>
        <w:t xml:space="preserve">Reconstructed original wooden structures using traditional French techniques, preserving the area’s maritime heritage.</w:t>
      </w:r>
    </w:p>
    <w:p>
      <w:pPr>
        <w:numPr>
          <w:ilvl w:val="0"/>
          <w:numId w:val="1009"/>
        </w:numPr>
        <w:pStyle w:val="Compact"/>
      </w:pPr>
      <w:r>
        <w:t xml:space="preserve">Collaborated with local historians to source authentic materials and methods.</w:t>
      </w:r>
    </w:p>
    <w:bookmarkEnd w:id="32"/>
    <w:bookmarkStart w:id="33" w:name="X6e3b8f2e670d93b30d46756fef6790d186ab560"/>
    <w:p>
      <w:pPr>
        <w:pStyle w:val="Heading4"/>
      </w:pPr>
      <w:r>
        <w:t xml:space="preserve">Private Residence Renovation (Marseille, 2020)</w:t>
      </w:r>
    </w:p>
    <w:p>
      <w:pPr>
        <w:pStyle w:val="FirstParagraph"/>
      </w:pPr>
      <w:r>
        <w:rPr>
          <w:iCs/>
          <w:i/>
        </w:rPr>
        <w:t xml:space="preserve">Custom Furniture and Cabinetry</w:t>
      </w:r>
    </w:p>
    <w:p>
      <w:pPr>
        <w:numPr>
          <w:ilvl w:val="0"/>
          <w:numId w:val="1010"/>
        </w:numPr>
        <w:pStyle w:val="Compact"/>
      </w:pPr>
      <w:r>
        <w:t xml:space="preserve">Crafted bespoke kitchen units and storage solutions tailored to the client’s modern lifestyle.</w:t>
      </w:r>
    </w:p>
    <w:p>
      <w:pPr>
        <w:numPr>
          <w:ilvl w:val="0"/>
          <w:numId w:val="1010"/>
        </w:numPr>
        <w:pStyle w:val="Compact"/>
      </w:pPr>
      <w:r>
        <w:t xml:space="preserve">Incorporated smart home technology into wooden fixtures for enhanced functionality.</w:t>
      </w:r>
    </w:p>
    <w:bookmarkEnd w:id="33"/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architects, project managers, and local businesses in Marseille such as Atelier Dubois and the Marseille City Council.</w:t>
      </w:r>
    </w:p>
    <w:bookmarkEnd w:id="35"/>
    <w:p>
      <w:pPr>
        <w:pStyle w:val="BodyText"/>
      </w:pPr>
      <w:r>
        <w:t xml:space="preserve">This Curriculum Vitae is tailored for a Carpenter in France Marseille, emphasizing expertise, regional relevance, and adherence to French construction standards.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France Marseille</dc:title>
  <dc:creator/>
  <dc:language>en</dc:language>
  <cp:keywords/>
  <dcterms:created xsi:type="dcterms:W3CDTF">2026-05-31T02:46:24Z</dcterms:created>
  <dcterms:modified xsi:type="dcterms:W3CDTF">2026-05-31T02:46:24Z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