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Carpenter</w:t>
      </w:r>
      <w:r>
        <w:t xml:space="preserve"> </w:t>
      </w:r>
      <w:r>
        <w:t xml:space="preserve">in</w:t>
      </w:r>
      <w:r>
        <w:t xml:space="preserve"> </w:t>
      </w:r>
      <w:r>
        <w:t xml:space="preserve">Ivory</w:t>
      </w:r>
      <w:r>
        <w:t xml:space="preserve"> </w:t>
      </w:r>
      <w:r>
        <w:t xml:space="preserve">Coast</w:t>
      </w:r>
      <w:r>
        <w:t xml:space="preserve"> </w:t>
      </w:r>
      <w:r>
        <w:t xml:space="preserve">Abidjan</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Abidjan, Ivory Coast</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+225 [Your Phone Number]</w:t>
      </w:r>
    </w:p>
    <w:bookmarkEnd w:id="20"/>
    <w:bookmarkStart w:id="21" w:name="career-objective"/>
    <w:p>
      <w:pPr>
        <w:pStyle w:val="Heading2"/>
      </w:pPr>
      <w:r>
        <w:t xml:space="preserve">Career Objective</w:t>
      </w:r>
    </w:p>
    <w:p>
      <w:pPr>
        <w:pStyle w:val="FirstParagraph"/>
      </w:pPr>
      <w:r>
        <w:t xml:space="preserve">A dedicated and skilled Carpenter with over 10 years of experience in the construction and furniture industry in Ivory Coast Abidjan. Committed to delivering high-quality craftsmanship, innovation, and adherence to local building standards. Seeking opportunities to contribute expertise in residential, commercial, and artisanal projects within Abidjan’s dynamic market.</w:t>
      </w:r>
    </w:p>
    <w:bookmarkEnd w:id="21"/>
    <w:bookmarkStart w:id="22" w:name="professional-summary"/>
    <w:p>
      <w:pPr>
        <w:pStyle w:val="Heading2"/>
      </w:pPr>
      <w:r>
        <w:t xml:space="preserve">Professional Summary</w:t>
      </w:r>
    </w:p>
    <w:p>
      <w:pPr>
        <w:pStyle w:val="FirstParagraph"/>
      </w:pPr>
      <w:r>
        <w:t xml:space="preserve">A seasoned Carpenter with a proven track record of excellence in Ivory Coast Abidjan. Specializing in traditional and modern carpentry techniques, including furniture making, structural woodwork, and interior design. Proficient in using local materials such as mahogany and teak, while aligning with the cultural and architectural demands of the region. A team player with strong problem-solving skills, dedicated to meeting project deadlines and client expectations.</w:t>
      </w:r>
    </w:p>
    <w:bookmarkEnd w:id="22"/>
    <w:bookmarkStart w:id="26" w:name="work-experience"/>
    <w:p>
      <w:pPr>
        <w:pStyle w:val="Heading2"/>
      </w:pPr>
      <w:r>
        <w:t xml:space="preserve">Work Experience</w:t>
      </w:r>
    </w:p>
    <w:bookmarkStart w:id="23" w:name="senior-carpenter"/>
    <w:p>
      <w:pPr>
        <w:pStyle w:val="Heading3"/>
      </w:pPr>
      <w:r>
        <w:t xml:space="preserve">Senior Carpenter</w:t>
      </w:r>
    </w:p>
    <w:p>
      <w:pPr>
        <w:pStyle w:val="FirstParagraph"/>
      </w:pPr>
      <w:r>
        <w:rPr>
          <w:bCs/>
          <w:b/>
        </w:rPr>
        <w:t xml:space="preserve">African Woodworks Limited, Abidjan, Ivory Coast</w:t>
      </w:r>
    </w:p>
    <w:p>
      <w:pPr>
        <w:pStyle w:val="BodyText"/>
      </w:pPr>
      <w:r>
        <w:rPr>
          <w:iCs/>
          <w:i/>
        </w:rPr>
        <w:t xml:space="preserve">June 2018 – Present</w:t>
      </w:r>
    </w:p>
    <w:p>
      <w:pPr>
        <w:numPr>
          <w:ilvl w:val="0"/>
          <w:numId w:val="1001"/>
        </w:numPr>
        <w:pStyle w:val="Compact"/>
      </w:pPr>
      <w:r>
        <w:t xml:space="preserve">Managed a team of 15 carpenters and supervised the production of custom furniture and structural components for residential and commercial projects.</w:t>
      </w:r>
    </w:p>
    <w:p>
      <w:pPr>
        <w:numPr>
          <w:ilvl w:val="0"/>
          <w:numId w:val="1001"/>
        </w:numPr>
        <w:pStyle w:val="Compact"/>
      </w:pPr>
      <w:r>
        <w:t xml:space="preserve">Crafted high-quality wooden furniture, including tables, chairs, cabinets, and decorative elements for clients in Abidjan’s upscale neighborhoods.</w:t>
      </w:r>
    </w:p>
    <w:p>
      <w:pPr>
        <w:numPr>
          <w:ilvl w:val="0"/>
          <w:numId w:val="1001"/>
        </w:numPr>
        <w:pStyle w:val="Compact"/>
      </w:pPr>
      <w:r>
        <w:t xml:space="preserve">Collaborated with architects and interior designers to ensure designs met local building codes and aesthetic preferences.</w:t>
      </w:r>
    </w:p>
    <w:p>
      <w:pPr>
        <w:numPr>
          <w:ilvl w:val="0"/>
          <w:numId w:val="1001"/>
        </w:numPr>
        <w:pStyle w:val="Compact"/>
      </w:pPr>
      <w:r>
        <w:t xml:space="preserve">Optimized workflows to reduce material waste by 20%, contributing to cost savings for the company.</w:t>
      </w:r>
    </w:p>
    <w:bookmarkEnd w:id="23"/>
    <w:bookmarkStart w:id="24" w:name="carpenter"/>
    <w:p>
      <w:pPr>
        <w:pStyle w:val="Heading3"/>
      </w:pPr>
      <w:r>
        <w:t xml:space="preserve">Carpenter</w:t>
      </w:r>
    </w:p>
    <w:p>
      <w:pPr>
        <w:pStyle w:val="FirstParagraph"/>
      </w:pPr>
      <w:r>
        <w:rPr>
          <w:bCs/>
          <w:b/>
        </w:rPr>
        <w:t xml:space="preserve">Abidjan Construction Co., Ivory Coast</w:t>
      </w:r>
    </w:p>
    <w:p>
      <w:pPr>
        <w:pStyle w:val="BodyText"/>
      </w:pPr>
      <w:r>
        <w:rPr>
          <w:iCs/>
          <w:i/>
        </w:rPr>
        <w:t xml:space="preserve">January 2015 – May 2018</w:t>
      </w:r>
    </w:p>
    <w:p>
      <w:pPr>
        <w:numPr>
          <w:ilvl w:val="0"/>
          <w:numId w:val="1002"/>
        </w:numPr>
        <w:pStyle w:val="Compact"/>
      </w:pPr>
      <w:r>
        <w:t xml:space="preserve">Contributed to the construction of residential buildings, schools, and community centers in Abidjan, focusing on durable woodwork solutions.</w:t>
      </w:r>
    </w:p>
    <w:p>
      <w:pPr>
        <w:numPr>
          <w:ilvl w:val="0"/>
          <w:numId w:val="1002"/>
        </w:numPr>
        <w:pStyle w:val="Compact"/>
      </w:pPr>
      <w:r>
        <w:t xml:space="preserve">Installed wooden flooring, door frames, and window sills for large-scale projects across the region.</w:t>
      </w:r>
    </w:p>
    <w:p>
      <w:pPr>
        <w:numPr>
          <w:ilvl w:val="0"/>
          <w:numId w:val="1002"/>
        </w:numPr>
        <w:pStyle w:val="Compact"/>
      </w:pPr>
      <w:r>
        <w:t xml:space="preserve">Provided technical guidance to junior carpenters on safe tool usage and quality control measures.</w:t>
      </w:r>
    </w:p>
    <w:p>
      <w:pPr>
        <w:numPr>
          <w:ilvl w:val="0"/>
          <w:numId w:val="1002"/>
        </w:numPr>
        <w:pStyle w:val="Compact"/>
      </w:pPr>
      <w:r>
        <w:t xml:space="preserve">Ensured compliance with Ivory Coast’s construction safety standards and environmental regulations.</w:t>
      </w:r>
    </w:p>
    <w:bookmarkEnd w:id="24"/>
    <w:bookmarkStart w:id="25" w:name="freelance-carpenter"/>
    <w:p>
      <w:pPr>
        <w:pStyle w:val="Heading3"/>
      </w:pPr>
      <w:r>
        <w:t xml:space="preserve">Freelance Carpenter</w:t>
      </w:r>
    </w:p>
    <w:p>
      <w:pPr>
        <w:pStyle w:val="FirstParagraph"/>
      </w:pPr>
      <w:r>
        <w:rPr>
          <w:bCs/>
          <w:b/>
        </w:rPr>
        <w:t xml:space="preserve">Self-Employed, Abidjan, Ivory Coast</w:t>
      </w:r>
    </w:p>
    <w:p>
      <w:pPr>
        <w:pStyle w:val="BodyText"/>
      </w:pPr>
      <w:r>
        <w:rPr>
          <w:iCs/>
          <w:i/>
        </w:rPr>
        <w:t xml:space="preserve">2012 – 2015</w:t>
      </w:r>
    </w:p>
    <w:p>
      <w:pPr>
        <w:numPr>
          <w:ilvl w:val="0"/>
          <w:numId w:val="1003"/>
        </w:numPr>
        <w:pStyle w:val="Compact"/>
      </w:pPr>
      <w:r>
        <w:t xml:space="preserve">Offered custom carpentry services to individual clients and small businesses in Abidjan.</w:t>
      </w:r>
    </w:p>
    <w:p>
      <w:pPr>
        <w:numPr>
          <w:ilvl w:val="0"/>
          <w:numId w:val="1003"/>
        </w:numPr>
        <w:pStyle w:val="Compact"/>
      </w:pPr>
      <w:r>
        <w:t xml:space="preserve">Specialized in creating bespoke furniture and restoration projects for local markets and households.</w:t>
      </w:r>
    </w:p>
    <w:p>
      <w:pPr>
        <w:numPr>
          <w:ilvl w:val="0"/>
          <w:numId w:val="1003"/>
        </w:numPr>
        <w:pStyle w:val="Compact"/>
      </w:pPr>
      <w:r>
        <w:t xml:space="preserve">Built strong relationships with clients through timely delivery and exceptional craftsmanship.</w:t>
      </w:r>
    </w:p>
    <w:bookmarkEnd w:id="25"/>
    <w:bookmarkEnd w:id="26"/>
    <w:bookmarkStart w:id="27" w:name="educational-background"/>
    <w:p>
      <w:pPr>
        <w:pStyle w:val="Heading2"/>
      </w:pPr>
      <w:r>
        <w:t xml:space="preserve">Educational Background</w:t>
      </w:r>
    </w:p>
    <w:p>
      <w:pPr>
        <w:pStyle w:val="FirstParagraph"/>
      </w:pPr>
      <w:r>
        <w:rPr>
          <w:bCs/>
          <w:b/>
        </w:rPr>
        <w:t xml:space="preserve">Vocational Training in Carpentry</w:t>
      </w:r>
    </w:p>
    <w:p>
      <w:pPr>
        <w:pStyle w:val="BodyText"/>
      </w:pPr>
      <w:r>
        <w:rPr>
          <w:iCs/>
          <w:i/>
        </w:rPr>
        <w:t xml:space="preserve">Ivory Coast Technical Institute, Abidjan</w:t>
      </w:r>
    </w:p>
    <w:p>
      <w:pPr>
        <w:pStyle w:val="BodyText"/>
      </w:pPr>
      <w:r>
        <w:rPr>
          <w:iCs/>
          <w:i/>
        </w:rPr>
        <w:t xml:space="preserve">2010 – 2012</w:t>
      </w:r>
    </w:p>
    <w:p>
      <w:pPr>
        <w:numPr>
          <w:ilvl w:val="0"/>
          <w:numId w:val="1004"/>
        </w:numPr>
        <w:pStyle w:val="Compact"/>
      </w:pPr>
      <w:r>
        <w:t xml:space="preserve">Completed a two-year program focused on woodworking techniques, blueprint reading, and tool operation.</w:t>
      </w:r>
    </w:p>
    <w:p>
      <w:pPr>
        <w:numPr>
          <w:ilvl w:val="0"/>
          <w:numId w:val="1004"/>
        </w:numPr>
        <w:pStyle w:val="Compact"/>
      </w:pPr>
      <w:r>
        <w:t xml:space="preserve">Gained hands-on experience with both manual and CNC machines commonly used in Ivory Coast’s construction industry.</w:t>
      </w:r>
    </w:p>
    <w:p>
      <w:pPr>
        <w:pStyle w:val="FirstParagraph"/>
      </w:pPr>
      <w:r>
        <w:rPr>
          <w:bCs/>
          <w:b/>
        </w:rPr>
        <w:t xml:space="preserve">Secondary School Certificate</w:t>
      </w:r>
    </w:p>
    <w:p>
      <w:pPr>
        <w:pStyle w:val="BodyText"/>
      </w:pPr>
      <w:r>
        <w:rPr>
          <w:iCs/>
          <w:i/>
        </w:rPr>
        <w:t xml:space="preserve">Lycée Technique de Cocody, Abidjan</w:t>
      </w:r>
    </w:p>
    <w:p>
      <w:pPr>
        <w:pStyle w:val="BodyText"/>
      </w:pPr>
      <w:r>
        <w:rPr>
          <w:iCs/>
          <w:i/>
        </w:rPr>
        <w:t xml:space="preserve">2006 – 2010</w:t>
      </w:r>
    </w:p>
    <w:bookmarkEnd w:id="27"/>
    <w:bookmarkStart w:id="28" w:name="skills-and-competencies"/>
    <w:p>
      <w:pPr>
        <w:pStyle w:val="Heading2"/>
      </w:pPr>
      <w:r>
        <w:t xml:space="preserve">Skills and Competencies</w:t>
      </w:r>
    </w:p>
    <w:p>
      <w:pPr>
        <w:numPr>
          <w:ilvl w:val="0"/>
          <w:numId w:val="1005"/>
        </w:numPr>
        <w:pStyle w:val="Compact"/>
      </w:pPr>
      <w:r>
        <w:rPr>
          <w:bCs/>
          <w:b/>
        </w:rPr>
        <w:t xml:space="preserve">Carpentry Techniques:</w:t>
      </w:r>
      <w:r>
        <w:t xml:space="preserve"> </w:t>
      </w:r>
      <w:r>
        <w:t xml:space="preserve">Mastery of traditional and modern methods, including joinery, furniture assembly, and structural framing.</w:t>
      </w:r>
    </w:p>
    <w:p>
      <w:pPr>
        <w:numPr>
          <w:ilvl w:val="0"/>
          <w:numId w:val="1005"/>
        </w:numPr>
        <w:pStyle w:val="Compact"/>
      </w:pPr>
      <w:r>
        <w:rPr>
          <w:bCs/>
          <w:b/>
        </w:rPr>
        <w:t xml:space="preserve">Tool Proficiency:</w:t>
      </w:r>
      <w:r>
        <w:t xml:space="preserve"> </w:t>
      </w:r>
      <w:r>
        <w:t xml:space="preserve">Experienced in using hand tools (saws, chisels) and power tools (drills, routers) common in Ivory Coast’s workshops.</w:t>
      </w:r>
    </w:p>
    <w:p>
      <w:pPr>
        <w:numPr>
          <w:ilvl w:val="0"/>
          <w:numId w:val="1005"/>
        </w:numPr>
        <w:pStyle w:val="Compact"/>
      </w:pPr>
      <w:r>
        <w:rPr>
          <w:bCs/>
          <w:b/>
        </w:rPr>
        <w:t xml:space="preserve">Material Knowledge:</w:t>
      </w:r>
      <w:r>
        <w:t xml:space="preserve"> </w:t>
      </w:r>
      <w:r>
        <w:t xml:space="preserve">Skilled in working with local woods like mahogany, teak, and kapok, as well as imported materials.</w:t>
      </w:r>
    </w:p>
    <w:p>
      <w:pPr>
        <w:numPr>
          <w:ilvl w:val="0"/>
          <w:numId w:val="1005"/>
        </w:numPr>
        <w:pStyle w:val="Compact"/>
      </w:pPr>
      <w:r>
        <w:rPr>
          <w:bCs/>
          <w:b/>
        </w:rPr>
        <w:t xml:space="preserve">Project Management:</w:t>
      </w:r>
      <w:r>
        <w:t xml:space="preserve"> </w:t>
      </w:r>
      <w:r>
        <w:t xml:space="preserve">Ability to plan, execute, and deliver projects on time while adhering to budget constraints.</w:t>
      </w:r>
    </w:p>
    <w:p>
      <w:pPr>
        <w:numPr>
          <w:ilvl w:val="0"/>
          <w:numId w:val="1005"/>
        </w:numPr>
        <w:pStyle w:val="Compact"/>
      </w:pPr>
      <w:r>
        <w:rPr>
          <w:bCs/>
          <w:b/>
        </w:rPr>
        <w:t xml:space="preserve">Client Communication:</w:t>
      </w:r>
      <w:r>
        <w:t xml:space="preserve"> </w:t>
      </w:r>
      <w:r>
        <w:t xml:space="preserve">Strong interpersonal skills for understanding client needs and translating them into functional designs.</w:t>
      </w:r>
    </w:p>
    <w:p>
      <w:pPr>
        <w:numPr>
          <w:ilvl w:val="0"/>
          <w:numId w:val="1005"/>
        </w:numPr>
        <w:pStyle w:val="Compact"/>
      </w:pPr>
      <w:r>
        <w:rPr>
          <w:bCs/>
          <w:b/>
        </w:rPr>
        <w:t xml:space="preserve">Safety Standards:</w:t>
      </w:r>
      <w:r>
        <w:t xml:space="preserve"> </w:t>
      </w:r>
      <w:r>
        <w:t xml:space="preserve">Certified in OSHA (Occupational Safety and Health Administration) guidelines, tailored to Ivory Coast’s construction environment.</w:t>
      </w:r>
    </w:p>
    <w:bookmarkEnd w:id="28"/>
    <w:bookmarkStart w:id="29" w:name="certifications-and-licenses"/>
    <w:p>
      <w:pPr>
        <w:pStyle w:val="Heading2"/>
      </w:pPr>
      <w:r>
        <w:t xml:space="preserve">Certifications and Licenses</w:t>
      </w:r>
    </w:p>
    <w:p>
      <w:pPr>
        <w:numPr>
          <w:ilvl w:val="0"/>
          <w:numId w:val="1006"/>
        </w:numPr>
        <w:pStyle w:val="Compact"/>
      </w:pPr>
      <w:r>
        <w:rPr>
          <w:bCs/>
          <w:b/>
        </w:rPr>
        <w:t xml:space="preserve">Carpentry Certification:</w:t>
      </w:r>
      <w:r>
        <w:t xml:space="preserve"> </w:t>
      </w:r>
      <w:r>
        <w:t xml:space="preserve">Ivory Coast Technical Institute (2012)</w:t>
      </w:r>
    </w:p>
    <w:p>
      <w:pPr>
        <w:numPr>
          <w:ilvl w:val="0"/>
          <w:numId w:val="1006"/>
        </w:numPr>
        <w:pStyle w:val="Compact"/>
      </w:pPr>
      <w:r>
        <w:rPr>
          <w:bCs/>
          <w:b/>
        </w:rPr>
        <w:t xml:space="preserve">OHSAS 18001 Safety Training:</w:t>
      </w:r>
      <w:r>
        <w:t xml:space="preserve"> </w:t>
      </w:r>
      <w:r>
        <w:t xml:space="preserve">Abidjan Occupational Safety Academy (2017)</w:t>
      </w:r>
    </w:p>
    <w:p>
      <w:pPr>
        <w:numPr>
          <w:ilvl w:val="0"/>
          <w:numId w:val="1006"/>
        </w:numPr>
        <w:pStyle w:val="Compact"/>
      </w:pPr>
      <w:r>
        <w:rPr>
          <w:bCs/>
          <w:b/>
        </w:rPr>
        <w:t xml:space="preserve">Woodworking Apprenticeship:</w:t>
      </w:r>
      <w:r>
        <w:t xml:space="preserve"> </w:t>
      </w:r>
      <w:r>
        <w:t xml:space="preserve">Local Guild of Carpenters, Abidjan (2015)</w:t>
      </w:r>
    </w:p>
    <w:bookmarkEnd w:id="29"/>
    <w:bookmarkStart w:id="30" w:name="projects-and-contributions"/>
    <w:p>
      <w:pPr>
        <w:pStyle w:val="Heading2"/>
      </w:pPr>
      <w:r>
        <w:t xml:space="preserve">Projects and Contributions</w:t>
      </w:r>
    </w:p>
    <w:p>
      <w:pPr>
        <w:pStyle w:val="FirstParagraph"/>
      </w:pPr>
      <w:r>
        <w:rPr>
          <w:bCs/>
          <w:b/>
        </w:rPr>
        <w:t xml:space="preserve">Residential Complex "Villa de l’Avenir," Abidjan (2020)</w:t>
      </w:r>
    </w:p>
    <w:p>
      <w:pPr>
        <w:pStyle w:val="BodyText"/>
      </w:pPr>
      <w:r>
        <w:t xml:space="preserve">Lead carpenter for the interior woodwork, including cabinetry, flooring, and decorative elements. The project was recognized for its sustainability and modern design in Ivory Coast’s real estate sector.</w:t>
      </w:r>
    </w:p>
    <w:p>
      <w:pPr>
        <w:pStyle w:val="BodyText"/>
      </w:pPr>
      <w:r>
        <w:rPr>
          <w:bCs/>
          <w:b/>
        </w:rPr>
        <w:t xml:space="preserve">Community Center "Espace Jeunes," Abidjan (2019)</w:t>
      </w:r>
    </w:p>
    <w:p>
      <w:pPr>
        <w:pStyle w:val="BodyText"/>
      </w:pPr>
      <w:r>
        <w:t xml:space="preserve">Provided carpentry services for the construction of a multi-functional community space, including wooden seating, storage units, and structural reinforcements.</w:t>
      </w:r>
    </w:p>
    <w:p>
      <w:pPr>
        <w:pStyle w:val="BodyText"/>
      </w:pPr>
      <w:r>
        <w:rPr>
          <w:bCs/>
          <w:b/>
        </w:rPr>
        <w:t xml:space="preserve">Furniture Restoration Project for Heritage Buildings (2016)</w:t>
      </w:r>
    </w:p>
    <w:p>
      <w:pPr>
        <w:pStyle w:val="BodyText"/>
      </w:pPr>
      <w:r>
        <w:t xml:space="preserve">Collaborated with local artisans to restore vintage furniture and architectural elements in Abidjan’s historic districts, preserving cultural heritage.</w:t>
      </w:r>
    </w:p>
    <w:bookmarkEnd w:id="30"/>
    <w:bookmarkStart w:id="31" w:name="additional-information"/>
    <w:p>
      <w:pPr>
        <w:pStyle w:val="Heading2"/>
      </w:pPr>
      <w:r>
        <w:t xml:space="preserve">Additional Information</w:t>
      </w:r>
    </w:p>
    <w:p>
      <w:pPr>
        <w:numPr>
          <w:ilvl w:val="0"/>
          <w:numId w:val="1007"/>
        </w:numPr>
        <w:pStyle w:val="Compact"/>
      </w:pPr>
      <w:r>
        <w:rPr>
          <w:bCs/>
          <w:b/>
        </w:rPr>
        <w:t xml:space="preserve">Language:</w:t>
      </w:r>
      <w:r>
        <w:t xml:space="preserve"> </w:t>
      </w:r>
      <w:r>
        <w:t xml:space="preserve">Fluent in French and English; proficient in local dialects (e.g., Dioula, Baoulé).</w:t>
      </w:r>
    </w:p>
    <w:p>
      <w:pPr>
        <w:numPr>
          <w:ilvl w:val="0"/>
          <w:numId w:val="1007"/>
        </w:numPr>
        <w:pStyle w:val="Compact"/>
      </w:pPr>
      <w:r>
        <w:rPr>
          <w:bCs/>
          <w:b/>
        </w:rPr>
        <w:t xml:space="preserve">Cultural Awareness:</w:t>
      </w:r>
      <w:r>
        <w:t xml:space="preserve"> </w:t>
      </w:r>
      <w:r>
        <w:t xml:space="preserve">Deep understanding of Ivory Coast’s traditions, which influences design choices to align with local aesthetics.</w:t>
      </w:r>
    </w:p>
    <w:p>
      <w:pPr>
        <w:numPr>
          <w:ilvl w:val="0"/>
          <w:numId w:val="1007"/>
        </w:numPr>
        <w:pStyle w:val="Compact"/>
      </w:pPr>
      <w:r>
        <w:rPr>
          <w:bCs/>
          <w:b/>
        </w:rPr>
        <w:t xml:space="preserve">Community Involvement:</w:t>
      </w:r>
      <w:r>
        <w:t xml:space="preserve"> </w:t>
      </w:r>
      <w:r>
        <w:t xml:space="preserve">Active member of the Abidjan Carpenters’ Association, participating in workshops and skill-sharing initiatives.</w:t>
      </w:r>
    </w:p>
    <w:bookmarkEnd w:id="31"/>
    <w:bookmarkStart w:id="32" w:name="references"/>
    <w:p>
      <w:pPr>
        <w:pStyle w:val="Heading2"/>
      </w:pPr>
      <w:r>
        <w:t xml:space="preserve">References</w:t>
      </w:r>
    </w:p>
    <w:p>
      <w:pPr>
        <w:pStyle w:val="FirstParagraph"/>
      </w:pPr>
      <w:r>
        <w:t xml:space="preserve">Available upon request. Previous employers and clients in Ivory Coast Abidjan can attest to my professionalism and work quality.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Carpenter in Ivory Coast Abidjan</dc:title>
  <dc:creator/>
  <dc:language>en</dc:language>
  <cp:keywords/>
  <dcterms:created xsi:type="dcterms:W3CDTF">2025-11-29T02:16:17Z</dcterms:created>
  <dcterms:modified xsi:type="dcterms:W3CDTF">2025-11-29T02:16:17Z</dcterms:modified>
</cp:coreProperties>
</file>

<file path=docProps/custom.xml><?xml version="1.0" encoding="utf-8"?>
<Properties xmlns="http://schemas.openxmlformats.org/officeDocument/2006/custom-properties" xmlns:vt="http://schemas.openxmlformats.org/officeDocument/2006/docPropsVTypes"/>
</file>