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carpenter-in-pakistan-karachi"/>
    <w:p>
      <w:pPr>
        <w:pStyle w:val="Heading2"/>
      </w:pPr>
      <w:r>
        <w:t xml:space="preserve">Carpenter in Pakistan Karachi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Clifton, Karachi, Pakistan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+92-300-1234567 | ahmedkhan@carpenterpk.com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15th April 1985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experienced Carpenter with over 12 years of expertise in crafting high-quality woodwork solutions tailored to the unique demands of Pakistan's construction and interior design industry. Specializing in residential, commercial, and traditional Pakistani carpentry projects, my work in Karachi has earned a reputation for precision, durability, and aesthetic excellence. Proficient in both modern techniques and time-honored craftsmanship methods, I am dedicated to delivering projects that meet the cultural and functional needs of clients across Pakistan's bustling urban landscape.</w:t>
      </w:r>
    </w:p>
    <w:bookmarkEnd w:id="21"/>
    <w:bookmarkStart w:id="2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Woodworking (Cabinetmaking, Joinery, Furniture Assembly)</w:t>
      </w:r>
    </w:p>
    <w:p>
      <w:pPr>
        <w:numPr>
          <w:ilvl w:val="0"/>
          <w:numId w:val="1001"/>
        </w:numPr>
        <w:pStyle w:val="Compact"/>
      </w:pPr>
      <w:r>
        <w:t xml:space="preserve">Construction of Wooden Structures (Doors, Windows, Staircases)</w:t>
      </w:r>
    </w:p>
    <w:p>
      <w:pPr>
        <w:numPr>
          <w:ilvl w:val="0"/>
          <w:numId w:val="1001"/>
        </w:numPr>
        <w:pStyle w:val="Compact"/>
      </w:pPr>
      <w:r>
        <w:t xml:space="preserve">Use of Advanced Power Tools and Hand Tools</w:t>
      </w:r>
    </w:p>
    <w:p>
      <w:pPr>
        <w:numPr>
          <w:ilvl w:val="0"/>
          <w:numId w:val="1001"/>
        </w:numPr>
        <w:pStyle w:val="Compact"/>
      </w:pPr>
      <w:r>
        <w:t xml:space="preserve">Custom Carpentry for Residential and Commercial Spaces</w:t>
      </w:r>
    </w:p>
    <w:p>
      <w:pPr>
        <w:numPr>
          <w:ilvl w:val="0"/>
          <w:numId w:val="1001"/>
        </w:numPr>
        <w:pStyle w:val="Compact"/>
      </w:pPr>
      <w:r>
        <w:t xml:space="preserve">Familiarity with Local Materials: Teak, Sheesham, Plywood</w:t>
      </w:r>
    </w:p>
    <w:p>
      <w:pPr>
        <w:numPr>
          <w:ilvl w:val="0"/>
          <w:numId w:val="1001"/>
        </w:numPr>
        <w:pStyle w:val="Compact"/>
      </w:pPr>
      <w:r>
        <w:t xml:space="preserve">Project Management and Team Leadership</w:t>
      </w:r>
    </w:p>
    <w:p>
      <w:pPr>
        <w:numPr>
          <w:ilvl w:val="0"/>
          <w:numId w:val="1001"/>
        </w:numPr>
        <w:pStyle w:val="Compact"/>
      </w:pPr>
      <w:r>
        <w:t xml:space="preserve">Craftsmanship in Traditional Pakistani Woodwork (e.g., Jaali Work, Carved Paneling)</w:t>
      </w:r>
    </w:p>
    <w:p>
      <w:pPr>
        <w:numPr>
          <w:ilvl w:val="0"/>
          <w:numId w:val="1001"/>
        </w:numPr>
        <w:pStyle w:val="Compact"/>
      </w:pPr>
      <w:r>
        <w:t xml:space="preserve">Quality Assurance and Client Satisfaction Focus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carpenter"/>
    <w:p>
      <w:pPr>
        <w:pStyle w:val="Heading4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Al-Karim Carpentry &amp; Design</w:t>
      </w:r>
      <w:r>
        <w:t xml:space="preserve"> </w:t>
      </w:r>
      <w:r>
        <w:t xml:space="preserve">| Karachi, Pakistan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6 carpenters to complete high-profile residential and commercial projects in Karachi, including luxury apartments and office interiors.</w:t>
      </w:r>
    </w:p>
    <w:p>
      <w:pPr>
        <w:numPr>
          <w:ilvl w:val="0"/>
          <w:numId w:val="1002"/>
        </w:numPr>
        <w:pStyle w:val="Compact"/>
      </w:pPr>
      <w:r>
        <w:t xml:space="preserve">Designed and installed custom wooden furniture, cabinetry, and decorative elements for clients in Clifton, Defence Housing Authority (DHA), and Saddar areas.</w:t>
      </w:r>
    </w:p>
    <w:p>
      <w:pPr>
        <w:numPr>
          <w:ilvl w:val="0"/>
          <w:numId w:val="1002"/>
        </w:numPr>
        <w:pStyle w:val="Compact"/>
      </w:pPr>
      <w:r>
        <w:t xml:space="preserve">Ensured compliance with Pakistan’s construction standards while incorporating traditional craftsmanship techniques.</w:t>
      </w:r>
    </w:p>
    <w:p>
      <w:pPr>
        <w:numPr>
          <w:ilvl w:val="0"/>
          <w:numId w:val="1002"/>
        </w:numPr>
        <w:pStyle w:val="Compact"/>
      </w:pPr>
      <w:r>
        <w:t xml:space="preserve">Provided on-site supervision to ensure timely delivery of projects within budget constraints.</w:t>
      </w:r>
    </w:p>
    <w:bookmarkEnd w:id="23"/>
    <w:bookmarkStart w:id="24" w:name="carpenter"/>
    <w:p>
      <w:pPr>
        <w:pStyle w:val="Heading4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Karachi Woodworks Limited</w:t>
      </w:r>
      <w:r>
        <w:t xml:space="preserve"> </w:t>
      </w:r>
      <w:r>
        <w:t xml:space="preserve">| Karachi, Pakistan</w:t>
      </w:r>
      <w:r>
        <w:br/>
      </w:r>
      <w:r>
        <w:rPr>
          <w:iCs/>
          <w:i/>
        </w:rPr>
        <w:t xml:space="preserve">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Produced custom wooden products for local businesses and homeowners, focusing on durability and modern design.</w:t>
      </w:r>
    </w:p>
    <w:p>
      <w:pPr>
        <w:numPr>
          <w:ilvl w:val="0"/>
          <w:numId w:val="1003"/>
        </w:numPr>
        <w:pStyle w:val="Compact"/>
      </w:pPr>
      <w:r>
        <w:t xml:space="preserve">Collaborated with architects to execute detailed carpentry plans for commercial spaces in the city.</w:t>
      </w:r>
    </w:p>
    <w:p>
      <w:pPr>
        <w:numPr>
          <w:ilvl w:val="0"/>
          <w:numId w:val="1003"/>
        </w:numPr>
        <w:pStyle w:val="Compact"/>
      </w:pPr>
      <w:r>
        <w:t xml:space="preserve">Maintained equipment and tools to ensure optimal performance and safety standards in Karachi’s workshop environment.</w:t>
      </w:r>
    </w:p>
    <w:bookmarkEnd w:id="24"/>
    <w:bookmarkStart w:id="25" w:name="apprentice-carpenter"/>
    <w:p>
      <w:pPr>
        <w:pStyle w:val="Heading4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Sindhi Carpentry Training Center</w:t>
      </w:r>
      <w:r>
        <w:t xml:space="preserve"> </w:t>
      </w:r>
      <w:r>
        <w:t xml:space="preserve">| Karachi, Pakistan</w:t>
      </w:r>
      <w:r>
        <w:br/>
      </w:r>
      <w:r>
        <w:rPr>
          <w:iCs/>
          <w:i/>
        </w:rPr>
        <w:t xml:space="preserve">January 2013 – February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traditional and modern carpentry techniques under the guidance of experienced craftsmen.</w:t>
      </w:r>
    </w:p>
    <w:p>
      <w:pPr>
        <w:numPr>
          <w:ilvl w:val="0"/>
          <w:numId w:val="1004"/>
        </w:numPr>
        <w:pStyle w:val="Compact"/>
      </w:pPr>
      <w:r>
        <w:t xml:space="preserve">Completed projects such as wooden furniture, structural framing, and interior partitions for local clients in Karachi.</w:t>
      </w:r>
    </w:p>
    <w:bookmarkEnd w:id="25"/>
    <w:bookmarkEnd w:id="26"/>
    <w:bookmarkStart w:id="27" w:name="education-training"/>
    <w:p>
      <w:pPr>
        <w:pStyle w:val="Heading3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Diploma in Carpentry</w:t>
      </w:r>
      <w:r>
        <w:t xml:space="preserve"> </w:t>
      </w:r>
      <w:r>
        <w:t xml:space="preserve">| Sindhi Carpentry Training Center, Karachi, Pakistan</w:t>
      </w:r>
      <w:r>
        <w:br/>
      </w:r>
      <w:r>
        <w:rPr>
          <w:iCs/>
          <w:i/>
        </w:rPr>
        <w:t xml:space="preserve">2012 – 2013</w:t>
      </w:r>
    </w:p>
    <w:p>
      <w:pPr>
        <w:pStyle w:val="BodyText"/>
      </w:pPr>
      <w:r>
        <w:rPr>
          <w:bCs/>
          <w:b/>
        </w:rPr>
        <w:t xml:space="preserve">Certificate in Advanced Woodworking Techniques</w:t>
      </w:r>
      <w:r>
        <w:t xml:space="preserve"> </w:t>
      </w:r>
      <w:r>
        <w:t xml:space="preserve">| National Institute of Technical Education (NITE), Karachi</w:t>
      </w:r>
      <w:r>
        <w:br/>
      </w:r>
      <w:r>
        <w:rPr>
          <w:iCs/>
          <w:i/>
        </w:rPr>
        <w:t xml:space="preserve">2016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t xml:space="preserve">Occupational Safety and Health Administration (OSHA) Certification – 2019</w:t>
      </w:r>
    </w:p>
    <w:p>
      <w:pPr>
        <w:numPr>
          <w:ilvl w:val="0"/>
          <w:numId w:val="1005"/>
        </w:numPr>
        <w:pStyle w:val="Compact"/>
      </w:pPr>
      <w:r>
        <w:t xml:space="preserve">Leadership in Carpentry and Project Management – Karachi Chamber of Commerce, 2017</w:t>
      </w:r>
    </w:p>
    <w:p>
      <w:pPr>
        <w:numPr>
          <w:ilvl w:val="0"/>
          <w:numId w:val="1005"/>
        </w:numPr>
        <w:pStyle w:val="Compact"/>
      </w:pPr>
      <w:r>
        <w:t xml:space="preserve">Proficiency in CAD Software for Design Drafting (AutoCAD, SketchUp)</w:t>
      </w:r>
    </w:p>
    <w:bookmarkEnd w:id="28"/>
    <w:bookmarkStart w:id="29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Residential Interior Renovation, Clifton, Karachi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t xml:space="preserve">Created custom wooden wardrobes, kitchen cabinets, and ceiling panels for a luxury villa.</w:t>
      </w:r>
    </w:p>
    <w:p>
      <w:pPr>
        <w:numPr>
          <w:ilvl w:val="0"/>
          <w:numId w:val="1006"/>
        </w:numPr>
        <w:pStyle w:val="Compact"/>
      </w:pPr>
      <w:r>
        <w:t xml:space="preserve">Incorporated traditional Pakistani motifs to align with the client’s cultural preferences.</w:t>
      </w:r>
    </w:p>
    <w:p>
      <w:pPr>
        <w:pStyle w:val="FirstParagraph"/>
      </w:pPr>
      <w:r>
        <w:rPr>
          <w:bCs/>
          <w:b/>
        </w:rPr>
        <w:t xml:space="preserve">Commercial Office Fit-Out, Gulshan-e-Iqbal, Karachi</w:t>
      </w:r>
      <w:r>
        <w:t xml:space="preserve"> </w:t>
      </w:r>
      <w:r>
        <w:t xml:space="preserve">(2020)</w:t>
      </w:r>
    </w:p>
    <w:p>
      <w:pPr>
        <w:numPr>
          <w:ilvl w:val="0"/>
          <w:numId w:val="1007"/>
        </w:numPr>
        <w:pStyle w:val="Compact"/>
      </w:pPr>
      <w:r>
        <w:t xml:space="preserve">Designed and installed modular office furniture and partition systems for a corporate client.</w:t>
      </w:r>
    </w:p>
    <w:p>
      <w:pPr>
        <w:numPr>
          <w:ilvl w:val="0"/>
          <w:numId w:val="1007"/>
        </w:numPr>
        <w:pStyle w:val="Compact"/>
      </w:pPr>
      <w:r>
        <w:t xml:space="preserve">Focused on optimizing space while maintaining aesthetic appeal.</w:t>
      </w:r>
    </w:p>
    <w:p>
      <w:pPr>
        <w:pStyle w:val="FirstParagraph"/>
      </w:pPr>
      <w:r>
        <w:rPr>
          <w:bCs/>
          <w:b/>
        </w:rPr>
        <w:t xml:space="preserve">Traditional Wooden Doors for Heritage Building, Saddar, Karachi</w:t>
      </w:r>
      <w:r>
        <w:t xml:space="preserve"> </w:t>
      </w:r>
      <w:r>
        <w:t xml:space="preserve">(2019)</w:t>
      </w:r>
    </w:p>
    <w:p>
      <w:pPr>
        <w:numPr>
          <w:ilvl w:val="0"/>
          <w:numId w:val="1008"/>
        </w:numPr>
        <w:pStyle w:val="Compact"/>
      </w:pPr>
      <w:r>
        <w:t xml:space="preserve">Crafted intricately carved doors using Sheesham wood, preserving historical design elements.</w:t>
      </w:r>
    </w:p>
    <w:p>
      <w:pPr>
        <w:numPr>
          <w:ilvl w:val="0"/>
          <w:numId w:val="1008"/>
        </w:numPr>
        <w:pStyle w:val="Compact"/>
      </w:pPr>
      <w:r>
        <w:t xml:space="preserve">Collaborated with heritage conservation experts to ensure authenticity.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Urdu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Sindhi (Proficient)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Karachi, Pakistan, can be contacted for further details.</w:t>
      </w:r>
    </w:p>
    <w:bookmarkEnd w:id="31"/>
    <w:p>
      <w:pPr>
        <w:pStyle w:val="BodyText"/>
      </w:pPr>
      <w:r>
        <w:t xml:space="preserve">Crafted with dedication to the art of carpentry in Pakistan Karachi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Pakistan Karachi</dc:title>
  <dc:creator/>
  <dc:language>en</dc:language>
  <cp:keywords/>
  <dcterms:created xsi:type="dcterms:W3CDTF">2025-12-09T17:38:32Z</dcterms:created>
  <dcterms:modified xsi:type="dcterms:W3CDTF">2025-12-09T17:38:32Z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