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5" w:name="curriculum-vitae"/>
    <w:p>
      <w:pPr>
        <w:pStyle w:val="Heading1"/>
      </w:pPr>
      <w:r>
        <w:t xml:space="preserve">Curriculum Vitae</w:t>
      </w:r>
    </w:p>
    <w:bookmarkStart w:id="34" w:name="carpenter-vietnam-ho-chi-minh-city"/>
    <w:p>
      <w:pPr>
        <w:pStyle w:val="Heading2"/>
      </w:pPr>
      <w:r>
        <w:t xml:space="preserve">Carpenter | Vietnam Ho Chi Minh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Nguyen Van A</w:t>
      </w:r>
      <w:r>
        <w:br/>
      </w:r>
      <w:r>
        <w:rPr>
          <w:bCs/>
          <w:b/>
        </w:rPr>
        <w:t xml:space="preserve">Date of Birth:</w:t>
      </w:r>
      <w:r>
        <w:t xml:space="preserve"> </w:t>
      </w:r>
      <w:r>
        <w:t xml:space="preserve">15th March 1985</w:t>
      </w:r>
      <w:r>
        <w:br/>
      </w:r>
      <w:r>
        <w:rPr>
          <w:bCs/>
          <w:b/>
        </w:rPr>
        <w:t xml:space="preserve">Email:</w:t>
      </w:r>
      <w:r>
        <w:t xml:space="preserve"> </w:t>
      </w:r>
      <w:r>
        <w:t xml:space="preserve">nguyenvana.carpenter@gmail.com</w:t>
      </w:r>
      <w:r>
        <w:br/>
      </w:r>
      <w:r>
        <w:rPr>
          <w:bCs/>
          <w:b/>
        </w:rPr>
        <w:t xml:space="preserve">Phone:</w:t>
      </w:r>
      <w:r>
        <w:t xml:space="preserve"> </w:t>
      </w:r>
      <w:r>
        <w:t xml:space="preserve">+84 909 123 4567</w:t>
      </w:r>
      <w:r>
        <w:br/>
      </w:r>
      <w:r>
        <w:rPr>
          <w:bCs/>
          <w:b/>
        </w:rPr>
        <w:t xml:space="preserve">Location:</w:t>
      </w:r>
      <w:r>
        <w:t xml:space="preserve"> </w:t>
      </w:r>
      <w:r>
        <w:t xml:space="preserve">Ho Chi Minh City, Vietnam</w:t>
      </w:r>
    </w:p>
    <w:bookmarkEnd w:id="20"/>
    <w:bookmarkStart w:id="21" w:name="professional-summary"/>
    <w:p>
      <w:pPr>
        <w:pStyle w:val="Heading3"/>
      </w:pPr>
      <w:r>
        <w:t xml:space="preserve">Professional Summary</w:t>
      </w:r>
    </w:p>
    <w:p>
      <w:pPr>
        <w:pStyle w:val="FirstParagraph"/>
      </w:pPr>
      <w:r>
        <w:t xml:space="preserve">A dedicated and experienced Carpenter with over a decade of expertise in crafting high-quality wooden furniture, interior design solutions, and architectural structures. Based in Vietnam Ho Chi Minh City, I specialize in combining traditional craftsmanship with modern techniques to meet the unique demands of urban development and cultural heritage projects. My work focuses on sustainability, precision, and meeting the needs of both residential and commercial clients in one of Vietnam's most dynamic cities.</w:t>
      </w:r>
    </w:p>
    <w:bookmarkEnd w:id="21"/>
    <w:bookmarkStart w:id="25" w:name="work-experience"/>
    <w:p>
      <w:pPr>
        <w:pStyle w:val="Heading3"/>
      </w:pPr>
      <w:r>
        <w:t xml:space="preserve">Work Experience</w:t>
      </w:r>
    </w:p>
    <w:bookmarkStart w:id="22" w:name="Xfbac02a922704db42493df9243311182d583209"/>
    <w:p>
      <w:pPr>
        <w:pStyle w:val="Heading4"/>
      </w:pPr>
      <w:r>
        <w:t xml:space="preserve">Lead Carpenter | Minh Long Woodworks (2018–Present)</w:t>
      </w:r>
    </w:p>
    <w:p>
      <w:pPr>
        <w:pStyle w:val="FirstParagraph"/>
      </w:pPr>
      <w:r>
        <w:rPr>
          <w:bCs/>
          <w:b/>
        </w:rPr>
        <w:t xml:space="preserve">Ho Chi Minh City, Vietnam</w:t>
      </w:r>
    </w:p>
    <w:p>
      <w:pPr>
        <w:numPr>
          <w:ilvl w:val="0"/>
          <w:numId w:val="1001"/>
        </w:numPr>
        <w:pStyle w:val="Compact"/>
      </w:pPr>
      <w:r>
        <w:t xml:space="preserve">Managed a team of 15 carpenters and technicians to deliver custom furniture and interior woodwork for luxury residential complexes in District 1 and District 7.</w:t>
      </w:r>
    </w:p>
    <w:p>
      <w:pPr>
        <w:numPr>
          <w:ilvl w:val="0"/>
          <w:numId w:val="1001"/>
        </w:numPr>
        <w:pStyle w:val="Compact"/>
      </w:pPr>
      <w:r>
        <w:t xml:space="preserve">Collaborated with architects and designers to create bespoke wooden structures, including flooring, cabinetry, and decorative elements for high-end hotels like Saigon Centre Hotel.</w:t>
      </w:r>
    </w:p>
    <w:p>
      <w:pPr>
        <w:numPr>
          <w:ilvl w:val="0"/>
          <w:numId w:val="1001"/>
        </w:numPr>
        <w:pStyle w:val="Compact"/>
      </w:pPr>
      <w:r>
        <w:t xml:space="preserve">Ensured compliance with Vietnamese building codes and safety standards while maintaining the aesthetic quality of traditional Vietnamese woodwork techniques.</w:t>
      </w:r>
    </w:p>
    <w:p>
      <w:pPr>
        <w:numPr>
          <w:ilvl w:val="0"/>
          <w:numId w:val="1001"/>
        </w:numPr>
        <w:pStyle w:val="Compact"/>
      </w:pPr>
      <w:r>
        <w:t xml:space="preserve">Implemented eco-friendly practices by sourcing sustainably harvested timber from local suppliers in the Mekong Delta and Central Vietnam.</w:t>
      </w:r>
    </w:p>
    <w:bookmarkEnd w:id="22"/>
    <w:bookmarkStart w:id="23" w:name="carpenter-phuoc-thanh-workshop-20122018"/>
    <w:p>
      <w:pPr>
        <w:pStyle w:val="Heading4"/>
      </w:pPr>
      <w:r>
        <w:t xml:space="preserve">Carpenter | Phuoc Thanh Workshop (2012–2018)</w:t>
      </w:r>
    </w:p>
    <w:p>
      <w:pPr>
        <w:pStyle w:val="FirstParagraph"/>
      </w:pPr>
      <w:r>
        <w:rPr>
          <w:bCs/>
          <w:b/>
        </w:rPr>
        <w:t xml:space="preserve">Ho Chi Minh City, Vietnam</w:t>
      </w:r>
    </w:p>
    <w:p>
      <w:pPr>
        <w:numPr>
          <w:ilvl w:val="0"/>
          <w:numId w:val="1002"/>
        </w:numPr>
        <w:pStyle w:val="Compact"/>
      </w:pPr>
      <w:r>
        <w:t xml:space="preserve">Specialized in crafting traditional Vietnamese furniture, such as wooden tables, chairs, and decorative panels for cultural centers and historical sites like the Cu Chi Tunnels.</w:t>
      </w:r>
    </w:p>
    <w:p>
      <w:pPr>
        <w:numPr>
          <w:ilvl w:val="0"/>
          <w:numId w:val="1002"/>
        </w:numPr>
        <w:pStyle w:val="Compact"/>
      </w:pPr>
      <w:r>
        <w:t xml:space="preserve">Provided on-site installation services for clients in District 10 and Binh Thanh District, ensuring seamless integration of custom woodwork into existing spaces.</w:t>
      </w:r>
    </w:p>
    <w:p>
      <w:pPr>
        <w:numPr>
          <w:ilvl w:val="0"/>
          <w:numId w:val="1002"/>
        </w:numPr>
        <w:pStyle w:val="Compact"/>
      </w:pPr>
      <w:r>
        <w:t xml:space="preserve">Trained junior carpenters in advanced techniques like joinery, carving, and finishing, fostering a culture of excellence within the workshop.</w:t>
      </w:r>
    </w:p>
    <w:p>
      <w:pPr>
        <w:numPr>
          <w:ilvl w:val="0"/>
          <w:numId w:val="1002"/>
        </w:numPr>
        <w:pStyle w:val="Compact"/>
      </w:pPr>
      <w:r>
        <w:t xml:space="preserve">Played a key role in the renovation of the historic Binh Thanh Market, where traditional wooden structures were restored to preserve local heritage.</w:t>
      </w:r>
    </w:p>
    <w:bookmarkEnd w:id="23"/>
    <w:bookmarkStart w:id="24" w:name="Xc3e0d89755b2bba8551e76e6c9edd1c48c12ec3"/>
    <w:p>
      <w:pPr>
        <w:pStyle w:val="Heading4"/>
      </w:pPr>
      <w:r>
        <w:t xml:space="preserve">Junior Carpenter | Xuan Thuy Carpentry (2008–2012)</w:t>
      </w:r>
    </w:p>
    <w:p>
      <w:pPr>
        <w:pStyle w:val="FirstParagraph"/>
      </w:pPr>
      <w:r>
        <w:rPr>
          <w:bCs/>
          <w:b/>
        </w:rPr>
        <w:t xml:space="preserve">Ho Chi Minh City, Vietnam</w:t>
      </w:r>
    </w:p>
    <w:p>
      <w:pPr>
        <w:numPr>
          <w:ilvl w:val="0"/>
          <w:numId w:val="1003"/>
        </w:numPr>
        <w:pStyle w:val="Compact"/>
      </w:pPr>
      <w:r>
        <w:t xml:space="preserve">Assisted in the production of modular furniture for commercial clients, including offices and retail spaces in District 5 and Tan Binh.</w:t>
      </w:r>
    </w:p>
    <w:p>
      <w:pPr>
        <w:numPr>
          <w:ilvl w:val="0"/>
          <w:numId w:val="1003"/>
        </w:numPr>
        <w:pStyle w:val="Compact"/>
      </w:pPr>
      <w:r>
        <w:t xml:space="preserve">Learned foundational skills in woodcutting, sanding, and assembling under the guidance of master carpenters with decades of experience.</w:t>
      </w:r>
    </w:p>
    <w:p>
      <w:pPr>
        <w:numPr>
          <w:ilvl w:val="0"/>
          <w:numId w:val="1003"/>
        </w:numPr>
        <w:pStyle w:val="Compact"/>
      </w:pPr>
      <w:r>
        <w:t xml:space="preserve">Contributed to large-scale projects like the construction of wooden partitions for the Ho Chi Minh City Museum, emphasizing durability and cultural significance.</w:t>
      </w:r>
    </w:p>
    <w:bookmarkEnd w:id="24"/>
    <w:bookmarkEnd w:id="25"/>
    <w:bookmarkStart w:id="26" w:name="skills"/>
    <w:p>
      <w:pPr>
        <w:pStyle w:val="Heading3"/>
      </w:pPr>
      <w:r>
        <w:t xml:space="preserve">Skills</w:t>
      </w:r>
    </w:p>
    <w:p>
      <w:pPr>
        <w:numPr>
          <w:ilvl w:val="0"/>
          <w:numId w:val="1004"/>
        </w:numPr>
        <w:pStyle w:val="Compact"/>
      </w:pPr>
      <w:r>
        <w:rPr>
          <w:bCs/>
          <w:b/>
        </w:rPr>
        <w:t xml:space="preserve">Craftsmanship:</w:t>
      </w:r>
      <w:r>
        <w:t xml:space="preserve"> </w:t>
      </w:r>
      <w:r>
        <w:t xml:space="preserve">Expertise in traditional Vietnamese woodcarving, joinery, and furniture assembly.</w:t>
      </w:r>
    </w:p>
    <w:p>
      <w:pPr>
        <w:numPr>
          <w:ilvl w:val="0"/>
          <w:numId w:val="1004"/>
        </w:numPr>
        <w:pStyle w:val="Compact"/>
      </w:pPr>
      <w:r>
        <w:rPr>
          <w:bCs/>
          <w:b/>
        </w:rPr>
        <w:t xml:space="preserve">Modern Techniques:</w:t>
      </w:r>
      <w:r>
        <w:t xml:space="preserve"> </w:t>
      </w:r>
      <w:r>
        <w:t xml:space="preserve">Proficient in using CNC machines and laser cutting tools for precision work.</w:t>
      </w:r>
    </w:p>
    <w:p>
      <w:pPr>
        <w:numPr>
          <w:ilvl w:val="0"/>
          <w:numId w:val="1004"/>
        </w:numPr>
        <w:pStyle w:val="Compact"/>
      </w:pPr>
      <w:r>
        <w:rPr>
          <w:bCs/>
          <w:b/>
        </w:rPr>
        <w:t xml:space="preserve">Wood Selection:</w:t>
      </w:r>
      <w:r>
        <w:t xml:space="preserve"> </w:t>
      </w:r>
      <w:r>
        <w:t xml:space="preserve">Knowledge of local timber types (e.g., rosewood, teak) and their applications in Vietnamese construction.</w:t>
      </w:r>
    </w:p>
    <w:p>
      <w:pPr>
        <w:numPr>
          <w:ilvl w:val="0"/>
          <w:numId w:val="1004"/>
        </w:numPr>
        <w:pStyle w:val="Compact"/>
      </w:pPr>
      <w:r>
        <w:rPr>
          <w:bCs/>
          <w:b/>
        </w:rPr>
        <w:t xml:space="preserve">Project Management:</w:t>
      </w:r>
      <w:r>
        <w:t xml:space="preserve"> </w:t>
      </w:r>
      <w:r>
        <w:t xml:space="preserve">Skilled in coordinating timelines, budgets, and client expectations for large-scale carpentry projects.</w:t>
      </w:r>
    </w:p>
    <w:p>
      <w:pPr>
        <w:numPr>
          <w:ilvl w:val="0"/>
          <w:numId w:val="1004"/>
        </w:numPr>
        <w:pStyle w:val="Compact"/>
      </w:pPr>
      <w:r>
        <w:rPr>
          <w:bCs/>
          <w:b/>
        </w:rPr>
        <w:t xml:space="preserve">Sustainability:</w:t>
      </w:r>
      <w:r>
        <w:t xml:space="preserve"> </w:t>
      </w:r>
      <w:r>
        <w:t xml:space="preserve">Committed to eco-friendly practices and reducing waste through innovative design solutions.</w:t>
      </w:r>
    </w:p>
    <w:bookmarkEnd w:id="26"/>
    <w:bookmarkStart w:id="30" w:name="education-certifications"/>
    <w:p>
      <w:pPr>
        <w:pStyle w:val="Heading3"/>
      </w:pPr>
      <w:r>
        <w:t xml:space="preserve">Education &amp; Certifications</w:t>
      </w:r>
    </w:p>
    <w:bookmarkStart w:id="27" w:name="X6e61ce317c86275131e5457f8cec1a565a8e068"/>
    <w:p>
      <w:pPr>
        <w:pStyle w:val="Heading4"/>
      </w:pPr>
      <w:r>
        <w:t xml:space="preserve">Vocational Certificate in Carpentry | Ho Chi Minh City Technical College (2006–2008)</w:t>
      </w:r>
    </w:p>
    <w:p>
      <w:pPr>
        <w:pStyle w:val="FirstParagraph"/>
      </w:pPr>
      <w:r>
        <w:rPr>
          <w:bCs/>
          <w:b/>
        </w:rPr>
        <w:t xml:space="preserve">Ho Chi Minh City, Vietnam</w:t>
      </w:r>
    </w:p>
    <w:p>
      <w:pPr>
        <w:numPr>
          <w:ilvl w:val="0"/>
          <w:numId w:val="1005"/>
        </w:numPr>
        <w:pStyle w:val="Compact"/>
      </w:pPr>
      <w:r>
        <w:t xml:space="preserve">Completed coursework in wood science, structural design, and safety protocols tailored for urban environments.</w:t>
      </w:r>
    </w:p>
    <w:p>
      <w:pPr>
        <w:numPr>
          <w:ilvl w:val="0"/>
          <w:numId w:val="1005"/>
        </w:numPr>
        <w:pStyle w:val="Compact"/>
      </w:pPr>
      <w:r>
        <w:t xml:space="preserve">Gained hands-on experience through internships at local carpentry workshops in District 3.</w:t>
      </w:r>
    </w:p>
    <w:bookmarkEnd w:id="27"/>
    <w:bookmarkStart w:id="28" w:name="Xd52882ca2a376dcbe1605c0f048b6c70c1506bf"/>
    <w:p>
      <w:pPr>
        <w:pStyle w:val="Heading4"/>
      </w:pPr>
      <w:r>
        <w:t xml:space="preserve">Certificate of Advanced Woodworking | Vietnam Institute of Industrial Arts (2015)</w:t>
      </w:r>
    </w:p>
    <w:p>
      <w:pPr>
        <w:pStyle w:val="FirstParagraph"/>
      </w:pPr>
      <w:r>
        <w:rPr>
          <w:bCs/>
          <w:b/>
        </w:rPr>
        <w:t xml:space="preserve">Ho Chi Minh City, Vietnam</w:t>
      </w:r>
    </w:p>
    <w:p>
      <w:pPr>
        <w:numPr>
          <w:ilvl w:val="0"/>
          <w:numId w:val="1006"/>
        </w:numPr>
        <w:pStyle w:val="Compact"/>
      </w:pPr>
      <w:r>
        <w:t xml:space="preserve">Specialized in contemporary furniture design and the integration of technology in traditional carpentry.</w:t>
      </w:r>
    </w:p>
    <w:p>
      <w:pPr>
        <w:numPr>
          <w:ilvl w:val="0"/>
          <w:numId w:val="1006"/>
        </w:numPr>
        <w:pStyle w:val="Compact"/>
      </w:pPr>
      <w:r>
        <w:t xml:space="preserve">Received recognition for a project that blended modern aesthetics with Vietnamese cultural motifs.</w:t>
      </w:r>
    </w:p>
    <w:bookmarkEnd w:id="28"/>
    <w:bookmarkStart w:id="29" w:name="language-proficiency"/>
    <w:p>
      <w:pPr>
        <w:pStyle w:val="Heading4"/>
      </w:pPr>
      <w:r>
        <w:t xml:space="preserve">Language Proficiency:</w:t>
      </w:r>
    </w:p>
    <w:p>
      <w:pPr>
        <w:pStyle w:val="FirstParagraph"/>
      </w:pPr>
      <w:r>
        <w:rPr>
          <w:bCs/>
          <w:b/>
        </w:rPr>
        <w:t xml:space="preserve">Vietnamese:</w:t>
      </w:r>
      <w:r>
        <w:t xml:space="preserve"> </w:t>
      </w:r>
      <w:r>
        <w:t xml:space="preserve">Native</w:t>
      </w:r>
      <w:r>
        <w:br/>
      </w:r>
      <w:r>
        <w:rPr>
          <w:bCs/>
          <w:b/>
        </w:rPr>
        <w:t xml:space="preserve">English:</w:t>
      </w:r>
      <w:r>
        <w:t xml:space="preserve"> </w:t>
      </w:r>
      <w:r>
        <w:t xml:space="preserve">Professional (IELTS 7.0)</w:t>
      </w:r>
      <w:r>
        <w:br/>
      </w:r>
      <w:r>
        <w:rPr>
          <w:bCs/>
          <w:b/>
        </w:rPr>
        <w:t xml:space="preserve">French:</w:t>
      </w:r>
      <w:r>
        <w:t xml:space="preserve"> </w:t>
      </w:r>
      <w:r>
        <w:t xml:space="preserve">Basic (for historical research on Vietnamese architecture)</w:t>
      </w:r>
    </w:p>
    <w:bookmarkEnd w:id="29"/>
    <w:bookmarkEnd w:id="30"/>
    <w:bookmarkStart w:id="31" w:name="X407c67cba7446f358bc5746b748d6acc36dbb2b"/>
    <w:p>
      <w:pPr>
        <w:pStyle w:val="Heading3"/>
      </w:pPr>
      <w:r>
        <w:t xml:space="preserve">Notable Projects in Vietnam Ho Chi Minh City</w:t>
      </w:r>
    </w:p>
    <w:p>
      <w:pPr>
        <w:numPr>
          <w:ilvl w:val="0"/>
          <w:numId w:val="1007"/>
        </w:numPr>
        <w:pStyle w:val="Compact"/>
      </w:pPr>
      <w:r>
        <w:rPr>
          <w:bCs/>
          <w:b/>
        </w:rPr>
        <w:t xml:space="preserve">Saigon Riverside Condominiums (2020–2021):</w:t>
      </w:r>
      <w:r>
        <w:t xml:space="preserve"> </w:t>
      </w:r>
      <w:r>
        <w:t xml:space="preserve">Designed and installed custom wooden flooring and wall paneling for 50 luxury units, emphasizing durability in the city's humid climate.</w:t>
      </w:r>
    </w:p>
    <w:p>
      <w:pPr>
        <w:numPr>
          <w:ilvl w:val="0"/>
          <w:numId w:val="1007"/>
        </w:numPr>
        <w:pStyle w:val="Compact"/>
      </w:pPr>
      <w:r>
        <w:rPr>
          <w:bCs/>
          <w:b/>
        </w:rPr>
        <w:t xml:space="preserve">Binh Thanh Heritage Restoration (2019):</w:t>
      </w:r>
      <w:r>
        <w:t xml:space="preserve"> </w:t>
      </w:r>
      <w:r>
        <w:t xml:space="preserve">Led a team to restore traditional wooden structures in the Binh Thanh District, preserving historical integrity while meeting modern safety standards.</w:t>
      </w:r>
    </w:p>
    <w:p>
      <w:pPr>
        <w:numPr>
          <w:ilvl w:val="0"/>
          <w:numId w:val="1007"/>
        </w:numPr>
        <w:pStyle w:val="Compact"/>
      </w:pPr>
      <w:r>
        <w:rPr>
          <w:bCs/>
          <w:b/>
        </w:rPr>
        <w:t xml:space="preserve">Ho Chi Minh City Museum Renovation (2017):</w:t>
      </w:r>
      <w:r>
        <w:t xml:space="preserve"> </w:t>
      </w:r>
      <w:r>
        <w:t xml:space="preserve">Created wooden displays and exhibition panels that highlighted Vietnam's cultural legacy, blending functionality with artistic design.</w:t>
      </w:r>
    </w:p>
    <w:bookmarkEnd w:id="31"/>
    <w:bookmarkStart w:id="32" w:name="professional-affiliations"/>
    <w:p>
      <w:pPr>
        <w:pStyle w:val="Heading3"/>
      </w:pPr>
      <w:r>
        <w:t xml:space="preserve">Professional Affiliations</w:t>
      </w:r>
    </w:p>
    <w:p>
      <w:pPr>
        <w:numPr>
          <w:ilvl w:val="0"/>
          <w:numId w:val="1008"/>
        </w:numPr>
        <w:pStyle w:val="Compact"/>
      </w:pPr>
      <w:r>
        <w:t xml:space="preserve">Vietnam Woodworkers Association (VWA) – Member since 2015</w:t>
      </w:r>
    </w:p>
    <w:p>
      <w:pPr>
        <w:numPr>
          <w:ilvl w:val="0"/>
          <w:numId w:val="1008"/>
        </w:numPr>
        <w:pStyle w:val="Compact"/>
      </w:pPr>
      <w:r>
        <w:t xml:space="preserve">Ho Chi Minh City Carpentry Guild – Active participant in industry workshops and networking events.</w:t>
      </w:r>
    </w:p>
    <w:bookmarkEnd w:id="32"/>
    <w:bookmarkStart w:id="33" w:name="references"/>
    <w:p>
      <w:pPr>
        <w:pStyle w:val="Heading3"/>
      </w:pPr>
      <w:r>
        <w:t xml:space="preserve">References</w:t>
      </w:r>
    </w:p>
    <w:p>
      <w:pPr>
        <w:pStyle w:val="FirstParagraph"/>
      </w:pPr>
      <w:r>
        <w:t xml:space="preserve">Available upon request. Contact: nguyenvana.carpenter@gmail.com or +84 909 123 4567.</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Vietnam Ho Chi Minh City</dc:title>
  <dc:creator/>
  <dc:language>en</dc:language>
  <cp:keywords/>
  <dcterms:created xsi:type="dcterms:W3CDTF">2026-06-03T09:24:15Z</dcterms:created>
  <dcterms:modified xsi:type="dcterms:W3CDTF">2026-06-03T09:24:15Z</dcterms:modified>
</cp:coreProperties>
</file>

<file path=docProps/custom.xml><?xml version="1.0" encoding="utf-8"?>
<Properties xmlns="http://schemas.openxmlformats.org/officeDocument/2006/custom-properties" xmlns:vt="http://schemas.openxmlformats.org/officeDocument/2006/docPropsVTypes"/>
</file>