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5" w:name="curriculum-vitae"/>
    <w:p>
      <w:pPr>
        <w:pStyle w:val="Heading1"/>
      </w:pPr>
      <w:r>
        <w:t xml:space="preserve">Curriculum Vitae</w:t>
      </w:r>
    </w:p>
    <w:bookmarkStart w:id="34" w:name="chef-brazil-brasília"/>
    <w:p>
      <w:pPr>
        <w:pStyle w:val="Heading2"/>
      </w:pPr>
      <w:r>
        <w:t xml:space="preserve">Chef | Brazil Brasília</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joaosilva.chef@gmail.com</w:t>
      </w:r>
      <w:r>
        <w:br/>
      </w:r>
      <w:r>
        <w:rPr>
          <w:bCs/>
          <w:b/>
        </w:rPr>
        <w:t xml:space="preserve">Phone:</w:t>
      </w:r>
      <w:r>
        <w:t xml:space="preserve"> </w:t>
      </w:r>
      <w:r>
        <w:t xml:space="preserve">+55 61 98765-4321</w:t>
      </w:r>
      <w:r>
        <w:br/>
      </w:r>
      <w:r>
        <w:rPr>
          <w:bCs/>
          <w:b/>
        </w:rPr>
        <w:t xml:space="preserve">Address:</w:t>
      </w:r>
      <w:r>
        <w:t xml:space="preserve"> </w:t>
      </w:r>
      <w:r>
        <w:t xml:space="preserve">Brasília, DF, Brazil</w:t>
      </w:r>
    </w:p>
    <w:bookmarkStart w:id="20" w:name="curriculum-vitae-1"/>
    <w:p>
      <w:pPr>
        <w:pStyle w:val="Heading3"/>
      </w:pPr>
      <w:r>
        <w:rPr>
          <w:u w:val="single"/>
        </w:rPr>
        <w:t xml:space="preserve">CURRICULUM VITAE</w:t>
      </w:r>
    </w:p>
    <w:p>
      <w:pPr>
        <w:pStyle w:val="FirstParagraph"/>
      </w:pPr>
      <w:r>
        <w:t xml:space="preserve">This Curriculum Vitae presents the professional profile of João Silva, a dedicated and experienced Chef specializing in Brazilian cuisine with a strong focus on the gastronomic culture of Brazil Brasília. With over 12 years of experience in the culinary industry, João has developed expertise in creating innovative dishes that reflect both traditional and contemporary Brazilian flavors. This document highlights his academic background, professional achievements, and commitment to excellence in the field of gastronomy.</w:t>
      </w:r>
    </w:p>
    <w:bookmarkEnd w:id="20"/>
    <w:bookmarkStart w:id="21" w:name="professional-summary"/>
    <w:p>
      <w:pPr>
        <w:pStyle w:val="Heading3"/>
      </w:pPr>
      <w:r>
        <w:rPr>
          <w:u w:val="single"/>
        </w:rPr>
        <w:t xml:space="preserve">PROFESSIONAL SUMMARY</w:t>
      </w:r>
    </w:p>
    <w:p>
      <w:pPr>
        <w:pStyle w:val="FirstParagraph"/>
      </w:pPr>
      <w:r>
        <w:t xml:space="preserve">As a Chef based in Brazil Brasília, João Silva has established himself as a leader in the culinary world through his passion for Brazilian cuisine and his ability to deliver exceptional dining experiences. His career spans roles in high-end restaurants, hospitality institutions, and community-driven food initiatives across the Federal District. João’s work emphasizes sustainability, cultural preservation, and the use of locally sourced ingredients. His goal is to elevate the profile of Brazilian gastronomy while fostering a deeper connection between chefs and local communities in Brazil Brasília.</w:t>
      </w:r>
    </w:p>
    <w:bookmarkEnd w:id="21"/>
    <w:bookmarkStart w:id="25" w:name="professional-experience"/>
    <w:p>
      <w:pPr>
        <w:pStyle w:val="Heading3"/>
      </w:pPr>
      <w:r>
        <w:rPr>
          <w:u w:val="single"/>
        </w:rPr>
        <w:t xml:space="preserve">PROFESSIONAL EXPERIENCE</w:t>
      </w:r>
    </w:p>
    <w:bookmarkStart w:id="22" w:name="Xb47bca248cdcd907f779baaf643d221e7c3aed6"/>
    <w:p>
      <w:pPr>
        <w:pStyle w:val="Heading4"/>
      </w:pPr>
      <w:r>
        <w:rPr>
          <w:bCs/>
          <w:b/>
        </w:rPr>
        <w:t xml:space="preserve">Chef de Cuisine – Restaurante Sabor do Brasil, Brasília (2018–Present)</w:t>
      </w:r>
    </w:p>
    <w:p>
      <w:pPr>
        <w:numPr>
          <w:ilvl w:val="0"/>
          <w:numId w:val="1001"/>
        </w:numPr>
        <w:pStyle w:val="Compact"/>
      </w:pPr>
      <w:r>
        <w:t xml:space="preserve">Overseeing the daily operations of a multi-award-winning restaurant specializing in traditional Brazilian dishes with a modern twist.</w:t>
      </w:r>
    </w:p>
    <w:p>
      <w:pPr>
        <w:numPr>
          <w:ilvl w:val="0"/>
          <w:numId w:val="1001"/>
        </w:numPr>
        <w:pStyle w:val="Compact"/>
      </w:pPr>
      <w:r>
        <w:t xml:space="preserve">Designing seasonal menus that highlight regional ingredients from Brazil Brasília and surrounding areas, including native fruits, grains, and spices.</w:t>
      </w:r>
    </w:p>
    <w:p>
      <w:pPr>
        <w:numPr>
          <w:ilvl w:val="0"/>
          <w:numId w:val="1001"/>
        </w:numPr>
        <w:pStyle w:val="Compact"/>
      </w:pPr>
      <w:r>
        <w:t xml:space="preserve">Leading a team of 15 chefs and kitchen staff to ensure consistency in quality, presentation, and service standards.</w:t>
      </w:r>
    </w:p>
    <w:p>
      <w:pPr>
        <w:numPr>
          <w:ilvl w:val="0"/>
          <w:numId w:val="1001"/>
        </w:numPr>
        <w:pStyle w:val="Compact"/>
      </w:pPr>
      <w:r>
        <w:t xml:space="preserve">Collaborating with local farmers and producers to establish sustainable sourcing practices that support the agricultural community in Brazil Brasília.</w:t>
      </w:r>
    </w:p>
    <w:bookmarkEnd w:id="22"/>
    <w:bookmarkStart w:id="23" w:name="X5ff3d12ae0cfeb405c999750b5ae5459045cbf6"/>
    <w:p>
      <w:pPr>
        <w:pStyle w:val="Heading4"/>
      </w:pPr>
      <w:r>
        <w:rPr>
          <w:bCs/>
          <w:b/>
        </w:rPr>
        <w:t xml:space="preserve">Head Chef – Hotel Cidade Maravilhosa, Brasília (2015–2018)</w:t>
      </w:r>
    </w:p>
    <w:p>
      <w:pPr>
        <w:numPr>
          <w:ilvl w:val="0"/>
          <w:numId w:val="1002"/>
        </w:numPr>
        <w:pStyle w:val="Compact"/>
      </w:pPr>
      <w:r>
        <w:t xml:space="preserve">Managing the culinary department of a 5-star hotel, responsible for banquet services, weddings, and corporate events.</w:t>
      </w:r>
    </w:p>
    <w:p>
      <w:pPr>
        <w:numPr>
          <w:ilvl w:val="0"/>
          <w:numId w:val="1002"/>
        </w:numPr>
        <w:pStyle w:val="Compact"/>
      </w:pPr>
      <w:r>
        <w:t xml:space="preserve">Innovating dishes that blend Brazilian traditions with international influences to cater to diverse guest preferences.</w:t>
      </w:r>
    </w:p>
    <w:p>
      <w:pPr>
        <w:numPr>
          <w:ilvl w:val="0"/>
          <w:numId w:val="1002"/>
        </w:numPr>
        <w:pStyle w:val="Compact"/>
      </w:pPr>
      <w:r>
        <w:t xml:space="preserve">Training and mentoring junior chefs in the principles of Brazilian cuisine and kitchen management.</w:t>
      </w:r>
    </w:p>
    <w:p>
      <w:pPr>
        <w:numPr>
          <w:ilvl w:val="0"/>
          <w:numId w:val="1002"/>
        </w:numPr>
        <w:pStyle w:val="Compact"/>
      </w:pPr>
      <w:r>
        <w:t xml:space="preserve">Implementing cost-effective strategies to reduce food waste while maintaining high-quality standards.</w:t>
      </w:r>
    </w:p>
    <w:bookmarkEnd w:id="23"/>
    <w:bookmarkStart w:id="24" w:name="X4cce92a1d148c106efce967ffb83043407a18e3"/>
    <w:p>
      <w:pPr>
        <w:pStyle w:val="Heading4"/>
      </w:pPr>
      <w:r>
        <w:rPr>
          <w:bCs/>
          <w:b/>
        </w:rPr>
        <w:t xml:space="preserve">Chef de Cuisine – Cervejaria Brasília, Brasília (2012–2015)</w:t>
      </w:r>
    </w:p>
    <w:p>
      <w:pPr>
        <w:numPr>
          <w:ilvl w:val="0"/>
          <w:numId w:val="1003"/>
        </w:numPr>
        <w:pStyle w:val="Compact"/>
      </w:pPr>
      <w:r>
        <w:t xml:space="preserve">Creating a menu that pairs Brazilian dishes with local craft beers, enhancing the dining experience for patrons.</w:t>
      </w:r>
    </w:p>
    <w:p>
      <w:pPr>
        <w:numPr>
          <w:ilvl w:val="0"/>
          <w:numId w:val="1003"/>
        </w:numPr>
        <w:pStyle w:val="Compact"/>
      </w:pPr>
      <w:r>
        <w:t xml:space="preserve">Organizing monthly events to promote regional culinary traditions, including festivals dedicated to Amazonian ingredients and indigenous cooking techniques.</w:t>
      </w:r>
    </w:p>
    <w:p>
      <w:pPr>
        <w:numPr>
          <w:ilvl w:val="0"/>
          <w:numId w:val="1003"/>
        </w:numPr>
        <w:pStyle w:val="Compact"/>
      </w:pPr>
      <w:r>
        <w:t xml:space="preserve">Ensuring compliance with food safety regulations and hygiene standards in a fast-paced restaurant environment.</w:t>
      </w:r>
    </w:p>
    <w:bookmarkEnd w:id="24"/>
    <w:bookmarkEnd w:id="25"/>
    <w:bookmarkStart w:id="28" w:name="education"/>
    <w:p>
      <w:pPr>
        <w:pStyle w:val="Heading3"/>
      </w:pPr>
      <w:r>
        <w:rPr>
          <w:u w:val="single"/>
        </w:rPr>
        <w:t xml:space="preserve">EDUCATION</w:t>
      </w:r>
    </w:p>
    <w:bookmarkStart w:id="26" w:name="Xb0e04b948e9e020cccbd1edaf2f89ef1909aa58"/>
    <w:p>
      <w:pPr>
        <w:pStyle w:val="Heading4"/>
      </w:pPr>
      <w:r>
        <w:rPr>
          <w:bCs/>
          <w:b/>
        </w:rPr>
        <w:t xml:space="preserve">Bachelor of Culinary Arts – Faculdade de Gastronomia do Brasil, Brasília (2008–2012)</w:t>
      </w:r>
    </w:p>
    <w:p>
      <w:pPr>
        <w:pStyle w:val="FirstParagraph"/>
      </w:pPr>
      <w:r>
        <w:t xml:space="preserve">Graduated with honors, focusing on Brazilian gastronomy, food science, and hospitality management. Completed internships at renowned restaurants in Brazil Brasília and abroad.</w:t>
      </w:r>
    </w:p>
    <w:bookmarkEnd w:id="26"/>
    <w:bookmarkStart w:id="27" w:name="Xa35a9cdfe92caa75311cef6cdd6cf1fdfeebe4f"/>
    <w:p>
      <w:pPr>
        <w:pStyle w:val="Heading4"/>
      </w:pPr>
      <w:r>
        <w:rPr>
          <w:bCs/>
          <w:b/>
        </w:rPr>
        <w:t xml:space="preserve">Professional Certification – Curso de Gastronomia Tradicional Brasileira (2013)</w:t>
      </w:r>
    </w:p>
    <w:p>
      <w:pPr>
        <w:pStyle w:val="FirstParagraph"/>
      </w:pPr>
      <w:r>
        <w:t xml:space="preserve">Specialized training in traditional Brazilian cooking techniques, including the preparation of dishes from the Northeast, Amazon, and South regions. This certification underscores João’s commitment to preserving Brazil’s diverse culinary heritage.</w:t>
      </w:r>
    </w:p>
    <w:bookmarkEnd w:id="27"/>
    <w:bookmarkEnd w:id="28"/>
    <w:bookmarkStart w:id="29" w:name="skills"/>
    <w:p>
      <w:pPr>
        <w:pStyle w:val="Heading3"/>
      </w:pPr>
      <w:r>
        <w:rPr>
          <w:u w:val="single"/>
        </w:rPr>
        <w:t xml:space="preserve">SKILLS</w:t>
      </w:r>
    </w:p>
    <w:p>
      <w:pPr>
        <w:numPr>
          <w:ilvl w:val="0"/>
          <w:numId w:val="1004"/>
        </w:numPr>
        <w:pStyle w:val="Compact"/>
      </w:pPr>
      <w:r>
        <w:t xml:space="preserve">Culinary expertise in Brazilian regional cuisines, including feijoada, acarajé, and churrasco.</w:t>
      </w:r>
    </w:p>
    <w:p>
      <w:pPr>
        <w:numPr>
          <w:ilvl w:val="0"/>
          <w:numId w:val="1004"/>
        </w:numPr>
        <w:pStyle w:val="Compact"/>
      </w:pPr>
      <w:r>
        <w:t xml:space="preserve">Strong knowledge of food safety standards and kitchen management protocols.</w:t>
      </w:r>
    </w:p>
    <w:p>
      <w:pPr>
        <w:numPr>
          <w:ilvl w:val="0"/>
          <w:numId w:val="1004"/>
        </w:numPr>
        <w:pStyle w:val="Compact"/>
      </w:pPr>
      <w:r>
        <w:t xml:space="preserve">Fluent in Portuguese (native) and English (professional level).</w:t>
      </w:r>
    </w:p>
    <w:p>
      <w:pPr>
        <w:numPr>
          <w:ilvl w:val="0"/>
          <w:numId w:val="1004"/>
        </w:numPr>
        <w:pStyle w:val="Compact"/>
      </w:pPr>
      <w:r>
        <w:t xml:space="preserve">Proficient in menu design, plating techniques, and dietary customization for special occasions.</w:t>
      </w:r>
    </w:p>
    <w:p>
      <w:pPr>
        <w:numPr>
          <w:ilvl w:val="0"/>
          <w:numId w:val="1004"/>
        </w:numPr>
        <w:pStyle w:val="Compact"/>
      </w:pPr>
      <w:r>
        <w:t xml:space="preserve">Experience with sustainable cooking practices and farm-to-table initiatives.</w:t>
      </w:r>
    </w:p>
    <w:bookmarkEnd w:id="29"/>
    <w:bookmarkStart w:id="30" w:name="certifications"/>
    <w:p>
      <w:pPr>
        <w:pStyle w:val="Heading3"/>
      </w:pPr>
      <w:r>
        <w:rPr>
          <w:u w:val="single"/>
        </w:rPr>
        <w:t xml:space="preserve">CERTIFICATIONS</w:t>
      </w:r>
    </w:p>
    <w:p>
      <w:pPr>
        <w:numPr>
          <w:ilvl w:val="0"/>
          <w:numId w:val="1005"/>
        </w:numPr>
        <w:pStyle w:val="Compact"/>
      </w:pPr>
      <w:r>
        <w:rPr>
          <w:bCs/>
          <w:b/>
        </w:rPr>
        <w:t xml:space="preserve">Certificação em Segurança Alimentar – ANVISA (2016)</w:t>
      </w:r>
    </w:p>
    <w:p>
      <w:pPr>
        <w:numPr>
          <w:ilvl w:val="0"/>
          <w:numId w:val="1005"/>
        </w:numPr>
        <w:pStyle w:val="Compact"/>
      </w:pPr>
      <w:r>
        <w:rPr>
          <w:bCs/>
          <w:b/>
        </w:rPr>
        <w:t xml:space="preserve">Curso de Gestão de Restaurantes – SENAC Brasília (2017)</w:t>
      </w:r>
    </w:p>
    <w:p>
      <w:pPr>
        <w:numPr>
          <w:ilvl w:val="0"/>
          <w:numId w:val="1005"/>
        </w:numPr>
        <w:pStyle w:val="Compact"/>
      </w:pPr>
      <w:r>
        <w:rPr>
          <w:bCs/>
          <w:b/>
        </w:rPr>
        <w:t xml:space="preserve">Certificado de Culinária Brasileira – Instituto do Saber, Rio de Janeiro (2014)</w:t>
      </w:r>
    </w:p>
    <w:bookmarkEnd w:id="30"/>
    <w:bookmarkStart w:id="31" w:name="projects-and-specializations"/>
    <w:p>
      <w:pPr>
        <w:pStyle w:val="Heading3"/>
      </w:pPr>
      <w:r>
        <w:rPr>
          <w:u w:val="single"/>
        </w:rPr>
        <w:t xml:space="preserve">PROJECTS AND SPECIALIZATIONS</w:t>
      </w:r>
    </w:p>
    <w:p>
      <w:pPr>
        <w:pStyle w:val="FirstParagraph"/>
      </w:pPr>
      <w:r>
        <w:t xml:space="preserve">João has been actively involved in projects that promote Brazilian cuisine in Brazil Brasília. Notably, he launched a community initiative called "Sabores do Brasil," which educates local residents about traditional cooking methods and the cultural significance of regional ingredients. Additionally, he has participated in international culinary fairs, representing Brazil Brasília’s gastronomic identity.</w:t>
      </w:r>
    </w:p>
    <w:bookmarkEnd w:id="31"/>
    <w:bookmarkStart w:id="32" w:name="languages"/>
    <w:p>
      <w:pPr>
        <w:pStyle w:val="Heading3"/>
      </w:pPr>
      <w:r>
        <w:rPr>
          <w:u w:val="single"/>
        </w:rPr>
        <w:t xml:space="preserve">LANGUAGES</w:t>
      </w:r>
    </w:p>
    <w:p>
      <w:pPr>
        <w:numPr>
          <w:ilvl w:val="0"/>
          <w:numId w:val="1006"/>
        </w:numPr>
        <w:pStyle w:val="Compact"/>
      </w:pPr>
      <w:r>
        <w:t xml:space="preserve">Portuguese – Native</w:t>
      </w:r>
    </w:p>
    <w:p>
      <w:pPr>
        <w:numPr>
          <w:ilvl w:val="0"/>
          <w:numId w:val="1006"/>
        </w:numPr>
        <w:pStyle w:val="Compact"/>
      </w:pPr>
      <w:r>
        <w:t xml:space="preserve">English – Professional proficiency</w:t>
      </w:r>
    </w:p>
    <w:bookmarkEnd w:id="32"/>
    <w:bookmarkStart w:id="33" w:name="Xf79747944bb97f0afcbd145ee3bff59b69ebb6c"/>
    <w:p>
      <w:pPr>
        <w:pStyle w:val="Heading3"/>
      </w:pPr>
      <w:r>
        <w:rPr>
          <w:u w:val="single"/>
        </w:rPr>
        <w:t xml:space="preserve">CURRICULUM VITAE: A PROFESSIONAL IN BRAZIL BRASÍLIA</w:t>
      </w:r>
    </w:p>
    <w:p>
      <w:pPr>
        <w:pStyle w:val="FirstParagraph"/>
      </w:pPr>
      <w:r>
        <w:t xml:space="preserve">This Curriculum Vitae reflects João Silva’s dedication to the culinary arts and his role as a Chef in Brazil Brasília. His work not only showcases technical skill but also a deep respect for the cultural and historical context of Brazilian cuisine. Through his contributions to restaurants, events, and educational programs, João has become a vital figure in promoting Brazil Brasília’s unique gastronomic identity.</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2026-05-30T22:12:51Z</dcterms:created>
  <dcterms:modified xsi:type="dcterms:W3CDTF">2026-05-30T22:12:51Z</dcterms:modified>
</cp:coreProperties>
</file>

<file path=docProps/custom.xml><?xml version="1.0" encoding="utf-8"?>
<Properties xmlns="http://schemas.openxmlformats.org/officeDocument/2006/custom-properties" xmlns:vt="http://schemas.openxmlformats.org/officeDocument/2006/docPropsVTypes"/>
</file>