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curriculum-vitae"/>
    <w:p>
      <w:pPr>
        <w:pStyle w:val="Heading1"/>
      </w:pPr>
      <w:r>
        <w:t xml:space="preserve">Curriculum Vitae</w:t>
      </w:r>
    </w:p>
    <w:bookmarkStart w:id="30" w:name="chef-in-dr-congo-kinshasa"/>
    <w:p>
      <w:pPr>
        <w:pStyle w:val="Heading2"/>
      </w:pPr>
      <w:r>
        <w:t xml:space="preserve">Chef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Kinshasa, Democratic Republic of the Congo (DR Congo)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bookmarkEnd w:id="20"/>
    <w:bookmarkStart w:id="21" w:name="professional-summary"/>
    <w:p>
      <w:pPr>
        <w:pStyle w:val="Heading3"/>
      </w:pPr>
      <w:r>
        <w:t xml:space="preserve">Professional Summary</w:t>
      </w:r>
    </w:p>
    <w:p>
      <w:pPr>
        <w:pStyle w:val="FirstParagraph"/>
      </w:pPr>
      <w:r>
        <w:t xml:space="preserve">A dedicated and passionate Chef with over 10 years of experience in the culinary industry, specializing in traditional Congolese cuisine and modern international techniques. Proven expertise in managing kitchen operations, developing menus, and ensuring exceptional dining experiences for clients across DR Congo Kinshasa. Committed to preserving the rich cultural heritage of Congolese gastronomy while adapting to contemporary trends.</w:t>
      </w:r>
    </w:p>
    <w:bookmarkEnd w:id="21"/>
    <w:bookmarkStart w:id="25" w:name="professional-experience"/>
    <w:p>
      <w:pPr>
        <w:pStyle w:val="Heading3"/>
      </w:pPr>
      <w:r>
        <w:t xml:space="preserve">Professional Experience</w:t>
      </w:r>
    </w:p>
    <w:bookmarkStart w:id="22" w:name="chef-de-cuisine"/>
    <w:p>
      <w:pPr>
        <w:pStyle w:val="Heading4"/>
      </w:pPr>
      <w:r>
        <w:t xml:space="preserve">Chef de Cuisine</w:t>
      </w:r>
    </w:p>
    <w:p>
      <w:pPr>
        <w:pStyle w:val="FirstParagraph"/>
      </w:pPr>
      <w:r>
        <w:rPr>
          <w:bCs/>
          <w:b/>
        </w:rPr>
        <w:t xml:space="preserve">Restaurant Les Saveurs de Kinshasa</w:t>
      </w:r>
      <w:r>
        <w:t xml:space="preserve">, Kinshasa, DR Congo</w:t>
      </w:r>
      <w:r>
        <w:br/>
      </w:r>
      <w:r>
        <w:t xml:space="preserve">January 2018 – Present</w:t>
      </w:r>
    </w:p>
    <w:p>
      <w:pPr>
        <w:numPr>
          <w:ilvl w:val="0"/>
          <w:numId w:val="1001"/>
        </w:numPr>
        <w:pStyle w:val="Compact"/>
      </w:pPr>
      <w:r>
        <w:t xml:space="preserve">Overseeing daily kitchen operations, including menu planning, food preparation, and quality control for a diverse clientele in Kinshasa.</w:t>
      </w:r>
    </w:p>
    <w:p>
      <w:pPr>
        <w:numPr>
          <w:ilvl w:val="0"/>
          <w:numId w:val="1001"/>
        </w:numPr>
        <w:pStyle w:val="Compact"/>
      </w:pPr>
      <w:r>
        <w:t xml:space="preserve">Collaborating with local farmers to source fresh, seasonal ingredients and promote sustainable practices in DR Congo.</w:t>
      </w:r>
    </w:p>
    <w:p>
      <w:pPr>
        <w:numPr>
          <w:ilvl w:val="0"/>
          <w:numId w:val="1001"/>
        </w:numPr>
        <w:pStyle w:val="Compact"/>
      </w:pPr>
      <w:r>
        <w:t xml:space="preserve">Developing signature dishes that highlight traditional Congolese flavors while incorporating global culinary trends.</w:t>
      </w:r>
    </w:p>
    <w:p>
      <w:pPr>
        <w:numPr>
          <w:ilvl w:val="0"/>
          <w:numId w:val="1001"/>
        </w:numPr>
        <w:pStyle w:val="Compact"/>
      </w:pPr>
      <w:r>
        <w:t xml:space="preserve">Mentoring junior chefs and fostering a collaborative work environment to ensure excellence in service and presentation.</w:t>
      </w:r>
    </w:p>
    <w:bookmarkEnd w:id="22"/>
    <w:bookmarkStart w:id="23" w:name="chef-de-cuisine-1"/>
    <w:p>
      <w:pPr>
        <w:pStyle w:val="Heading4"/>
      </w:pPr>
      <w:r>
        <w:t xml:space="preserve">Chef de Cuisine</w:t>
      </w:r>
    </w:p>
    <w:p>
      <w:pPr>
        <w:pStyle w:val="FirstParagraph"/>
      </w:pPr>
      <w:r>
        <w:rPr>
          <w:bCs/>
          <w:b/>
        </w:rPr>
        <w:t xml:space="preserve">Hotel Mokea, Kinshasa</w:t>
      </w:r>
      <w:r>
        <w:t xml:space="preserve">, DR Congo</w:t>
      </w:r>
      <w:r>
        <w:br/>
      </w:r>
      <w:r>
        <w:t xml:space="preserve">May 2015 – December 2017</w:t>
      </w:r>
    </w:p>
    <w:p>
      <w:pPr>
        <w:numPr>
          <w:ilvl w:val="0"/>
          <w:numId w:val="1002"/>
        </w:numPr>
        <w:pStyle w:val="Compact"/>
      </w:pPr>
      <w:r>
        <w:t xml:space="preserve">Designing and executing menus for hotel guests, with a focus on regional specialties such as mafé (stew), grilled fish, and cassava-based dishes.</w:t>
      </w:r>
    </w:p>
    <w:p>
      <w:pPr>
        <w:numPr>
          <w:ilvl w:val="0"/>
          <w:numId w:val="1002"/>
        </w:numPr>
        <w:pStyle w:val="Compact"/>
      </w:pPr>
      <w:r>
        <w:t xml:space="preserve">Implementing hygiene and safety protocols to meet international standards while respecting local food traditions.</w:t>
      </w:r>
    </w:p>
    <w:p>
      <w:pPr>
        <w:numPr>
          <w:ilvl w:val="0"/>
          <w:numId w:val="1002"/>
        </w:numPr>
        <w:pStyle w:val="Compact"/>
      </w:pPr>
      <w:r>
        <w:t xml:space="preserve">Organizing catering events for corporate clients and cultural celebrations in Kinshasa, ensuring high-quality service at all times.</w:t>
      </w:r>
    </w:p>
    <w:bookmarkEnd w:id="23"/>
    <w:bookmarkStart w:id="24" w:name="executive-chef"/>
    <w:p>
      <w:pPr>
        <w:pStyle w:val="Heading4"/>
      </w:pPr>
      <w:r>
        <w:t xml:space="preserve">Executive Chef</w:t>
      </w:r>
    </w:p>
    <w:p>
      <w:pPr>
        <w:pStyle w:val="FirstParagraph"/>
      </w:pPr>
      <w:r>
        <w:rPr>
          <w:bCs/>
          <w:b/>
        </w:rPr>
        <w:t xml:space="preserve">Café Congo, Kinshasa</w:t>
      </w:r>
      <w:r>
        <w:t xml:space="preserve">, DR Congo</w:t>
      </w:r>
      <w:r>
        <w:br/>
      </w:r>
      <w:r>
        <w:t xml:space="preserve">January 2012 – April 2015</w:t>
      </w:r>
    </w:p>
    <w:p>
      <w:pPr>
        <w:numPr>
          <w:ilvl w:val="0"/>
          <w:numId w:val="1003"/>
        </w:numPr>
        <w:pStyle w:val="Compact"/>
      </w:pPr>
      <w:r>
        <w:t xml:space="preserve">Leading a team of 15+ staff members to deliver exceptional culinary experiences in a fast-paced restaurant setting.</w:t>
      </w:r>
    </w:p>
    <w:p>
      <w:pPr>
        <w:numPr>
          <w:ilvl w:val="0"/>
          <w:numId w:val="1003"/>
        </w:numPr>
        <w:pStyle w:val="Compact"/>
      </w:pPr>
      <w:r>
        <w:t xml:space="preserve">Introducing innovative dishes that blend Congolese ingredients with French and West African influences, enhancing the restaurant’s reputation in DR Congo.</w:t>
      </w:r>
    </w:p>
    <w:p>
      <w:pPr>
        <w:numPr>
          <w:ilvl w:val="0"/>
          <w:numId w:val="1003"/>
        </w:numPr>
        <w:pStyle w:val="Compact"/>
      </w:pPr>
      <w:r>
        <w:t xml:space="preserve">Collaborating with local communities to support food security initiatives and promote traditional cooking methods.</w:t>
      </w:r>
    </w:p>
    <w:bookmarkEnd w:id="24"/>
    <w:bookmarkEnd w:id="25"/>
    <w:bookmarkStart w:id="26" w:name="education-certifications"/>
    <w:p>
      <w:pPr>
        <w:pStyle w:val="Heading3"/>
      </w:pPr>
      <w:r>
        <w:t xml:space="preserve">Education &amp; Certifications</w:t>
      </w:r>
    </w:p>
    <w:p>
      <w:pPr>
        <w:pStyle w:val="FirstParagraph"/>
      </w:pPr>
      <w:r>
        <w:rPr>
          <w:bCs/>
          <w:b/>
        </w:rPr>
        <w:t xml:space="preserve">Chef de Cuisine Certification</w:t>
      </w:r>
      <w:r>
        <w:t xml:space="preserve">, École de Cuisine de Kinshasa, DR Congo</w:t>
      </w:r>
      <w:r>
        <w:br/>
      </w:r>
      <w:r>
        <w:t xml:space="preserve">2010 – 2012</w:t>
      </w:r>
    </w:p>
    <w:p>
      <w:pPr>
        <w:pStyle w:val="BodyText"/>
      </w:pPr>
      <w:r>
        <w:rPr>
          <w:bCs/>
          <w:b/>
        </w:rPr>
        <w:t xml:space="preserve">Diploma in Culinary Arts</w:t>
      </w:r>
      <w:r>
        <w:t xml:space="preserve">, Institut International du Gout et d’Aromatique Alimentaire (I.G.A.), France</w:t>
      </w:r>
      <w:r>
        <w:br/>
      </w:r>
      <w:r>
        <w:t xml:space="preserve">2008 – 2010</w:t>
      </w:r>
    </w:p>
    <w:p>
      <w:pPr>
        <w:pStyle w:val="BodyText"/>
      </w:pPr>
      <w:r>
        <w:rPr>
          <w:bCs/>
          <w:b/>
        </w:rPr>
        <w:t xml:space="preserve">Food Safety and Hygiene Certification</w:t>
      </w:r>
      <w:r>
        <w:t xml:space="preserve">, World Health Organization (WHO) &amp; DR Congo Ministry of Health</w:t>
      </w:r>
      <w:r>
        <w:br/>
      </w:r>
      <w:r>
        <w:t xml:space="preserve">2017</w:t>
      </w:r>
    </w:p>
    <w:bookmarkEnd w:id="26"/>
    <w:bookmarkStart w:id="27" w:name="skills-expertise"/>
    <w:p>
      <w:pPr>
        <w:pStyle w:val="Heading3"/>
      </w:pPr>
      <w:r>
        <w:t xml:space="preserve">Skills &amp; Expertise</w:t>
      </w:r>
    </w:p>
    <w:p>
      <w:pPr>
        <w:numPr>
          <w:ilvl w:val="0"/>
          <w:numId w:val="1004"/>
        </w:numPr>
        <w:pStyle w:val="Compact"/>
      </w:pPr>
      <w:r>
        <w:rPr>
          <w:bCs/>
          <w:b/>
        </w:rPr>
        <w:t xml:space="preserve">Culinary Techniques:</w:t>
      </w:r>
      <w:r>
        <w:t xml:space="preserve"> </w:t>
      </w:r>
      <w:r>
        <w:t xml:space="preserve">Mastery of traditional Congolese cooking methods, including slow-cooked stews, grilling, and fermentation.</w:t>
      </w:r>
    </w:p>
    <w:p>
      <w:pPr>
        <w:numPr>
          <w:ilvl w:val="0"/>
          <w:numId w:val="1004"/>
        </w:numPr>
        <w:pStyle w:val="Compact"/>
      </w:pPr>
      <w:r>
        <w:rPr>
          <w:bCs/>
          <w:b/>
        </w:rPr>
        <w:t xml:space="preserve">Menu Development:</w:t>
      </w:r>
      <w:r>
        <w:t xml:space="preserve"> </w:t>
      </w:r>
      <w:r>
        <w:t xml:space="preserve">Skilled in creating menus that reflect the diversity of DR Congo Kinshasa’s regional cuisines.</w:t>
      </w:r>
    </w:p>
    <w:p>
      <w:pPr>
        <w:numPr>
          <w:ilvl w:val="0"/>
          <w:numId w:val="1004"/>
        </w:numPr>
        <w:pStyle w:val="Compact"/>
      </w:pPr>
      <w:r>
        <w:rPr>
          <w:bCs/>
          <w:b/>
        </w:rPr>
        <w:t xml:space="preserve">Leadership:</w:t>
      </w:r>
      <w:r>
        <w:t xml:space="preserve"> </w:t>
      </w:r>
      <w:r>
        <w:t xml:space="preserve">Proven ability to lead kitchen teams and manage high-pressure environments in DR Congo’s hospitality sector.</w:t>
      </w:r>
    </w:p>
    <w:p>
      <w:pPr>
        <w:numPr>
          <w:ilvl w:val="0"/>
          <w:numId w:val="1004"/>
        </w:numPr>
        <w:pStyle w:val="Compact"/>
      </w:pPr>
      <w:r>
        <w:rPr>
          <w:bCs/>
          <w:b/>
        </w:rPr>
        <w:t xml:space="preserve">Cultural Sensitivity:</w:t>
      </w:r>
      <w:r>
        <w:t xml:space="preserve"> </w:t>
      </w:r>
      <w:r>
        <w:t xml:space="preserve">Deep understanding of Congolese food traditions, including the significance of ingredients like cassava, plantains, and local spices.</w:t>
      </w:r>
    </w:p>
    <w:p>
      <w:pPr>
        <w:numPr>
          <w:ilvl w:val="0"/>
          <w:numId w:val="1004"/>
        </w:numPr>
        <w:pStyle w:val="Compact"/>
      </w:pPr>
      <w:r>
        <w:rPr>
          <w:bCs/>
          <w:b/>
        </w:rPr>
        <w:t xml:space="preserve">Language Proficiency:</w:t>
      </w:r>
      <w:r>
        <w:t xml:space="preserve"> </w:t>
      </w:r>
      <w:r>
        <w:t xml:space="preserve">Fluent in French (official language of DR Congo), English, and basic Lingala and Kongo for effective communication with local communities.</w:t>
      </w:r>
    </w:p>
    <w:bookmarkEnd w:id="27"/>
    <w:bookmarkStart w:id="28" w:name="additional-information"/>
    <w:p>
      <w:pPr>
        <w:pStyle w:val="Heading3"/>
      </w:pPr>
      <w:r>
        <w:t xml:space="preserve">Additional Information</w:t>
      </w:r>
    </w:p>
    <w:p>
      <w:pPr>
        <w:pStyle w:val="FirstParagraph"/>
      </w:pPr>
      <w:r>
        <w:rPr>
          <w:bCs/>
          <w:b/>
        </w:rPr>
        <w:t xml:space="preserve">Cultural Contributions:</w:t>
      </w:r>
      <w:r>
        <w:t xml:space="preserve"> </w:t>
      </w:r>
      <w:r>
        <w:t xml:space="preserve">Active participant in Kinshasa’s culinary scene, having organized food festivals that showcase the flavors of DR Congo. Collaborated with NGOs to promote nutrition education in underserved communities.</w:t>
      </w:r>
    </w:p>
    <w:p>
      <w:pPr>
        <w:pStyle w:val="BodyText"/>
      </w:pPr>
      <w:r>
        <w:rPr>
          <w:bCs/>
          <w:b/>
        </w:rPr>
        <w:t xml:space="preserve">Awards &amp; Recognition:</w:t>
      </w:r>
      <w:r>
        <w:t xml:space="preserve"> </w:t>
      </w:r>
      <w:r>
        <w:t xml:space="preserve">Recipient of the 2019 "Best Chef in Kinshasa" award from the Congolese Culinary Association, acknowledging excellence in preserving and innovating traditional cuisine.</w:t>
      </w:r>
    </w:p>
    <w:p>
      <w:pPr>
        <w:pStyle w:val="BodyText"/>
      </w:pPr>
      <w:r>
        <w:rPr>
          <w:bCs/>
          <w:b/>
        </w:rPr>
        <w:t xml:space="preserve">Community Involvement:</w:t>
      </w:r>
      <w:r>
        <w:t xml:space="preserve"> </w:t>
      </w:r>
      <w:r>
        <w:t xml:space="preserve">Volunteer chef for local initiatives that provide meals to families affected by conflict in DR Congo, emphasizing the role of food as a unifying force.</w:t>
      </w:r>
    </w:p>
    <w:bookmarkEnd w:id="28"/>
    <w:bookmarkStart w:id="29" w:name="references"/>
    <w:p>
      <w:pPr>
        <w:pStyle w:val="Heading3"/>
      </w:pPr>
      <w:r>
        <w:t xml:space="preserve">References</w:t>
      </w:r>
    </w:p>
    <w:p>
      <w:pPr>
        <w:pStyle w:val="FirstParagraph"/>
      </w:pPr>
      <w:r>
        <w:t xml:space="preserve">Available upon request. Please contact [Your Email] or [Your Phone Number] for references from previous employers in DR Congo Kinshasa.</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DR Congo Kinshasa</dc:title>
  <dc:creator/>
  <dc:language>en</dc:language>
  <cp:keywords/>
  <dcterms:created xsi:type="dcterms:W3CDTF">2026-05-03T01:15:04Z</dcterms:created>
  <dcterms:modified xsi:type="dcterms:W3CDTF">2026-05-03T01:15:04Z</dcterms:modified>
</cp:coreProperties>
</file>

<file path=docProps/custom.xml><?xml version="1.0" encoding="utf-8"?>
<Properties xmlns="http://schemas.openxmlformats.org/officeDocument/2006/custom-properties" xmlns:vt="http://schemas.openxmlformats.org/officeDocument/2006/docPropsVTypes"/>
</file>