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a strong focus on culinary innovation and traditional Ghanaian cuisine. With over [X years] of experience in the hospitality industry, I have developed a deep understanding of the vibrant food culture in Ghana Accra. My expertise lies in creating dishes that celebrate local ingredients while incorporating modern techniques to elevate the dining experience. As a Chef committed to excellence, I have worked across diverse settings, from high-end restaurants to community-driven culinary projects, all centered on showcasing the rich flavors of Ghanaian gastronomy.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Bamboo Garden Restaurant</w:t>
      </w:r>
      <w:r>
        <w:t xml:space="preserve">, Accra, Ghana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the development of seasonal menus that highlight Ghanaian staples such as banku, fufu, and jollof rice while introducing contemporary twists.</w:t>
      </w:r>
    </w:p>
    <w:p>
      <w:pPr>
        <w:numPr>
          <w:ilvl w:val="0"/>
          <w:numId w:val="1001"/>
        </w:numPr>
        <w:pStyle w:val="Compact"/>
      </w:pPr>
      <w:r>
        <w:t xml:space="preserve">Lead a team of 15+ chefs in maintaining high standards of food safety, presentation, and service excellence.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fresh produce, ensuring sustainability and support for Ghanaian agriculture.</w:t>
      </w:r>
    </w:p>
    <w:p>
      <w:pPr>
        <w:numPr>
          <w:ilvl w:val="0"/>
          <w:numId w:val="1001"/>
        </w:numPr>
        <w:pStyle w:val="Compact"/>
      </w:pPr>
      <w:r>
        <w:t xml:space="preserve">Organize cooking demonstrations at Accra’s popular markets, educating the public on traditional recipes and modern culinary techniques.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Kumasi Street Eats</w:t>
      </w:r>
      <w:r>
        <w:t xml:space="preserve">, Accra, Ghana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kitchen operations during peak hours, ensuring timely service and quality control for over 200 customers daily.</w:t>
      </w:r>
    </w:p>
    <w:p>
      <w:pPr>
        <w:numPr>
          <w:ilvl w:val="0"/>
          <w:numId w:val="1002"/>
        </w:numPr>
        <w:pStyle w:val="Compact"/>
      </w:pPr>
      <w:r>
        <w:t xml:space="preserve">Designed a fusion menu blending Ghanaian flavors with international influences, which increased customer satisfaction by 30%.</w:t>
      </w:r>
    </w:p>
    <w:p>
      <w:pPr>
        <w:numPr>
          <w:ilvl w:val="0"/>
          <w:numId w:val="1002"/>
        </w:numPr>
        <w:pStyle w:val="Compact"/>
      </w:pPr>
      <w:r>
        <w:t xml:space="preserve">Trained junior staff on the importance of hygiene and the cultural significance of Ghanaian food in Accra’s diverse community.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Osei's Kitchen</w:t>
      </w:r>
      <w:r>
        <w:t xml:space="preserve">, Accra, Ghana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Revitalized the restaurant’s menu by incorporating regional dishes from northern and southern Ghana, enhancing its reputation as a cultural hub.</w:t>
      </w:r>
    </w:p>
    <w:p>
      <w:pPr>
        <w:numPr>
          <w:ilvl w:val="0"/>
          <w:numId w:val="1003"/>
        </w:numPr>
        <w:pStyle w:val="Compact"/>
      </w:pPr>
      <w:r>
        <w:t xml:space="preserve">Participated in food festivals in Accra, such as the Accra Food Festival, to promote Ghanaian cuisine on an international stage.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sourcing strategies that reduced waste by 25% while maintaining menu quality.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Accra Culinary Institute</w:t>
      </w:r>
      <w:r>
        <w:t xml:space="preserve">, Ghana | [Year]</w:t>
      </w:r>
    </w:p>
    <w:p>
      <w:pPr>
        <w:pStyle w:val="BodyText"/>
      </w:pPr>
      <w:r>
        <w:t xml:space="preserve">Specialized in African gastronomy, with a focus on traditional cooking methods and modern plating techniques. Graduated with honors, recognizing my contributions to the institute’s community outreach programs.</w:t>
      </w:r>
    </w:p>
    <w:bookmarkEnd w:id="26"/>
    <w:bookmarkStart w:id="27" w:name="certification-in-food-safety"/>
    <w:p>
      <w:pPr>
        <w:pStyle w:val="Heading3"/>
      </w:pPr>
      <w:r>
        <w:t xml:space="preserve">Certification in Food Safety</w:t>
      </w:r>
    </w:p>
    <w:p>
      <w:pPr>
        <w:pStyle w:val="FirstParagraph"/>
      </w:pPr>
      <w:r>
        <w:rPr>
          <w:bCs/>
          <w:b/>
        </w:rPr>
        <w:t xml:space="preserve">Ghana Food Service Certification Board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advanced training on food safety protocols, ensuring compliance with local and international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Ghanaian cuisine, including dishes like kelewele, red-red, and shawarma. Proficient in baking, grilling, and fermentation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kitchen teams and mentoring aspiring chefs in Accra’s competitive food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Ghanaian traditions and the role of food in social gatherings, weddings, and ceremonies.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Ga, and Ewe; able to engage with diverse clientele across Accra’s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Ghanaian Chef of the Year 2023</w:t>
      </w:r>
      <w:r>
        <w:t xml:space="preserve"> </w:t>
      </w:r>
      <w:r>
        <w:t xml:space="preserve">– Recognized for innovative contributions to Ghana Accra’s culinary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Michelin Guide - Emerging Chef Award 2021</w:t>
      </w:r>
      <w:r>
        <w:t xml:space="preserve"> </w:t>
      </w:r>
      <w:r>
        <w:t xml:space="preserve">– Honored for excellence in creating unique dining experiences using local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Food Safety Manager</w:t>
      </w:r>
      <w:r>
        <w:t xml:space="preserve"> </w:t>
      </w:r>
      <w:r>
        <w:t xml:space="preserve">– Issued by the Ghana Food Service Certification Board.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Ga (Native)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bookmarkEnd w:id="31"/>
    <w:bookmarkStart w:id="32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Ghanaian Culinary Association</w:t>
      </w:r>
      <w:r>
        <w:t xml:space="preserve"> </w:t>
      </w:r>
      <w:r>
        <w:t xml:space="preserve">| Member since [Year]</w:t>
      </w:r>
    </w:p>
    <w:p>
      <w:pPr>
        <w:pStyle w:val="BodyText"/>
      </w:pPr>
      <w:r>
        <w:t xml:space="preserve">Actively participate in workshops and seminars aimed at promoting Ghanaian cuisine globally. Organized a cooking class for underprivileged youth in Accra, teaching them basic culinary skills and the importance of food as a cultural bridge.</w:t>
      </w:r>
    </w:p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“Accra Flavors” Food Truck Initiative</w:t>
      </w:r>
      <w:r>
        <w:t xml:space="preserve"> </w:t>
      </w:r>
      <w:r>
        <w:t xml:space="preserve">– Launched a mobile kitchen to bring traditional Ghanaian dishes to different neighborhoods in Accra, increasing accessibility and awareness of local food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for the Cause</w:t>
      </w:r>
      <w:r>
        <w:t xml:space="preserve"> </w:t>
      </w:r>
      <w:r>
        <w:t xml:space="preserve">– Partnered with NGOs in Accra to prepare meals for vulnerable communities during the 2022 pandemic, using locally sourced ingredients.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with Local Farmers</w:t>
      </w:r>
      <w:r>
        <w:t xml:space="preserve"> </w:t>
      </w:r>
      <w:r>
        <w:t xml:space="preserve">– Established a direct sourcing program with farmers in the Ashanti region to ensure fresh, organic produce for restaurants in Accra.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[Your Phone Number].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Ghana Accra</dc:title>
  <dc:creator/>
  <dc:language>en</dc:language>
  <cp:keywords/>
  <dcterms:created xsi:type="dcterms:W3CDTF">2026-07-20T07:09:15Z</dcterms:created>
  <dcterms:modified xsi:type="dcterms:W3CDTF">2026-07-20T07:09:15Z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