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X6ee55ee7e8c5673103e37c1072b055f8d83d2dd"/>
    <w:p>
      <w:pPr>
        <w:pStyle w:val="Heading1"/>
      </w:pPr>
      <w:r>
        <w:t xml:space="preserve">Curriculum Vitae: Chef [Name] – Mexico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over [X years] of expertise in crafting exquisite culinary experiences rooted in the vibrant gastronomy of Mexico. Specializing in traditional Mexican flavors while incorporating modern techniques, I have dedicated my career to showcasing the rich cultural heritage of Mexico City through innovative and authentic cuisine. My journey as a Chef has been defined by a deep respect for local ingredients, collaboration with artisans, and a commitment to excellence in every dish. This Curriculum Vitae outlines my professional achievements, skills, and contributions to the culinary landscape of Mexico Mexico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[Restaurant Name],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staff management, and quality control.</w:t>
      </w:r>
    </w:p>
    <w:p>
      <w:pPr>
        <w:numPr>
          <w:ilvl w:val="0"/>
          <w:numId w:val="1001"/>
        </w:numPr>
        <w:pStyle w:val="Compact"/>
      </w:pPr>
      <w:r>
        <w:t xml:space="preserve">Innovating signature dishes that blend traditional Mexican techniques with contemporary presentations, elevating the dining experience for both locals and tourists in Mexico City.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ensuring sustainability and support for regional agriculture in Mexico.</w:t>
      </w:r>
    </w:p>
    <w:p>
      <w:pPr>
        <w:numPr>
          <w:ilvl w:val="0"/>
          <w:numId w:val="1001"/>
        </w:numPr>
        <w:pStyle w:val="Compact"/>
      </w:pPr>
      <w:r>
        <w:t xml:space="preserve">Leading a team of 20+ chefs and kitchen staff, fostering a creative environment that prioritizes teamwork and culinary excellence.</w:t>
      </w:r>
    </w:p>
    <w:p>
      <w:pPr>
        <w:numPr>
          <w:ilvl w:val="0"/>
          <w:numId w:val="1001"/>
        </w:numPr>
        <w:pStyle w:val="Compact"/>
      </w:pPr>
      <w:r>
        <w:t xml:space="preserve">Organizing special events, such as Mexican cuisine festivals and themed dinners, to celebrate the diversity of Mexico City's food culture.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[Restaurant Name],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daily kitchen operations and maintaining high standards of food quality.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reflect the authentic flavors of Mexico, with a focus on regional dishes from Oaxaca, Puebla, and Michoacán.</w:t>
      </w:r>
    </w:p>
    <w:p>
      <w:pPr>
        <w:numPr>
          <w:ilvl w:val="0"/>
          <w:numId w:val="1002"/>
        </w:numPr>
        <w:pStyle w:val="Compact"/>
      </w:pPr>
      <w:r>
        <w:t xml:space="preserve">Mentoring junior staff through hands-on training sessions, emphasizing hygiene, efficiency, and creativity in cooking.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initiatives to promote Mexican gastronomy through cooking workshops and cultural exchanges in Mexico City.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[Restaurant Name],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Designing and executing menus that highlight the versatility of Mexican ingredients, such as heirloom corn, mole sauces, and fresh seafood from the Pacific coast.</w:t>
      </w:r>
    </w:p>
    <w:p>
      <w:pPr>
        <w:numPr>
          <w:ilvl w:val="0"/>
          <w:numId w:val="1003"/>
        </w:numPr>
        <w:pStyle w:val="Compact"/>
      </w:pPr>
      <w:r>
        <w:t xml:space="preserve">Implementing cost-effective strategies to reduce food waste while maintaining profitability for the restaurant in Mexico City.</w:t>
      </w:r>
    </w:p>
    <w:p>
      <w:pPr>
        <w:numPr>
          <w:ilvl w:val="0"/>
          <w:numId w:val="1003"/>
        </w:numPr>
        <w:pStyle w:val="Compact"/>
      </w:pPr>
      <w:r>
        <w:t xml:space="preserve">Representing the restaurant at culinary fairs and competitions, gaining recognition for innovative dishes that celebrate Mexican identity.</w:t>
      </w:r>
    </w:p>
    <w:p>
      <w:pPr>
        <w:numPr>
          <w:ilvl w:val="0"/>
          <w:numId w:val="1003"/>
        </w:numPr>
        <w:pStyle w:val="Compact"/>
      </w:pPr>
      <w:r>
        <w:t xml:space="preserve">Building relationships with local suppliers and chefs to create a network of excellence in Mexico’s culinary scene.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Mexican Culinary Institute,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Mexican cooking techniques, including nixtamalization, slow-roasting, and fermentation.</w:t>
      </w:r>
    </w:p>
    <w:p>
      <w:pPr>
        <w:numPr>
          <w:ilvl w:val="0"/>
          <w:numId w:val="1004"/>
        </w:numPr>
        <w:pStyle w:val="Compact"/>
      </w:pPr>
      <w:r>
        <w:t xml:space="preserve">Completed internships at renowned restaurants in Mexico City, gaining hands-on experience in high-pressure kitchen environments.</w:t>
      </w:r>
    </w:p>
    <w:p>
      <w:pPr>
        <w:pStyle w:val="FirstParagraph"/>
      </w:pPr>
      <w:r>
        <w:rPr>
          <w:bCs/>
          <w:b/>
        </w:rPr>
        <w:t xml:space="preserve">Certification in Food Safety &amp; Hygiene</w:t>
      </w:r>
    </w:p>
    <w:p>
      <w:pPr>
        <w:pStyle w:val="BodyText"/>
      </w:pPr>
      <w:r>
        <w:rPr>
          <w:iCs/>
          <w:i/>
        </w:rPr>
        <w:t xml:space="preserve">Mexican Health Authority (SSA),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[Date]</w:t>
      </w:r>
    </w:p>
    <w:p>
      <w:pPr>
        <w:numPr>
          <w:ilvl w:val="0"/>
          <w:numId w:val="1005"/>
        </w:numPr>
        <w:pStyle w:val="Compact"/>
      </w:pPr>
      <w:r>
        <w:t xml:space="preserve">Ensuring compliance with national food safety standards to protect public health in Mexico City.</w:t>
      </w:r>
    </w:p>
    <w:p>
      <w:pPr>
        <w:pStyle w:val="FirstParagraph"/>
      </w:pPr>
      <w:r>
        <w:rPr>
          <w:bCs/>
          <w:b/>
        </w:rPr>
        <w:t xml:space="preserve">Courses in Gastronomic Tourism</w:t>
      </w:r>
    </w:p>
    <w:p>
      <w:pPr>
        <w:pStyle w:val="BodyText"/>
      </w:pPr>
      <w:r>
        <w:rPr>
          <w:iCs/>
          <w:i/>
        </w:rPr>
        <w:t xml:space="preserve">Mexico City Culinary Academy,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[Date]</w:t>
      </w:r>
    </w:p>
    <w:p>
      <w:pPr>
        <w:numPr>
          <w:ilvl w:val="0"/>
          <w:numId w:val="1006"/>
        </w:numPr>
        <w:pStyle w:val="Compact"/>
      </w:pPr>
      <w:r>
        <w:t xml:space="preserve">Exploring the intersection of food and culture to enhance the visitor experience in Mexico City.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traditional Mexican cooking techniques, including tlayudas, tamales, and barbacoa.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menus that balance authenticity with modern flair, tailored to diverse palates in Mexico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Effective communication and conflict resolution skills to manage kitchen staff in fast-paced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Mexico’s regional cuisines and their historical significance.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Implementing eco-friendly initiatives to reduce the environmental impact of food production in Mexico City.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Mexican Culinary Association (ACM)</w:t>
      </w:r>
    </w:p>
    <w:p>
      <w:pPr>
        <w:pStyle w:val="BodyText"/>
      </w:pPr>
      <w:r>
        <w:rPr>
          <w:iCs/>
          <w:i/>
        </w:rPr>
        <w:t xml:space="preserve">Member since [Year]</w:t>
      </w:r>
    </w:p>
    <w:p>
      <w:pPr>
        <w:numPr>
          <w:ilvl w:val="0"/>
          <w:numId w:val="1008"/>
        </w:numPr>
        <w:pStyle w:val="Compact"/>
      </w:pPr>
      <w:r>
        <w:t xml:space="preserve">Active participant in industry events, sharing knowledge on preserving Mexico’s culinary heritage.</w:t>
      </w:r>
    </w:p>
    <w:p>
      <w:pPr>
        <w:pStyle w:val="FirstParagraph"/>
      </w:pPr>
      <w:r>
        <w:rPr>
          <w:bCs/>
          <w:b/>
        </w:rPr>
        <w:t xml:space="preserve">Chefs for Climate Action</w:t>
      </w:r>
    </w:p>
    <w:p>
      <w:pPr>
        <w:pStyle w:val="BodyText"/>
      </w:pPr>
      <w:r>
        <w:rPr>
          <w:iCs/>
          <w:i/>
        </w:rPr>
        <w:t xml:space="preserve">Member since [Year]</w:t>
      </w:r>
    </w:p>
    <w:p>
      <w:pPr>
        <w:numPr>
          <w:ilvl w:val="0"/>
          <w:numId w:val="1009"/>
        </w:numPr>
        <w:pStyle w:val="Compact"/>
      </w:pPr>
      <w:r>
        <w:t xml:space="preserve">Advocating for sustainable practices within the culinary sector in Mexico City.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fluency in regional dialects and culinary terminology.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for international collaborations and menu translations.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Best Traditional Cuisine Award, Mexico City Food Festival [Year]</w:t>
      </w:r>
    </w:p>
    <w:p>
      <w:pPr>
        <w:pStyle w:val="BodyText"/>
      </w:pPr>
      <w:r>
        <w:rPr>
          <w:iCs/>
          <w:i/>
        </w:rPr>
        <w:t xml:space="preserve">Recognized for preserving and innovating classic Mexican dishes.</w:t>
      </w:r>
    </w:p>
    <w:p>
      <w:pPr>
        <w:pStyle w:val="BodyText"/>
      </w:pPr>
      <w:r>
        <w:rPr>
          <w:bCs/>
          <w:b/>
        </w:rPr>
        <w:t xml:space="preserve">Chef of the Year – Regional Excellence, [Organization Name] [Year]</w:t>
      </w:r>
    </w:p>
    <w:p>
      <w:pPr>
        <w:pStyle w:val="BodyText"/>
      </w:pPr>
      <w:r>
        <w:rPr>
          <w:iCs/>
          <w:i/>
        </w:rPr>
        <w:t xml:space="preserve">Awarded for contributions to the culinary scene in Mexico City.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participates in food festivals and cultural exchanges in Mexico City, promoting the importance of Mexican gastronomy on a global scale.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at local initiatives that provide meals to underserved communities in Mexico City, emphasizing access to nutritious, culturally relevant food.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the vibrant culinary scene of Mexico Mexico City, reflecting a commitment to excellence and cultural preservation in the world of Chef.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[Name] – Mexico Mexico City</dc:title>
  <dc:creator/>
  <dc:language>en</dc:language>
  <cp:keywords/>
  <dcterms:created xsi:type="dcterms:W3CDTF">2025-12-10T00:45:07Z</dcterms:created>
  <dcterms:modified xsi:type="dcterms:W3CDTF">2025-12-10T00:45:07Z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