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nepal-kathmandu"/>
    <w:p>
      <w:pPr>
        <w:pStyle w:val="Heading2"/>
      </w:pPr>
      <w:r>
        <w:t xml:space="preserve">Chef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3"/>
      </w:pPr>
      <w:r>
        <w:t xml:space="preserve">Professional Summary</w:t>
      </w:r>
    </w:p>
    <w:p>
      <w:pPr>
        <w:pStyle w:val="FirstParagraph"/>
      </w:pPr>
      <w:r>
        <w:t xml:space="preserve">A passionate and experienced Chef with a deep understanding of Nepalese and global culinary traditions, dedicated to delivering exceptional dining experiences in Nepal Kathmandu. With a career spanning over [X years], I have honed my skills in crafting innovative dishes that blend traditional Nepalese flavors with contemporary techniques. My work at renowned restaurants and hospitality institutions in Kathmandu has solidified my reputation as a culinary professional who values creativity, quality, and cultural authenticity.</w:t>
      </w:r>
    </w:p>
    <w:p>
      <w:pPr>
        <w:pStyle w:val="BodyText"/>
      </w:pPr>
      <w:r>
        <w:t xml:space="preserve">As a Chef in Nepal Kathmandu, I am committed to promoting local ingredients, sustainable practices, and the rich gastronomic heritage of the region. My expertise includes menu development, kitchen management, and team leadership. I thrive in fast-paced environments where attention to detail and a passion for food drive success.</w:t>
      </w:r>
    </w:p>
    <w:bookmarkEnd w:id="21"/>
    <w:bookmarkStart w:id="22" w:name="education-certifications"/>
    <w:p>
      <w:pPr>
        <w:pStyle w:val="Heading3"/>
      </w:pPr>
      <w:r>
        <w:t xml:space="preserve">Education &amp; Certifications</w:t>
      </w:r>
    </w:p>
    <w:p>
      <w:pPr>
        <w:pStyle w:val="FirstParagraph"/>
      </w:pPr>
      <w:r>
        <w:rPr>
          <w:bCs/>
          <w:b/>
        </w:rPr>
        <w:t xml:space="preserve">Culinary Arts Diploma</w:t>
      </w:r>
      <w:r>
        <w:t xml:space="preserve">, Kathmandu Institute of Hotel Management, Nepal (20XX-20XX)</w:t>
      </w:r>
    </w:p>
    <w:p>
      <w:pPr>
        <w:pStyle w:val="BodyText"/>
      </w:pPr>
      <w:r>
        <w:rPr>
          <w:bCs/>
          <w:b/>
        </w:rPr>
        <w:t xml:space="preserve">International Certification in Gastronomy</w:t>
      </w:r>
      <w:r>
        <w:t xml:space="preserve">, [Reputable Global Institution], [Year]</w:t>
      </w:r>
    </w:p>
    <w:p>
      <w:pPr>
        <w:pStyle w:val="BodyText"/>
      </w:pPr>
      <w:r>
        <w:rPr>
          <w:bCs/>
          <w:b/>
        </w:rPr>
        <w:t xml:space="preserve">Certified Food Safety and Sanitation Specialist</w:t>
      </w:r>
      <w:r>
        <w:t xml:space="preserve">, Nepal Food Safety Authority (20XX)</w:t>
      </w:r>
    </w:p>
    <w:p>
      <w:pPr>
        <w:pStyle w:val="BodyText"/>
      </w:pPr>
      <w:r>
        <w:rPr>
          <w:bCs/>
          <w:b/>
        </w:rPr>
        <w:t xml:space="preserve">Specialized Training in Nepalese Cuisine</w:t>
      </w:r>
      <w:r>
        <w:t xml:space="preserve">, Himalayan Culinary Academy, Kathmandu (20XX)</w:t>
      </w:r>
    </w:p>
    <w:bookmarkEnd w:id="22"/>
    <w:bookmarkStart w:id="26" w:name="professional-experience"/>
    <w:p>
      <w:pPr>
        <w:pStyle w:val="Heading3"/>
      </w:pPr>
      <w:r>
        <w:t xml:space="preserve">Professional Experience</w:t>
      </w:r>
    </w:p>
    <w:bookmarkStart w:id="23" w:name="Xc1066c136f8292c8613015a8cf96b2761731053"/>
    <w:p>
      <w:pPr>
        <w:pStyle w:val="Heading4"/>
      </w:pPr>
      <w:r>
        <w:rPr>
          <w:bCs/>
          <w:b/>
        </w:rPr>
        <w:t xml:space="preserve">Head Chef</w:t>
      </w:r>
      <w:r>
        <w:t xml:space="preserve">, [Restaurant Name], Kathmandu, Nepal (20XX–Present)</w:t>
      </w:r>
    </w:p>
    <w:p>
      <w:pPr>
        <w:numPr>
          <w:ilvl w:val="0"/>
          <w:numId w:val="1001"/>
        </w:numPr>
        <w:pStyle w:val="Compact"/>
      </w:pPr>
      <w:r>
        <w:t xml:space="preserve">Overseeing daily kitchen operations, including menu planning, ingredient sourcing, and staff coordination.</w:t>
      </w:r>
    </w:p>
    <w:p>
      <w:pPr>
        <w:numPr>
          <w:ilvl w:val="0"/>
          <w:numId w:val="1001"/>
        </w:numPr>
        <w:pStyle w:val="Compact"/>
      </w:pPr>
      <w:r>
        <w:t xml:space="preserve">Designing seasonal menus that highlight Nepalese ingredients such as buckwheat, lentils, and mountain herbs while incorporating international trends.</w:t>
      </w:r>
    </w:p>
    <w:p>
      <w:pPr>
        <w:numPr>
          <w:ilvl w:val="0"/>
          <w:numId w:val="1001"/>
        </w:numPr>
        <w:pStyle w:val="Compact"/>
      </w:pPr>
      <w:r>
        <w:t xml:space="preserve">Leading a team of 15+ chefs and culinary staff to ensure high standards of food quality and service in Nepal Kathmandu's competitive hospitality sector.</w:t>
      </w:r>
    </w:p>
    <w:p>
      <w:pPr>
        <w:numPr>
          <w:ilvl w:val="0"/>
          <w:numId w:val="1001"/>
        </w:numPr>
        <w:pStyle w:val="Compact"/>
      </w:pPr>
      <w:r>
        <w:t xml:space="preserve">Collaborating with local farmers to source organic produce, supporting sustainable agriculture in the region.</w:t>
      </w:r>
    </w:p>
    <w:bookmarkEnd w:id="23"/>
    <w:bookmarkStart w:id="24" w:name="X8bfc330d782d8ca4d64cd24557eac8e53fac7a1"/>
    <w:p>
      <w:pPr>
        <w:pStyle w:val="Heading4"/>
      </w:pPr>
      <w:r>
        <w:rPr>
          <w:bCs/>
          <w:b/>
        </w:rPr>
        <w:t xml:space="preserve">Executive Chef</w:t>
      </w:r>
      <w:r>
        <w:t xml:space="preserve">, [Another Restaurant Name], Kathmandu, Nepal (20XX–20XX)</w:t>
      </w:r>
    </w:p>
    <w:p>
      <w:pPr>
        <w:numPr>
          <w:ilvl w:val="0"/>
          <w:numId w:val="1002"/>
        </w:numPr>
        <w:pStyle w:val="Compact"/>
      </w:pPr>
      <w:r>
        <w:t xml:space="preserve">Revamping the restaurant's menu to include a fusion of Nepalese and Asian flavors, which increased customer satisfaction by 30%.</w:t>
      </w:r>
    </w:p>
    <w:p>
      <w:pPr>
        <w:numPr>
          <w:ilvl w:val="0"/>
          <w:numId w:val="1002"/>
        </w:numPr>
        <w:pStyle w:val="Compact"/>
      </w:pPr>
      <w:r>
        <w:t xml:space="preserve">Implementing hygiene and safety protocols aligned with global standards, earning the restaurant a Top 10 Award in Nepal Kathmandu.</w:t>
      </w:r>
    </w:p>
    <w:p>
      <w:pPr>
        <w:numPr>
          <w:ilvl w:val="0"/>
          <w:numId w:val="1002"/>
        </w:numPr>
        <w:pStyle w:val="Compact"/>
      </w:pPr>
      <w:r>
        <w:t xml:space="preserve">Organizing culinary workshops for local chefs to share knowledge on traditional cooking techniques and modern presentation styles.</w:t>
      </w:r>
    </w:p>
    <w:bookmarkEnd w:id="24"/>
    <w:bookmarkStart w:id="25" w:name="X5611fcaf16609d8eb86871bbece1b16551ce8ab"/>
    <w:p>
      <w:pPr>
        <w:pStyle w:val="Heading4"/>
      </w:pPr>
      <w:r>
        <w:rPr>
          <w:bCs/>
          <w:b/>
        </w:rPr>
        <w:t xml:space="preserve">Chef de Cuisine</w:t>
      </w:r>
      <w:r>
        <w:t xml:space="preserve">, [Hotel Name], Kathmandu, Nepal (20XX–20XX)</w:t>
      </w:r>
    </w:p>
    <w:p>
      <w:pPr>
        <w:numPr>
          <w:ilvl w:val="0"/>
          <w:numId w:val="1003"/>
        </w:numPr>
        <w:pStyle w:val="Compact"/>
      </w:pPr>
      <w:r>
        <w:t xml:space="preserve">Managing banquet services for high-profile events, including weddings and corporate functions in Kathmandu.</w:t>
      </w:r>
    </w:p>
    <w:p>
      <w:pPr>
        <w:numPr>
          <w:ilvl w:val="0"/>
          <w:numId w:val="1003"/>
        </w:numPr>
        <w:pStyle w:val="Compact"/>
      </w:pPr>
      <w:r>
        <w:t xml:space="preserve">Training junior chefs in the nuances of Nepalese cuisine, emphasizing the use of regional spices and cooking methods.</w:t>
      </w:r>
    </w:p>
    <w:p>
      <w:pPr>
        <w:numPr>
          <w:ilvl w:val="0"/>
          <w:numId w:val="1003"/>
        </w:numPr>
        <w:pStyle w:val="Compact"/>
      </w:pPr>
      <w:r>
        <w:t xml:space="preserve">Partnering with local cultural organizations to host food festivals celebrating Nepal's diverse culinary traditions.</w:t>
      </w:r>
    </w:p>
    <w:bookmarkEnd w:id="25"/>
    <w:bookmarkEnd w:id="26"/>
    <w:bookmarkStart w:id="27" w:name="skills"/>
    <w:p>
      <w:pPr>
        <w:pStyle w:val="Heading3"/>
      </w:pPr>
      <w:r>
        <w:t xml:space="preserve">Skills</w:t>
      </w:r>
    </w:p>
    <w:p>
      <w:pPr>
        <w:numPr>
          <w:ilvl w:val="0"/>
          <w:numId w:val="1004"/>
        </w:numPr>
        <w:pStyle w:val="Compact"/>
      </w:pPr>
      <w:r>
        <w:t xml:space="preserve">Culinary expertise in Nepalese, Indian, and international cuisines.</w:t>
      </w:r>
    </w:p>
    <w:p>
      <w:pPr>
        <w:numPr>
          <w:ilvl w:val="0"/>
          <w:numId w:val="1004"/>
        </w:numPr>
        <w:pStyle w:val="Compact"/>
      </w:pPr>
      <w:r>
        <w:t xml:space="preserve">Menu development and cost management.</w:t>
      </w:r>
    </w:p>
    <w:p>
      <w:pPr>
        <w:numPr>
          <w:ilvl w:val="0"/>
          <w:numId w:val="1004"/>
        </w:numPr>
        <w:pStyle w:val="Compact"/>
      </w:pPr>
      <w:r>
        <w:t xml:space="preserve">Kitchen leadership and team supervision.</w:t>
      </w:r>
    </w:p>
    <w:p>
      <w:pPr>
        <w:numPr>
          <w:ilvl w:val="0"/>
          <w:numId w:val="1004"/>
        </w:numPr>
        <w:pStyle w:val="Compact"/>
      </w:pPr>
      <w:r>
        <w:t xml:space="preserve">Fluency in Nepali and English; basic knowledge of other regional languages (e.g., Newari, Maithili).</w:t>
      </w:r>
    </w:p>
    <w:p>
      <w:pPr>
        <w:numPr>
          <w:ilvl w:val="0"/>
          <w:numId w:val="1004"/>
        </w:numPr>
        <w:pStyle w:val="Compact"/>
      </w:pPr>
      <w:r>
        <w:t xml:space="preserve">Proficiency in using kitchen equipment, including modern appliances and traditional tools like clay ovens.</w:t>
      </w:r>
    </w:p>
    <w:p>
      <w:pPr>
        <w:numPr>
          <w:ilvl w:val="0"/>
          <w:numId w:val="1004"/>
        </w:numPr>
        <w:pStyle w:val="Compact"/>
      </w:pPr>
      <w:r>
        <w:t xml:space="preserve">Creative presentation and plating techniques.</w:t>
      </w:r>
    </w:p>
    <w:bookmarkEnd w:id="27"/>
    <w:bookmarkStart w:id="28" w:name="awards-recognition"/>
    <w:p>
      <w:pPr>
        <w:pStyle w:val="Heading3"/>
      </w:pPr>
      <w:r>
        <w:t xml:space="preserve">Awards &amp; Recognition</w:t>
      </w:r>
    </w:p>
    <w:p>
      <w:pPr>
        <w:numPr>
          <w:ilvl w:val="0"/>
          <w:numId w:val="1005"/>
        </w:numPr>
        <w:pStyle w:val="Compact"/>
      </w:pPr>
      <w:r>
        <w:t xml:space="preserve">Winner of the "Best Chef in Nepal Kathmandu" award (20XX) by [Culinary Association Name].</w:t>
      </w:r>
    </w:p>
    <w:p>
      <w:pPr>
        <w:numPr>
          <w:ilvl w:val="0"/>
          <w:numId w:val="1005"/>
        </w:numPr>
        <w:pStyle w:val="Compact"/>
      </w:pPr>
      <w:r>
        <w:t xml:space="preserve">Nominated for "Top Restaurant Chef" in the Himalayan Gastronomy Awards (20XX).</w:t>
      </w:r>
    </w:p>
    <w:p>
      <w:pPr>
        <w:numPr>
          <w:ilvl w:val="0"/>
          <w:numId w:val="1005"/>
        </w:numPr>
        <w:pStyle w:val="Compact"/>
      </w:pPr>
      <w:r>
        <w:t xml:space="preserve">Featured in a special edition of [Local Magazine] highlighting chefs contributing to Nepal's culinary tourism.</w:t>
      </w:r>
    </w:p>
    <w:bookmarkEnd w:id="28"/>
    <w:bookmarkStart w:id="29" w:name="community-cultural-involvement"/>
    <w:p>
      <w:pPr>
        <w:pStyle w:val="Heading3"/>
      </w:pPr>
      <w:r>
        <w:t xml:space="preserve">Community &amp; Cultural Involvement</w:t>
      </w:r>
    </w:p>
    <w:p>
      <w:pPr>
        <w:pStyle w:val="FirstParagraph"/>
      </w:pPr>
      <w:r>
        <w:t xml:space="preserve">Active participant in initiatives promoting Nepalese cuisine and cultural heritage. Volunteered as a chef for the Kathmandu Food Festival, where I showcased traditional dishes like momo, gundruk, and sel roti. Collaborated with local schools to educate students about sustainable farming and the importance of traditional ingredients in Nepali cooking.</w:t>
      </w:r>
    </w:p>
    <w:bookmarkEnd w:id="29"/>
    <w:bookmarkStart w:id="30" w:name="personal-interests"/>
    <w:p>
      <w:pPr>
        <w:pStyle w:val="Heading3"/>
      </w:pPr>
      <w:r>
        <w:t xml:space="preserve">Personal Interests</w:t>
      </w:r>
    </w:p>
    <w:p>
      <w:pPr>
        <w:pStyle w:val="FirstParagraph"/>
      </w:pPr>
      <w:r>
        <w:t xml:space="preserve">Passionate about exploring Nepal's remote regions to discover indigenous ingredients and techniques. Enjoys experimenting with fusion recipes that reflect the diversity of Kathmandu's culinary landscape. A regular attendee at food events and seminars in Nepal, where I stay updated on global trends while advocating for local traditions.</w:t>
      </w:r>
    </w:p>
    <w:bookmarkEnd w:id="30"/>
    <w:bookmarkStart w:id="31" w:name="references"/>
    <w:p>
      <w:pPr>
        <w:pStyle w:val="Heading3"/>
      </w:pPr>
      <w:r>
        <w:t xml:space="preserve">References</w:t>
      </w:r>
    </w:p>
    <w:p>
      <w:pPr>
        <w:pStyle w:val="FirstParagraph"/>
      </w:pPr>
      <w:r>
        <w:t xml:space="preserve">Available upon request. Previous employers and colleagues in Nepal Kathmandu can be contacted for further information.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2025-11-30T01:14:10Z</dcterms:created>
  <dcterms:modified xsi:type="dcterms:W3CDTF">2025-11-30T01:14:10Z</dcterms:modified>
</cp:coreProperties>
</file>

<file path=docProps/custom.xml><?xml version="1.0" encoding="utf-8"?>
<Properties xmlns="http://schemas.openxmlformats.org/officeDocument/2006/custom-properties" xmlns:vt="http://schemas.openxmlformats.org/officeDocument/2006/docPropsVTypes"/>
</file>