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Adeyemi Johnson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Ojota Street, Lagos, Nigeria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adeyemijohnson@chefnigeria.com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Nigerian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Chef based in Nigeria Lagos, with over a decade of expertise in creating exceptional culinary experiences. Specializing in traditional Nigerian cuisine and contemporary fusion dishes, I have built a reputation for innovation, leadership, and attention to detail. My career has been deeply rooted in the vibrant food culture of Nigeria Lagos, where I have worked with renowned restaurants and event catering companies. Committed to excellence, I aim to contribute my skills as a Chef in Nigeria Lagos to elevate the standards of hospitality and gastronomy in the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Lagos Gourmet Restaurant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15 chefs and kitchen staff, ensuring seamless operations in a high-volume restaurant setting in Nigeria Lagos.</w:t>
      </w:r>
    </w:p>
    <w:p>
      <w:pPr>
        <w:numPr>
          <w:ilvl w:val="0"/>
          <w:numId w:val="1001"/>
        </w:numPr>
        <w:pStyle w:val="Compact"/>
      </w:pPr>
      <w:r>
        <w:t xml:space="preserve">Developed a signature menu featuring traditional Nigerian dishes such as jollof rice, egusi soup, and amala, while incorporating global culinary trends to attract diverse customers.</w:t>
      </w:r>
    </w:p>
    <w:p>
      <w:pPr>
        <w:numPr>
          <w:ilvl w:val="0"/>
          <w:numId w:val="1001"/>
        </w:numPr>
        <w:pStyle w:val="Compact"/>
      </w:pPr>
      <w:r>
        <w:t xml:space="preserve">Spearheaded the introduction of a “Local Ingredients Initiative” to source produce from Lagos-based farmers, supporting local agriculture and enhancing the authenticity of dishes.</w:t>
      </w:r>
    </w:p>
    <w:p>
      <w:pPr>
        <w:numPr>
          <w:ilvl w:val="0"/>
          <w:numId w:val="1001"/>
        </w:numPr>
        <w:pStyle w:val="Compact"/>
      </w:pPr>
      <w:r>
        <w:t xml:space="preserve">Won the “Best Chef in Lagos” award in 2021, recognizing excellence in menu innovation and customer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event planners to provide catering services for weddings, corporate functions, and cultural festivals across Nigeria Lagos.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Naija Bites Catering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large-scale catering operations for events such as the Lagos Food Festival and international conferences, serving over 5,000 guests annually.</w:t>
      </w:r>
    </w:p>
    <w:p>
      <w:pPr>
        <w:numPr>
          <w:ilvl w:val="0"/>
          <w:numId w:val="1002"/>
        </w:numPr>
        <w:pStyle w:val="Compact"/>
      </w:pPr>
      <w:r>
        <w:t xml:space="preserve">Designed seasonal menus that highlighted regional Nigerian flavors while adhering to strict food safety standards in Nigeria Lagos.</w:t>
      </w:r>
    </w:p>
    <w:p>
      <w:pPr>
        <w:numPr>
          <w:ilvl w:val="0"/>
          <w:numId w:val="1002"/>
        </w:numPr>
        <w:pStyle w:val="Compact"/>
      </w:pPr>
      <w:r>
        <w:t xml:space="preserve">Trained junior chefs in traditional cooking techniques specific to Nigerian cuisine, including the preparation of complex stews and fermented delicacies.</w:t>
      </w:r>
    </w:p>
    <w:p>
      <w:pPr>
        <w:numPr>
          <w:ilvl w:val="0"/>
          <w:numId w:val="1002"/>
        </w:numPr>
        <w:pStyle w:val="Compact"/>
      </w:pPr>
      <w:r>
        <w:t xml:space="preserve">Reduced food waste by 30% through efficient inventory management and creative use of surplus ingredients in Nigeria Lagos kitchens.</w:t>
      </w:r>
    </w:p>
    <w:bookmarkEnd w:id="24"/>
    <w:bookmarkStart w:id="25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Okeji Restaurant</w:t>
      </w:r>
      <w:r>
        <w:t xml:space="preserve"> </w:t>
      </w:r>
      <w:r>
        <w:t xml:space="preserve">| Lagos, Nigeria</w:t>
      </w:r>
      <w:r>
        <w:br/>
      </w:r>
      <w:r>
        <w:rPr>
          <w:iCs/>
          <w:i/>
        </w:rPr>
        <w:t xml:space="preserve">March 2011 – May 2014</w:t>
      </w:r>
    </w:p>
    <w:p>
      <w:pPr>
        <w:numPr>
          <w:ilvl w:val="0"/>
          <w:numId w:val="1003"/>
        </w:numPr>
        <w:pStyle w:val="Compact"/>
      </w:pPr>
      <w:r>
        <w:t xml:space="preserve">Supported the head chef in day-to-day kitchen operations, ensuring consistency in dish quality and presentation for a diverse clientele in Nigeria Lagos.</w:t>
      </w:r>
    </w:p>
    <w:p>
      <w:pPr>
        <w:numPr>
          <w:ilvl w:val="0"/>
          <w:numId w:val="1003"/>
        </w:numPr>
        <w:pStyle w:val="Compact"/>
      </w:pPr>
      <w:r>
        <w:t xml:space="preserve">Implemented a waste reduction program that saved the restaurant over N1.2 million annually in ingredient costs.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Culinary Arts Certificate</w:t>
      </w:r>
      <w:r>
        <w:br/>
      </w:r>
      <w:r>
        <w:t xml:space="preserve">Lagos Culinary Institute, Nigeria</w:t>
      </w:r>
      <w:r>
        <w:br/>
      </w:r>
      <w:r>
        <w:rPr>
          <w:iCs/>
          <w:i/>
        </w:rPr>
        <w:t xml:space="preserve">Graduated: 2010</w:t>
      </w:r>
    </w:p>
    <w:p>
      <w:pPr>
        <w:pStyle w:val="BodyText"/>
      </w:pPr>
      <w:r>
        <w:rPr>
          <w:bCs/>
          <w:b/>
        </w:rPr>
        <w:t xml:space="preserve">Bachelor of Science in Hospitality Management</w:t>
      </w:r>
      <w:r>
        <w:br/>
      </w:r>
      <w:r>
        <w:t xml:space="preserve">University of Lagos, Nigeria</w:t>
      </w:r>
      <w:r>
        <w:br/>
      </w:r>
      <w:r>
        <w:rPr>
          <w:iCs/>
          <w:i/>
        </w:rPr>
        <w:t xml:space="preserve">Graduated: 2007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Cooking and menu development with a focus on Nigerian cuisine and global fusion dishes.</w:t>
      </w:r>
    </w:p>
    <w:p>
      <w:pPr>
        <w:numPr>
          <w:ilvl w:val="0"/>
          <w:numId w:val="1004"/>
        </w:numPr>
        <w:pStyle w:val="Compact"/>
      </w:pPr>
      <w:r>
        <w:t xml:space="preserve">Kitchen management, including staff training, inventory control, and budgeting in Nigeria Lagos.</w:t>
      </w:r>
    </w:p>
    <w:p>
      <w:pPr>
        <w:numPr>
          <w:ilvl w:val="0"/>
          <w:numId w:val="1004"/>
        </w:numPr>
        <w:pStyle w:val="Compact"/>
      </w:pPr>
      <w:r>
        <w:t xml:space="preserve">Food safety and hygiene certification (Nigerian Food Safety Authority).</w:t>
      </w:r>
    </w:p>
    <w:p>
      <w:pPr>
        <w:numPr>
          <w:ilvl w:val="0"/>
          <w:numId w:val="1004"/>
        </w:numPr>
        <w:pStyle w:val="Compact"/>
      </w:pPr>
      <w:r>
        <w:t xml:space="preserve">Fluency in English and Yoruba, with basic understanding of Hausa and Igbo.</w:t>
      </w:r>
    </w:p>
    <w:p>
      <w:pPr>
        <w:numPr>
          <w:ilvl w:val="0"/>
          <w:numId w:val="1004"/>
        </w:numPr>
        <w:pStyle w:val="Compact"/>
      </w:pPr>
      <w:r>
        <w:t xml:space="preserve">Strong leadership skills to guide teams in high-pressure environments.</w:t>
      </w:r>
    </w:p>
    <w:p>
      <w:pPr>
        <w:numPr>
          <w:ilvl w:val="0"/>
          <w:numId w:val="1004"/>
        </w:numPr>
        <w:pStyle w:val="Compact"/>
      </w:pPr>
      <w:r>
        <w:t xml:space="preserve">Creativity in presenting dishes that reflect the cultural heritage of Nigeria Lagos.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Food Safety Certification – Nigerian Culinary Association (2019)</w:t>
      </w:r>
    </w:p>
    <w:p>
      <w:pPr>
        <w:numPr>
          <w:ilvl w:val="0"/>
          <w:numId w:val="1005"/>
        </w:numPr>
        <w:pStyle w:val="Compact"/>
      </w:pPr>
      <w:r>
        <w:t xml:space="preserve">Advanced Culinary Techniques – International School of Gastronomy, Lagos (2016)</w:t>
      </w:r>
    </w:p>
    <w:p>
      <w:pPr>
        <w:numPr>
          <w:ilvl w:val="0"/>
          <w:numId w:val="1005"/>
        </w:numPr>
        <w:pStyle w:val="Compact"/>
      </w:pPr>
      <w:r>
        <w:t xml:space="preserve">Event Catering Management – Lagos Hospitality Institute (2015)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</w:t>
      </w:r>
    </w:p>
    <w:p>
      <w:pPr>
        <w:numPr>
          <w:ilvl w:val="0"/>
          <w:numId w:val="1006"/>
        </w:numPr>
        <w:pStyle w:val="Compact"/>
      </w:pPr>
      <w:r>
        <w:t xml:space="preserve">Yoruba – Fluent</w:t>
      </w:r>
    </w:p>
    <w:p>
      <w:pPr>
        <w:numPr>
          <w:ilvl w:val="0"/>
          <w:numId w:val="1006"/>
        </w:numPr>
        <w:pStyle w:val="Compact"/>
      </w:pPr>
      <w:r>
        <w:t xml:space="preserve">Hausa – Basic</w:t>
      </w:r>
    </w:p>
    <w:p>
      <w:pPr>
        <w:numPr>
          <w:ilvl w:val="0"/>
          <w:numId w:val="1006"/>
        </w:numPr>
        <w:pStyle w:val="Compact"/>
      </w:pPr>
      <w:r>
        <w:t xml:space="preserve">Igbo – Basic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adeyemijohnson@chefnigeria.com</w:t>
      </w:r>
    </w:p>
    <w:bookmarkEnd w:id="31"/>
    <w:p>
      <w:pPr>
        <w:pStyle w:val="BodyText"/>
      </w:pPr>
      <w:r>
        <w:t xml:space="preserve">© 2023 Adeyemi Johnson.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Nigeria Lagos</dc:title>
  <dc:creator/>
  <dc:language>en</dc:language>
  <cp:keywords/>
  <dcterms:created xsi:type="dcterms:W3CDTF">2026-09-27T07:58:37Z</dcterms:created>
  <dcterms:modified xsi:type="dcterms:W3CDTF">2026-09-27T07:58:37Z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