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[Your Phone Number]</w:t>
      </w:r>
    </w:p>
    <w:p>
      <w:pPr>
        <w:pStyle w:val="BodyText"/>
      </w:pPr>
      <w:r>
        <w:rPr>
          <w:bCs/>
          <w:b/>
        </w:rPr>
        <w:t xml:space="preserve">Location:</w:t>
      </w:r>
      <w:r>
        <w:t xml:space="preserve"> </w:t>
      </w:r>
      <w:r>
        <w:t xml:space="preserve">Seoul, South Korea</w:t>
      </w:r>
    </w:p>
    <w:bookmarkEnd w:id="20"/>
    <w:bookmarkStart w:id="21" w:name="career-summary"/>
    <w:p>
      <w:pPr>
        <w:pStyle w:val="Heading2"/>
      </w:pPr>
      <w:r>
        <w:t xml:space="preserve">Career Summary</w:t>
      </w:r>
    </w:p>
    <w:p>
      <w:pPr>
        <w:pStyle w:val="FirstParagraph"/>
      </w:pPr>
      <w:r>
        <w:t xml:space="preserve">A dedicated and innovative Chef with over [X years] of experience in the culinary industry, specializing in Korean cuisine and international fusion. Proven expertise in managing high-pressure kitchen environments, creating culturally rich dishes, and delivering exceptional dining experiences. Passionate about promoting South Korea’s vibrant food culture while embracing global culinary trends. Committed to excellence in food preparation, team leadership, and maintaining the highest standards of hygiene and service.</w:t>
      </w:r>
    </w:p>
    <w:bookmarkEnd w:id="21"/>
    <w:bookmarkStart w:id="25" w:name="professional-experience"/>
    <w:p>
      <w:pPr>
        <w:pStyle w:val="Heading2"/>
      </w:pPr>
      <w:r>
        <w:t xml:space="preserve">Professional Experience</w:t>
      </w:r>
    </w:p>
    <w:bookmarkStart w:id="22" w:name="head-chef-seoul-bistro-south-korea"/>
    <w:p>
      <w:pPr>
        <w:pStyle w:val="Heading3"/>
      </w:pPr>
      <w:r>
        <w:t xml:space="preserve">Head Chef | Seoul Bistro (South Korea)</w:t>
      </w:r>
    </w:p>
    <w:p>
      <w:pPr>
        <w:pStyle w:val="FirstParagraph"/>
      </w:pPr>
      <w:r>
        <w:rPr>
          <w:iCs/>
          <w:i/>
        </w:rPr>
        <w:t xml:space="preserve">April 2018 – Present</w:t>
      </w:r>
    </w:p>
    <w:p>
      <w:pPr>
        <w:numPr>
          <w:ilvl w:val="0"/>
          <w:numId w:val="1001"/>
        </w:numPr>
        <w:pStyle w:val="Compact"/>
      </w:pPr>
      <w:r>
        <w:t xml:space="preserve">Overseeing the daily operations of a renowned Korean restaurant in Seoul, focusing on traditional dishes like kimchi, bibimbap, and bulgogi while incorporating modern presentation techniques.</w:t>
      </w:r>
    </w:p>
    <w:p>
      <w:pPr>
        <w:numPr>
          <w:ilvl w:val="0"/>
          <w:numId w:val="1001"/>
        </w:numPr>
        <w:pStyle w:val="Compact"/>
      </w:pPr>
      <w:r>
        <w:t xml:space="preserve">Developing seasonal menus that highlight local ingredients and align with South Korea’s culinary traditions. Collaborating with local farmers to source fresh produce for signature dishes.</w:t>
      </w:r>
    </w:p>
    <w:p>
      <w:pPr>
        <w:numPr>
          <w:ilvl w:val="0"/>
          <w:numId w:val="1001"/>
        </w:numPr>
        <w:pStyle w:val="Compact"/>
      </w:pPr>
      <w:r>
        <w:t xml:space="preserve">Training a team of 15+ chefs in Korean cooking methods, including fermentation, grilling, and steaming. Mentoring junior staff to ensure consistency in quality and service standards.</w:t>
      </w:r>
    </w:p>
    <w:p>
      <w:pPr>
        <w:numPr>
          <w:ilvl w:val="0"/>
          <w:numId w:val="1001"/>
        </w:numPr>
        <w:pStyle w:val="Compact"/>
      </w:pPr>
      <w:r>
        <w:t xml:space="preserve">Receiving positive reviews from food critics and diners for innovative interpretations of classic Korean recipes. Successfully increasing customer satisfaction ratings by 20% over two years.</w:t>
      </w:r>
    </w:p>
    <w:bookmarkEnd w:id="22"/>
    <w:bookmarkStart w:id="23" w:name="X2958926a38c744e2f3c0f14ce94a43d05da6c2a"/>
    <w:p>
      <w:pPr>
        <w:pStyle w:val="Heading3"/>
      </w:pPr>
      <w:r>
        <w:t xml:space="preserve">Chef de Cuisine | Korean Fusion Kitchen (Seoul)</w:t>
      </w:r>
    </w:p>
    <w:p>
      <w:pPr>
        <w:pStyle w:val="FirstParagraph"/>
      </w:pPr>
      <w:r>
        <w:rPr>
          <w:iCs/>
          <w:i/>
        </w:rPr>
        <w:t xml:space="preserve">January 2015 – March 2018</w:t>
      </w:r>
    </w:p>
    <w:p>
      <w:pPr>
        <w:numPr>
          <w:ilvl w:val="0"/>
          <w:numId w:val="1002"/>
        </w:numPr>
        <w:pStyle w:val="Compact"/>
      </w:pPr>
      <w:r>
        <w:t xml:space="preserve">Designing a unique fusion menu that blends Korean flavors with international elements, such as Korean-Mexican tacos and Japanese-Korean sushi rolls. This concept gained popularity among both locals and expatriates in Seoul.</w:t>
      </w:r>
    </w:p>
    <w:p>
      <w:pPr>
        <w:numPr>
          <w:ilvl w:val="0"/>
          <w:numId w:val="1002"/>
        </w:numPr>
        <w:pStyle w:val="Compact"/>
      </w:pPr>
      <w:r>
        <w:t xml:space="preserve">Implementing sustainable kitchen practices, including waste reduction strategies and energy-efficient cooking techniques, to align with South Korea’s environmental initiatives.</w:t>
      </w:r>
    </w:p>
    <w:p>
      <w:pPr>
        <w:numPr>
          <w:ilvl w:val="0"/>
          <w:numId w:val="1002"/>
        </w:numPr>
        <w:pStyle w:val="Compact"/>
      </w:pPr>
      <w:r>
        <w:t xml:space="preserve">Partnering with Korean food festivals in Seoul to showcase the restaurant’s culinary expertise. Participated in the 2017 Seoul Food Festival, where the restaurant received recognition for its creative dishes.</w:t>
      </w:r>
    </w:p>
    <w:p>
      <w:pPr>
        <w:numPr>
          <w:ilvl w:val="0"/>
          <w:numId w:val="1002"/>
        </w:numPr>
        <w:pStyle w:val="Compact"/>
      </w:pPr>
      <w:r>
        <w:t xml:space="preserve">Ensuring compliance with South Korea’s strict food safety regulations and hygiene standards, maintaining a perfect inspection score for three consecutive years.</w:t>
      </w:r>
    </w:p>
    <w:bookmarkEnd w:id="23"/>
    <w:bookmarkStart w:id="24" w:name="Xfcfa28135777acd7c62bead2583a77de0dcdd17"/>
    <w:p>
      <w:pPr>
        <w:pStyle w:val="Heading3"/>
      </w:pPr>
      <w:r>
        <w:t xml:space="preserve">Chef Assistant | Gyeongbokgung Palace Restaurant (Seoul)</w:t>
      </w:r>
    </w:p>
    <w:p>
      <w:pPr>
        <w:pStyle w:val="FirstParagraph"/>
      </w:pPr>
      <w:r>
        <w:rPr>
          <w:iCs/>
          <w:i/>
        </w:rPr>
        <w:t xml:space="preserve">June 2012 – December 2014</w:t>
      </w:r>
    </w:p>
    <w:p>
      <w:pPr>
        <w:numPr>
          <w:ilvl w:val="0"/>
          <w:numId w:val="1003"/>
        </w:numPr>
        <w:pStyle w:val="Compact"/>
      </w:pPr>
      <w:r>
        <w:t xml:space="preserve">Assisting in the preparation of royal Korean dishes served at a historic restaurant near Gyeongbokgung Palace, emphasizing authenticity and historical accuracy.</w:t>
      </w:r>
    </w:p>
    <w:p>
      <w:pPr>
        <w:numPr>
          <w:ilvl w:val="0"/>
          <w:numId w:val="1003"/>
        </w:numPr>
        <w:pStyle w:val="Compact"/>
      </w:pPr>
      <w:r>
        <w:t xml:space="preserve">Researching traditional Korean cooking techniques and recipes to preserve cultural heritage. Contributing to the development of a heritage menu that educated diners about Korea’s culinary history.</w:t>
      </w:r>
    </w:p>
    <w:p>
      <w:pPr>
        <w:numPr>
          <w:ilvl w:val="0"/>
          <w:numId w:val="1003"/>
        </w:numPr>
        <w:pStyle w:val="Compact"/>
      </w:pPr>
      <w:r>
        <w:t xml:space="preserve">Supporting the Head Chef in managing a high-volume kitchen during peak tourist seasons in Seoul, ensuring timely service without compromising quality.</w:t>
      </w:r>
    </w:p>
    <w:p>
      <w:pPr>
        <w:numPr>
          <w:ilvl w:val="0"/>
          <w:numId w:val="1003"/>
        </w:numPr>
        <w:pStyle w:val="Compact"/>
      </w:pPr>
      <w:r>
        <w:t xml:space="preserve">Receiving awards for outstanding service during major events, such as the Seoul Lantern Festival and Lunar New Year celebrations.</w:t>
      </w:r>
    </w:p>
    <w:bookmarkEnd w:id="24"/>
    <w:bookmarkEnd w:id="25"/>
    <w:bookmarkStart w:id="28" w:name="educational-background"/>
    <w:p>
      <w:pPr>
        <w:pStyle w:val="Heading2"/>
      </w:pPr>
      <w:r>
        <w:t xml:space="preserve">Educational Background</w:t>
      </w:r>
    </w:p>
    <w:bookmarkStart w:id="26" w:name="Xce646f3b9f960223cf3f3e3fcd65b6c97a1d86a"/>
    <w:p>
      <w:pPr>
        <w:pStyle w:val="Heading3"/>
      </w:pPr>
      <w:r>
        <w:t xml:space="preserve">Culinary Arts Degree | Seoul Culinary Institute, South Korea</w:t>
      </w:r>
    </w:p>
    <w:p>
      <w:pPr>
        <w:pStyle w:val="FirstParagraph"/>
      </w:pPr>
      <w:r>
        <w:rPr>
          <w:iCs/>
          <w:i/>
        </w:rPr>
        <w:t xml:space="preserve">Graduated: 2011</w:t>
      </w:r>
    </w:p>
    <w:p>
      <w:pPr>
        <w:numPr>
          <w:ilvl w:val="0"/>
          <w:numId w:val="1004"/>
        </w:numPr>
        <w:pStyle w:val="Compact"/>
      </w:pPr>
      <w:r>
        <w:t xml:space="preserve">Specialized in Korean cuisine, with coursework in traditional cooking methods, food science, and hospitality management.</w:t>
      </w:r>
    </w:p>
    <w:p>
      <w:pPr>
        <w:numPr>
          <w:ilvl w:val="0"/>
          <w:numId w:val="1004"/>
        </w:numPr>
        <w:pStyle w:val="Compact"/>
      </w:pPr>
      <w:r>
        <w:t xml:space="preserve">Certified in advanced knife skills, fermentation techniques, and Korean seasoning blends (such as gochujang and doenjang).</w:t>
      </w:r>
    </w:p>
    <w:bookmarkEnd w:id="26"/>
    <w:bookmarkStart w:id="27" w:name="X0a0cf8f7cdfe54bcaea023fd28691d1fdf66782"/>
    <w:p>
      <w:pPr>
        <w:pStyle w:val="Heading3"/>
      </w:pPr>
      <w:r>
        <w:t xml:space="preserve">International Culinary Exchange Program | Le Cordon Bleu Paris, France</w:t>
      </w:r>
    </w:p>
    <w:p>
      <w:pPr>
        <w:pStyle w:val="FirstParagraph"/>
      </w:pPr>
      <w:r>
        <w:rPr>
          <w:iCs/>
          <w:i/>
        </w:rPr>
        <w:t xml:space="preserve">Participated: 2010</w:t>
      </w:r>
    </w:p>
    <w:p>
      <w:pPr>
        <w:numPr>
          <w:ilvl w:val="0"/>
          <w:numId w:val="1005"/>
        </w:numPr>
        <w:pStyle w:val="Compact"/>
      </w:pPr>
      <w:r>
        <w:t xml:space="preserve">Gained exposure to global culinary practices, including French patisserie and molecular gastronomy. Applied these techniques to enhance Korean fusion dishes.</w:t>
      </w:r>
    </w:p>
    <w:p>
      <w:pPr>
        <w:numPr>
          <w:ilvl w:val="0"/>
          <w:numId w:val="1005"/>
        </w:numPr>
        <w:pStyle w:val="Compact"/>
      </w:pPr>
      <w:r>
        <w:t xml:space="preserve">Collaborated with chefs from diverse backgrounds, fostering a cross-cultural approach to cooking that aligns with Seoul’s cosmopolitan food scene.</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Korean Food Safety Certification</w:t>
      </w:r>
      <w:r>
        <w:t xml:space="preserve"> </w:t>
      </w:r>
      <w:r>
        <w:t xml:space="preserve">– South Korea Ministry of Food and Drug Safety (2019)</w:t>
      </w:r>
    </w:p>
    <w:p>
      <w:pPr>
        <w:numPr>
          <w:ilvl w:val="0"/>
          <w:numId w:val="1006"/>
        </w:numPr>
        <w:pStyle w:val="Compact"/>
      </w:pPr>
      <w:r>
        <w:rPr>
          <w:bCs/>
          <w:b/>
        </w:rPr>
        <w:t xml:space="preserve">Sous Vide Cooking Certification</w:t>
      </w:r>
      <w:r>
        <w:t xml:space="preserve"> </w:t>
      </w:r>
      <w:r>
        <w:t xml:space="preserve">– International Culinary Institute, Seoul (2017)</w:t>
      </w:r>
    </w:p>
    <w:p>
      <w:pPr>
        <w:numPr>
          <w:ilvl w:val="0"/>
          <w:numId w:val="1006"/>
        </w:numPr>
        <w:pStyle w:val="Compact"/>
      </w:pPr>
      <w:r>
        <w:rPr>
          <w:bCs/>
          <w:b/>
        </w:rPr>
        <w:t xml:space="preserve">Culinary Leadership Program</w:t>
      </w:r>
      <w:r>
        <w:t xml:space="preserve"> </w:t>
      </w:r>
      <w:r>
        <w:t xml:space="preserve">– Korean Restaurant Association (2016)</w:t>
      </w:r>
    </w:p>
    <w:bookmarkEnd w:id="29"/>
    <w:bookmarkStart w:id="30" w:name="skills-and-expertise"/>
    <w:p>
      <w:pPr>
        <w:pStyle w:val="Heading2"/>
      </w:pPr>
      <w:r>
        <w:t xml:space="preserve">Skills and Expertise</w:t>
      </w:r>
    </w:p>
    <w:p>
      <w:pPr>
        <w:numPr>
          <w:ilvl w:val="0"/>
          <w:numId w:val="1007"/>
        </w:numPr>
        <w:pStyle w:val="Compact"/>
      </w:pPr>
      <w:r>
        <w:rPr>
          <w:bCs/>
          <w:b/>
        </w:rPr>
        <w:t xml:space="preserve">Cultural Competence:</w:t>
      </w:r>
      <w:r>
        <w:t xml:space="preserve"> </w:t>
      </w:r>
      <w:r>
        <w:t xml:space="preserve">Deep understanding of South Korea’s food culture, including regional specialties like Jeju Island seafood and Gangwon Province mountain vegetables.</w:t>
      </w:r>
    </w:p>
    <w:p>
      <w:pPr>
        <w:numPr>
          <w:ilvl w:val="0"/>
          <w:numId w:val="1007"/>
        </w:numPr>
        <w:pStyle w:val="Compact"/>
      </w:pPr>
      <w:r>
        <w:rPr>
          <w:bCs/>
          <w:b/>
        </w:rPr>
        <w:t xml:space="preserve">Korean Cooking Techniques:</w:t>
      </w:r>
      <w:r>
        <w:t xml:space="preserve"> </w:t>
      </w:r>
      <w:r>
        <w:t xml:space="preserve">Mastery of kimchi fermentation, bulgogi marination, and bibimbap assembly. Proficient in using traditional Korean kitchen tools like the hangari (clay pot) and ssam (wrapping leaves).</w:t>
      </w:r>
    </w:p>
    <w:p>
      <w:pPr>
        <w:numPr>
          <w:ilvl w:val="0"/>
          <w:numId w:val="1007"/>
        </w:numPr>
        <w:pStyle w:val="Compact"/>
      </w:pPr>
      <w:r>
        <w:rPr>
          <w:bCs/>
          <w:b/>
        </w:rPr>
        <w:t xml:space="preserve">Language Skills:</w:t>
      </w:r>
      <w:r>
        <w:t xml:space="preserve"> </w:t>
      </w:r>
      <w:r>
        <w:t xml:space="preserve">Fluent in Korean and English. Basic proficiency in Japanese for collaborating with international chefs.</w:t>
      </w:r>
    </w:p>
    <w:p>
      <w:pPr>
        <w:numPr>
          <w:ilvl w:val="0"/>
          <w:numId w:val="1007"/>
        </w:numPr>
        <w:pStyle w:val="Compact"/>
      </w:pPr>
      <w:r>
        <w:rPr>
          <w:bCs/>
          <w:b/>
        </w:rPr>
        <w:t xml:space="preserve">Innovation:</w:t>
      </w:r>
      <w:r>
        <w:t xml:space="preserve"> </w:t>
      </w:r>
      <w:r>
        <w:t xml:space="preserve">Skilled in creating unique dishes that honor tradition while appealing to modern palates, such as kimchi tacos or kimbap sushi rolls.</w:t>
      </w:r>
    </w:p>
    <w:bookmarkEnd w:id="30"/>
    <w:bookmarkStart w:id="31" w:name="specializations-in-korean-cuisine"/>
    <w:p>
      <w:pPr>
        <w:pStyle w:val="Heading2"/>
      </w:pPr>
      <w:r>
        <w:t xml:space="preserve">Specializations in Korean Cuisine</w:t>
      </w:r>
    </w:p>
    <w:p>
      <w:pPr>
        <w:pStyle w:val="FirstParagraph"/>
      </w:pPr>
      <w:r>
        <w:t xml:space="preserve">As a Chef in South Korea, the individual has focused on elevating Korean cuisine through creativity and authenticity. Specialized areas include:</w:t>
      </w:r>
    </w:p>
    <w:p>
      <w:pPr>
        <w:numPr>
          <w:ilvl w:val="0"/>
          <w:numId w:val="1008"/>
        </w:numPr>
        <w:pStyle w:val="Compact"/>
      </w:pPr>
      <w:r>
        <w:rPr>
          <w:bCs/>
          <w:b/>
        </w:rPr>
        <w:t xml:space="preserve">Traditional Dishes:</w:t>
      </w:r>
      <w:r>
        <w:t xml:space="preserve"> </w:t>
      </w:r>
      <w:r>
        <w:t xml:space="preserve">Expertise in preparing iconic Korean meals like samgyeopsal (grilled pork), tteokbokki (spicy rice cakes), and hanjeongsik (Korean banquet).</w:t>
      </w:r>
    </w:p>
    <w:p>
      <w:pPr>
        <w:numPr>
          <w:ilvl w:val="0"/>
          <w:numId w:val="1008"/>
        </w:numPr>
        <w:pStyle w:val="Compact"/>
      </w:pPr>
      <w:r>
        <w:rPr>
          <w:bCs/>
          <w:b/>
        </w:rPr>
        <w:t xml:space="preserve">Fusion Concepts:</w:t>
      </w:r>
      <w:r>
        <w:t xml:space="preserve"> </w:t>
      </w:r>
      <w:r>
        <w:t xml:space="preserve">Combining Korean flavors with global elements to cater to Seoul’s diverse population. Examples include kimchi burgers and Korean-style ramen.</w:t>
      </w:r>
    </w:p>
    <w:p>
      <w:pPr>
        <w:numPr>
          <w:ilvl w:val="0"/>
          <w:numId w:val="1008"/>
        </w:numPr>
        <w:pStyle w:val="Compact"/>
      </w:pPr>
      <w:r>
        <w:rPr>
          <w:bCs/>
          <w:b/>
        </w:rPr>
        <w:t xml:space="preserve">Sustainability:</w:t>
      </w:r>
      <w:r>
        <w:t xml:space="preserve"> </w:t>
      </w:r>
      <w:r>
        <w:t xml:space="preserve">Emphasizing locally sourced ingredients and minimizing food waste, aligning with South Korea’s growing focus on eco-friendly dining.</w:t>
      </w:r>
    </w:p>
    <w:bookmarkEnd w:id="31"/>
    <w:bookmarkStart w:id="32" w:name="achievements-and-recognition"/>
    <w:p>
      <w:pPr>
        <w:pStyle w:val="Heading2"/>
      </w:pPr>
      <w:r>
        <w:t xml:space="preserve">Achievements and Recognition</w:t>
      </w:r>
    </w:p>
    <w:p>
      <w:pPr>
        <w:numPr>
          <w:ilvl w:val="0"/>
          <w:numId w:val="1009"/>
        </w:numPr>
        <w:pStyle w:val="Compact"/>
      </w:pPr>
      <w:r>
        <w:t xml:space="preserve">Recipient of the 2020 Seoul Culinary Excellence Award for innovation in Korean fusion cuisine.</w:t>
      </w:r>
    </w:p>
    <w:p>
      <w:pPr>
        <w:numPr>
          <w:ilvl w:val="0"/>
          <w:numId w:val="1009"/>
        </w:numPr>
        <w:pStyle w:val="Compact"/>
      </w:pPr>
      <w:r>
        <w:t xml:space="preserve">Nominated for “Best Chef in Seoul” by Korea Food Magazine (2019).</w:t>
      </w:r>
    </w:p>
    <w:p>
      <w:pPr>
        <w:numPr>
          <w:ilvl w:val="0"/>
          <w:numId w:val="1009"/>
        </w:numPr>
        <w:pStyle w:val="Compact"/>
      </w:pPr>
      <w:r>
        <w:t xml:space="preserve">Featured in a documentary on Korean food culture, highlighting the role of chefs in preserving traditional recipes.</w:t>
      </w:r>
    </w:p>
    <w:bookmarkEnd w:id="32"/>
    <w:bookmarkStart w:id="33" w:name="projects-and-contributions"/>
    <w:p>
      <w:pPr>
        <w:pStyle w:val="Heading2"/>
      </w:pPr>
      <w:r>
        <w:t xml:space="preserve">Projects and Contributions</w:t>
      </w:r>
    </w:p>
    <w:p>
      <w:pPr>
        <w:pStyle w:val="FirstParagraph"/>
      </w:pPr>
      <w:r>
        <w:rPr>
          <w:bCs/>
          <w:b/>
        </w:rPr>
        <w:t xml:space="preserve">Korean Culinary Workshop Series (Seoul)</w:t>
      </w:r>
      <w:r>
        <w:t xml:space="preserve"> </w:t>
      </w:r>
      <w:r>
        <w:t xml:space="preserve">– Organized monthly workshops to teach locals and tourists about Korean cooking techniques, emphasizing the importance of Seoul’s culinary heritage.</w:t>
      </w:r>
    </w:p>
    <w:p>
      <w:pPr>
        <w:pStyle w:val="BodyText"/>
      </w:pPr>
      <w:r>
        <w:rPr>
          <w:bCs/>
          <w:b/>
        </w:rPr>
        <w:t xml:space="preserve">Community Food Initiatives</w:t>
      </w:r>
      <w:r>
        <w:t xml:space="preserve"> </w:t>
      </w:r>
      <w:r>
        <w:t xml:space="preserve">– Collaborated with NGOs in Seoul to provide meals for underprivileged communities, using traditional Korean recipes to promote cultural pride and nutrition.</w:t>
      </w:r>
    </w:p>
    <w:bookmarkEnd w:id="33"/>
    <w:bookmarkStart w:id="34" w:name="references"/>
    <w:p>
      <w:pPr>
        <w:pStyle w:val="Heading2"/>
      </w:pPr>
      <w:r>
        <w:t xml:space="preserve">References</w:t>
      </w:r>
    </w:p>
    <w:p>
      <w:pPr>
        <w:pStyle w:val="FirstParagraph"/>
      </w:pPr>
      <w:r>
        <w:t xml:space="preserve">Available upon request. Please contact [Your Email] or [Your Phone Number]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2025-12-04T18:19:45Z</dcterms:created>
  <dcterms:modified xsi:type="dcterms:W3CDTF">2025-12-04T18:19:45Z</dcterms:modified>
</cp:coreProperties>
</file>

<file path=docProps/custom.xml><?xml version="1.0" encoding="utf-8"?>
<Properties xmlns="http://schemas.openxmlformats.org/officeDocument/2006/custom-properties" xmlns:vt="http://schemas.openxmlformats.org/officeDocument/2006/docPropsVTypes"/>
</file>