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Amadou Soro</w:t>
      </w:r>
      <w:r>
        <w:br/>
      </w:r>
      <w:r>
        <w:rPr>
          <w:bCs/>
          <w:b/>
        </w:rPr>
        <w:t xml:space="preserve">Address:</w:t>
      </w:r>
      <w:r>
        <w:t xml:space="preserve"> </w:t>
      </w:r>
      <w:r>
        <w:t xml:space="preserve">123 Rue des Industries, Abidjan, Ivory Coast</w:t>
      </w:r>
      <w:r>
        <w:br/>
      </w:r>
      <w:r>
        <w:rPr>
          <w:bCs/>
          <w:b/>
        </w:rPr>
        <w:t xml:space="preserve">Email:</w:t>
      </w:r>
      <w:r>
        <w:t xml:space="preserve"> </w:t>
      </w:r>
      <w:r>
        <w:t xml:space="preserve">amadousoro@example.com</w:t>
      </w:r>
      <w:r>
        <w:br/>
      </w:r>
      <w:r>
        <w:rPr>
          <w:bCs/>
          <w:b/>
        </w:rPr>
        <w:t xml:space="preserve">Phone:</w:t>
      </w:r>
      <w:r>
        <w:t xml:space="preserve"> </w:t>
      </w:r>
      <w:r>
        <w:t xml:space="preserve">+225 07 12 34 56 78</w:t>
      </w:r>
      <w:r>
        <w:br/>
      </w:r>
      <w:r>
        <w:rPr>
          <w:bCs/>
          <w:b/>
        </w:rPr>
        <w:t xml:space="preserve">Date of Birth:</w:t>
      </w:r>
      <w:r>
        <w:t xml:space="preserve"> </w:t>
      </w:r>
      <w:r>
        <w:t xml:space="preserve">April 5, 1990</w:t>
      </w:r>
      <w:r>
        <w:br/>
      </w:r>
      <w:r>
        <w:rPr>
          <w:bCs/>
          <w:b/>
        </w:rPr>
        <w:t xml:space="preserve">Nationality:</w:t>
      </w:r>
      <w:r>
        <w:t xml:space="preserve"> </w:t>
      </w:r>
      <w:r>
        <w:t xml:space="preserve">Ivorian</w:t>
      </w:r>
    </w:p>
    <w:bookmarkEnd w:id="20"/>
    <w:bookmarkStart w:id="21" w:name="professional-summary"/>
    <w:p>
      <w:pPr>
        <w:pStyle w:val="Heading2"/>
      </w:pPr>
      <w:r>
        <w:t xml:space="preserve">Professional Summary</w:t>
      </w:r>
    </w:p>
    <w:p>
      <w:pPr>
        <w:pStyle w:val="FirstParagraph"/>
      </w:pPr>
      <w:r>
        <w:t xml:space="preserve">A dedicated and innovative Chemical Engineer with over 8 years of experience in process optimization, industrial safety, and sustainable development. Specialized in supporting the growing chemical and petrochemical industries of Ivory Coast Abidjan. Proven expertise in designing efficient production systems, managing complex projects, and aligning operations with environmental regulations specific to West Africa. Committed to contributing to the economic growth of Ivory Coast through technological advancements in chemical engineering.</w:t>
      </w:r>
    </w:p>
    <w:bookmarkEnd w:id="21"/>
    <w:bookmarkStart w:id="25" w:name="education"/>
    <w:p>
      <w:pPr>
        <w:pStyle w:val="Heading2"/>
      </w:pPr>
      <w:r>
        <w:t xml:space="preserve">Education</w:t>
      </w:r>
    </w:p>
    <w:bookmarkStart w:id="22" w:name="X3ddd60f559f740d429a98b346b64cea91e5845c"/>
    <w:p>
      <w:pPr>
        <w:pStyle w:val="Heading3"/>
      </w:pPr>
      <w:r>
        <w:t xml:space="preserve">Master of Science in Chemical Engineering</w:t>
      </w:r>
    </w:p>
    <w:p>
      <w:pPr>
        <w:pStyle w:val="FirstParagraph"/>
      </w:pPr>
      <w:r>
        <w:rPr>
          <w:bCs/>
          <w:b/>
        </w:rPr>
        <w:t xml:space="preserve">Université Felix Houphouet-Boigny (UEH)</w:t>
      </w:r>
      <w:r>
        <w:t xml:space="preserve">, Abidjan, Ivory Coast</w:t>
      </w:r>
      <w:r>
        <w:br/>
      </w:r>
      <w:r>
        <w:t xml:space="preserve">2010–2014</w:t>
      </w:r>
      <w:r>
        <w:br/>
      </w:r>
      <w:r>
        <w:t xml:space="preserve">Thesis: "Optimization of Crude Oil Refining Processes for Reduced Environmental Impact in West Africa."</w:t>
      </w:r>
    </w:p>
    <w:bookmarkEnd w:id="22"/>
    <w:bookmarkStart w:id="23" w:name="Xd3ebbd7f3a97ecceaa4e2136ae18e9356d20634"/>
    <w:p>
      <w:pPr>
        <w:pStyle w:val="Heading3"/>
      </w:pPr>
      <w:r>
        <w:t xml:space="preserve">Bachelor of Science in Chemical Engineering</w:t>
      </w:r>
    </w:p>
    <w:p>
      <w:pPr>
        <w:pStyle w:val="FirstParagraph"/>
      </w:pPr>
      <w:r>
        <w:rPr>
          <w:bCs/>
          <w:b/>
        </w:rPr>
        <w:t xml:space="preserve">Université de Cocody</w:t>
      </w:r>
      <w:r>
        <w:t xml:space="preserve">, Abidjan, Ivory Coast</w:t>
      </w:r>
      <w:r>
        <w:br/>
      </w:r>
      <w:r>
        <w:t xml:space="preserve">2006–2010</w:t>
      </w:r>
      <w:r>
        <w:br/>
      </w:r>
      <w:r>
        <w:t xml:space="preserve">Relevant coursework: Thermodynamics, Reaction Engineering, Environmental Management.</w:t>
      </w:r>
    </w:p>
    <w:bookmarkEnd w:id="23"/>
    <w:bookmarkStart w:id="24" w:name="certifications"/>
    <w:p>
      <w:pPr>
        <w:pStyle w:val="Heading3"/>
      </w:pPr>
      <w:r>
        <w:t xml:space="preserve">Certifications</w:t>
      </w:r>
    </w:p>
    <w:p>
      <w:pPr>
        <w:numPr>
          <w:ilvl w:val="0"/>
          <w:numId w:val="1001"/>
        </w:numPr>
        <w:pStyle w:val="Compact"/>
      </w:pPr>
      <w:r>
        <w:t xml:space="preserve">OSHA 30-Hour General Industry Certification (2018)</w:t>
      </w:r>
    </w:p>
    <w:p>
      <w:pPr>
        <w:numPr>
          <w:ilvl w:val="0"/>
          <w:numId w:val="1001"/>
        </w:numPr>
        <w:pStyle w:val="Compact"/>
      </w:pPr>
      <w:r>
        <w:t xml:space="preserve">Professional Engineer (PE) License in Ivory Coast (2019)</w:t>
      </w:r>
    </w:p>
    <w:p>
      <w:pPr>
        <w:numPr>
          <w:ilvl w:val="0"/>
          <w:numId w:val="1001"/>
        </w:numPr>
        <w:pStyle w:val="Compact"/>
      </w:pPr>
      <w:r>
        <w:t xml:space="preserve">ISO 14001 Environmental Management Systems Training (2021)</w:t>
      </w:r>
    </w:p>
    <w:bookmarkEnd w:id="24"/>
    <w:bookmarkEnd w:id="25"/>
    <w:bookmarkStart w:id="29" w:name="work-experience"/>
    <w:p>
      <w:pPr>
        <w:pStyle w:val="Heading2"/>
      </w:pPr>
      <w:r>
        <w:t xml:space="preserve">Work Experience</w:t>
      </w:r>
    </w:p>
    <w:bookmarkStart w:id="26" w:name="senior-chemical-engineer"/>
    <w:p>
      <w:pPr>
        <w:pStyle w:val="Heading3"/>
      </w:pPr>
      <w:r>
        <w:t xml:space="preserve">Senior Chemical Engineer</w:t>
      </w:r>
    </w:p>
    <w:p>
      <w:pPr>
        <w:pStyle w:val="FirstParagraph"/>
      </w:pPr>
      <w:r>
        <w:rPr>
          <w:bCs/>
          <w:b/>
        </w:rPr>
        <w:t xml:space="preserve">TotalEnergies Côte d'Ivoire</w:t>
      </w:r>
      <w:r>
        <w:t xml:space="preserve">, Abidjan, Ivory Coast</w:t>
      </w:r>
      <w:r>
        <w:br/>
      </w:r>
      <w:r>
        <w:t xml:space="preserve">January 2019 – Present</w:t>
      </w:r>
      <w:r>
        <w:br/>
      </w:r>
      <w:r>
        <w:t xml:space="preserve">- Led the design and implementation of a new crude oil distillation unit, improving efficiency by 15% and reducing emissions by 20%</w:t>
      </w:r>
      <w:r>
        <w:br/>
      </w:r>
      <w:r>
        <w:t xml:space="preserve">- Managed cross-functional teams to comply with local environmental regulations in Ivory Coast Abidjan</w:t>
      </w:r>
      <w:r>
        <w:br/>
      </w:r>
      <w:r>
        <w:t xml:space="preserve">- Collaborated with international partners to integrate renewable energy sources into refining processes</w:t>
      </w:r>
    </w:p>
    <w:bookmarkEnd w:id="26"/>
    <w:bookmarkStart w:id="27" w:name="process-engineer"/>
    <w:p>
      <w:pPr>
        <w:pStyle w:val="Heading3"/>
      </w:pPr>
      <w:r>
        <w:t xml:space="preserve">Process Engineer</w:t>
      </w:r>
    </w:p>
    <w:p>
      <w:pPr>
        <w:pStyle w:val="FirstParagraph"/>
      </w:pPr>
      <w:r>
        <w:rPr>
          <w:bCs/>
          <w:b/>
        </w:rPr>
        <w:t xml:space="preserve">SNPC (Société Nationale des Pétroles de Côte d'Ivoire)</w:t>
      </w:r>
      <w:r>
        <w:t xml:space="preserve">, Abidjan, Ivory Coast</w:t>
      </w:r>
      <w:r>
        <w:br/>
      </w:r>
      <w:r>
        <w:t xml:space="preserve">May 2015 – December 2018</w:t>
      </w:r>
      <w:r>
        <w:br/>
      </w:r>
      <w:r>
        <w:t xml:space="preserve">- Optimized feedstock handling systems to reduce downtime by 12%</w:t>
      </w:r>
      <w:r>
        <w:br/>
      </w:r>
      <w:r>
        <w:t xml:space="preserve">- Conducted safety audits and introduced protocols that reduced workplace accidents by 30%</w:t>
      </w:r>
      <w:r>
        <w:br/>
      </w:r>
      <w:r>
        <w:t xml:space="preserve">- Supported the development of a biodiesel production pilot plant in collaboration with local agricultural cooperatives</w:t>
      </w:r>
    </w:p>
    <w:bookmarkEnd w:id="27"/>
    <w:bookmarkStart w:id="28" w:name="chemical-engineering-intern"/>
    <w:p>
      <w:pPr>
        <w:pStyle w:val="Heading3"/>
      </w:pPr>
      <w:r>
        <w:t xml:space="preserve">Chemical Engineering Intern</w:t>
      </w:r>
    </w:p>
    <w:p>
      <w:pPr>
        <w:pStyle w:val="FirstParagraph"/>
      </w:pPr>
      <w:r>
        <w:rPr>
          <w:bCs/>
          <w:b/>
        </w:rPr>
        <w:t xml:space="preserve">L’Oréal Côte d'Ivoire</w:t>
      </w:r>
      <w:r>
        <w:t xml:space="preserve">, Abidjan, Ivory Coast</w:t>
      </w:r>
      <w:r>
        <w:br/>
      </w:r>
      <w:r>
        <w:t xml:space="preserve">June 2012 – August 2012</w:t>
      </w:r>
      <w:r>
        <w:br/>
      </w:r>
      <w:r>
        <w:t xml:space="preserve">- Assisted in the formulation of eco-friendly cosmetic products aligned with Ivory Coast's sustainability goals</w:t>
      </w:r>
      <w:r>
        <w:br/>
      </w:r>
      <w:r>
        <w:t xml:space="preserve">- Analyzed quality control data to improve product consistency and safety standards</w:t>
      </w:r>
    </w:p>
    <w:bookmarkEnd w:id="28"/>
    <w:bookmarkEnd w:id="29"/>
    <w:bookmarkStart w:id="30" w:name="technical-skills"/>
    <w:p>
      <w:pPr>
        <w:pStyle w:val="Heading2"/>
      </w:pPr>
      <w:r>
        <w:t xml:space="preserve">Technical Skills</w:t>
      </w:r>
    </w:p>
    <w:p>
      <w:pPr>
        <w:numPr>
          <w:ilvl w:val="0"/>
          <w:numId w:val="1002"/>
        </w:numPr>
        <w:pStyle w:val="Compact"/>
      </w:pPr>
      <w:r>
        <w:t xml:space="preserve">Process Design &amp; Simulation: AutoCAD, Aspen Plus, HYSYS</w:t>
      </w:r>
    </w:p>
    <w:p>
      <w:pPr>
        <w:numPr>
          <w:ilvl w:val="0"/>
          <w:numId w:val="1002"/>
        </w:numPr>
        <w:pStyle w:val="Compact"/>
      </w:pPr>
      <w:r>
        <w:t xml:space="preserve">Industrial Safety: OSHA, ISO 45001, local Ivorian safety codes</w:t>
      </w:r>
    </w:p>
    <w:p>
      <w:pPr>
        <w:numPr>
          <w:ilvl w:val="0"/>
          <w:numId w:val="1002"/>
        </w:numPr>
        <w:pStyle w:val="Compact"/>
      </w:pPr>
      <w:r>
        <w:t xml:space="preserve">Data Analysis: MATLAB, Excel (Advanced), Minitab</w:t>
      </w:r>
    </w:p>
    <w:p>
      <w:pPr>
        <w:numPr>
          <w:ilvl w:val="0"/>
          <w:numId w:val="1002"/>
        </w:numPr>
        <w:pStyle w:val="Compact"/>
      </w:pPr>
      <w:r>
        <w:t xml:space="preserve">Software: SAP ERP, LabVIEW for process monitoring</w:t>
      </w:r>
    </w:p>
    <w:bookmarkEnd w:id="30"/>
    <w:bookmarkStart w:id="31" w:name="projects-research-in-ivory-coast-abidjan"/>
    <w:p>
      <w:pPr>
        <w:pStyle w:val="Heading2"/>
      </w:pPr>
      <w:r>
        <w:t xml:space="preserve">Projects &amp; Research in Ivory Coast Abidjan</w:t>
      </w:r>
    </w:p>
    <w:p>
      <w:pPr>
        <w:pStyle w:val="FirstParagraph"/>
      </w:pPr>
      <w:r>
        <w:rPr>
          <w:bCs/>
          <w:b/>
        </w:rPr>
        <w:t xml:space="preserve">Water Treatment Plant Optimization (2017)</w:t>
      </w:r>
      <w:r>
        <w:br/>
      </w:r>
      <w:r>
        <w:t xml:space="preserve">Collaborated with the Abidjan Water Authority to upgrade filtration systems, increasing water output by 25% while reducing chemical usage by 18%.</w:t>
      </w:r>
    </w:p>
    <w:p>
      <w:pPr>
        <w:pStyle w:val="BodyText"/>
      </w:pPr>
      <w:r>
        <w:rPr>
          <w:bCs/>
          <w:b/>
        </w:rPr>
        <w:t xml:space="preserve">Sustainable Petrochemicals Initiative (2020)</w:t>
      </w:r>
      <w:r>
        <w:br/>
      </w:r>
      <w:r>
        <w:t xml:space="preserve">Led a team to develop a carbon capture and storage (CCS) pilot project in partnership with the Ivorian Ministry of Energy, aiming to reduce greenhouse gas emissions from industrial facilities.</w:t>
      </w:r>
    </w:p>
    <w:bookmarkEnd w:id="31"/>
    <w:bookmarkStart w:id="32" w:name="professional-affiliations"/>
    <w:p>
      <w:pPr>
        <w:pStyle w:val="Heading2"/>
      </w:pPr>
      <w:r>
        <w:t xml:space="preserve">Professional Affiliations</w:t>
      </w:r>
    </w:p>
    <w:p>
      <w:pPr>
        <w:numPr>
          <w:ilvl w:val="0"/>
          <w:numId w:val="1003"/>
        </w:numPr>
        <w:pStyle w:val="Compact"/>
      </w:pPr>
      <w:r>
        <w:t xml:space="preserve">Member, Association des Ingénieurs de Côte d'Ivoire (AICI)</w:t>
      </w:r>
    </w:p>
    <w:p>
      <w:pPr>
        <w:numPr>
          <w:ilvl w:val="0"/>
          <w:numId w:val="1003"/>
        </w:numPr>
        <w:pStyle w:val="Compact"/>
      </w:pPr>
      <w:r>
        <w:t xml:space="preserve">Member, American Institute of Chemical Engineers (AIChE)</w:t>
      </w:r>
    </w:p>
    <w:p>
      <w:pPr>
        <w:numPr>
          <w:ilvl w:val="0"/>
          <w:numId w:val="1003"/>
        </w:numPr>
        <w:pStyle w:val="Compact"/>
      </w:pPr>
      <w:r>
        <w:t xml:space="preserve">Volunteer, Ivory Coast Abidjan STEM Outreach Program</w:t>
      </w:r>
    </w:p>
    <w:bookmarkEnd w:id="32"/>
    <w:bookmarkStart w:id="33" w:name="languages"/>
    <w:p>
      <w:pPr>
        <w:pStyle w:val="Heading2"/>
      </w:pPr>
      <w:r>
        <w:t xml:space="preserve">Languages</w:t>
      </w:r>
    </w:p>
    <w:p>
      <w:pPr>
        <w:numPr>
          <w:ilvl w:val="0"/>
          <w:numId w:val="1004"/>
        </w:numPr>
        <w:pStyle w:val="Compact"/>
      </w:pPr>
      <w:r>
        <w:t xml:space="preserve">French (Native)</w:t>
      </w:r>
    </w:p>
    <w:p>
      <w:pPr>
        <w:numPr>
          <w:ilvl w:val="0"/>
          <w:numId w:val="1004"/>
        </w:numPr>
        <w:pStyle w:val="Compact"/>
      </w:pPr>
      <w:r>
        <w:t xml:space="preserve">English (Fluent)</w:t>
      </w:r>
    </w:p>
    <w:p>
      <w:pPr>
        <w:numPr>
          <w:ilvl w:val="0"/>
          <w:numId w:val="1004"/>
        </w:numPr>
        <w:pStyle w:val="Compact"/>
      </w:pPr>
      <w:r>
        <w:t xml:space="preserve">Spanish (Basic)</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 2023 Amadou Soro - Curriculum Vitae for Chemical Engineer in Ivory Coast Abidjan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Ivory Coast Abidjan</dc:title>
  <dc:creator/>
  <dc:language>en</dc:language>
  <cp:keywords/>
  <dcterms:created xsi:type="dcterms:W3CDTF">2026-07-23T02:00:25Z</dcterms:created>
  <dcterms:modified xsi:type="dcterms:W3CDTF">2026-07-23T02:00:25Z</dcterms:modified>
</cp:coreProperties>
</file>

<file path=docProps/custom.xml><?xml version="1.0" encoding="utf-8"?>
<Properties xmlns="http://schemas.openxmlformats.org/officeDocument/2006/custom-properties" xmlns:vt="http://schemas.openxmlformats.org/officeDocument/2006/docPropsVTypes"/>
</file>