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w:t>
      </w:r>
      <w:r>
        <w:t xml:space="preserve"> </w:t>
      </w:r>
      <w:r>
        <w:t xml:space="preserve">Mexico</w:t>
      </w:r>
      <w:r>
        <w:t xml:space="preserve"> </w:t>
      </w:r>
      <w:r>
        <w:t xml:space="preserve">Mexico</w:t>
      </w:r>
      <w:r>
        <w:t xml:space="preserve"> </w:t>
      </w:r>
      <w:r>
        <w:t xml:space="preserve">City</w:t>
      </w:r>
    </w:p>
    <w:bookmarkStart w:id="35" w:name="curriculum-vitae"/>
    <w:p>
      <w:pPr>
        <w:pStyle w:val="Heading1"/>
      </w:pPr>
      <w:r>
        <w:t xml:space="preserve">Curriculum Vitae</w:t>
      </w:r>
    </w:p>
    <w:bookmarkStart w:id="34" w:name="chemical-engineer-mexico-mexico-city"/>
    <w:p>
      <w:pPr>
        <w:pStyle w:val="Heading2"/>
      </w:pPr>
      <w:r>
        <w:t xml:space="preserve">Chemical Engineer | Mexico Mexico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[Phone Number]</w:t>
      </w:r>
    </w:p>
    <w:p>
      <w:pPr>
        <w:pStyle w:val="BodyText"/>
      </w:pPr>
      <w:r>
        <w:rPr>
          <w:bCs/>
          <w:b/>
        </w:rPr>
        <w:t xml:space="preserve">Location:</w:t>
      </w:r>
      <w:r>
        <w:t xml:space="preserve"> </w:t>
      </w:r>
      <w:r>
        <w:t xml:space="preserve">Mexico City, Mexico</w:t>
      </w:r>
    </w:p>
    <w:bookmarkEnd w:id="20"/>
    <w:bookmarkStart w:id="21" w:name="professional-summary"/>
    <w:p>
      <w:pPr>
        <w:pStyle w:val="Heading3"/>
      </w:pPr>
      <w:r>
        <w:t xml:space="preserve">Professional Summary</w:t>
      </w:r>
    </w:p>
    <w:p>
      <w:pPr>
        <w:pStyle w:val="FirstParagraph"/>
      </w:pPr>
      <w:r>
        <w:t xml:space="preserve">A highly motivated and detail-oriented Chemical Engineer with [X years] of experience in the design, optimization, and management of chemical processes. Specialized in sustainable practices and industrial applications tailored to the unique demands of Mexico City’s dynamic manufacturing and environmental sectors. Adept at solving complex challenges while aligning projects with regulatory standards and economic goals. Committed to contributing innovative solutions that drive efficiency and environmental stewardship in Mexico City’s industrial landscape.</w:t>
      </w:r>
    </w:p>
    <w:bookmarkEnd w:id="21"/>
    <w:bookmarkStart w:id="24" w:name="education"/>
    <w:p>
      <w:pPr>
        <w:pStyle w:val="Heading3"/>
      </w:pPr>
      <w:r>
        <w:t xml:space="preserve">Education</w:t>
      </w:r>
    </w:p>
    <w:bookmarkStart w:id="22" w:name="Xd3ebbd7f3a97ecceaa4e2136ae18e9356d20634"/>
    <w:p>
      <w:pPr>
        <w:pStyle w:val="Heading4"/>
      </w:pPr>
      <w:r>
        <w:t xml:space="preserve">Bachelor of Science in Chemical Engineering</w:t>
      </w:r>
    </w:p>
    <w:p>
      <w:pPr>
        <w:pStyle w:val="FirstParagraph"/>
      </w:pPr>
      <w:r>
        <w:rPr>
          <w:iCs/>
          <w:i/>
        </w:rPr>
        <w:t xml:space="preserve">Universidad Nacional Autónoma de México (UNAM)</w:t>
      </w:r>
    </w:p>
    <w:p>
      <w:pPr>
        <w:pStyle w:val="BodyText"/>
      </w:pPr>
      <w:r>
        <w:rPr>
          <w:bCs/>
          <w:b/>
        </w:rPr>
        <w:t xml:space="preserve">Mexico City, Mexico</w:t>
      </w:r>
      <w:r>
        <w:t xml:space="preserve"> </w:t>
      </w:r>
      <w:r>
        <w:t xml:space="preserve">| Graduated: [Year]</w:t>
      </w:r>
    </w:p>
    <w:p>
      <w:pPr>
        <w:numPr>
          <w:ilvl w:val="0"/>
          <w:numId w:val="1001"/>
        </w:numPr>
        <w:pStyle w:val="Compact"/>
      </w:pPr>
      <w:r>
        <w:t xml:space="preserve">Relevant coursework: Thermodynamics, Process Dynamics and Control, Environmental Engineering, and Chemical Reaction Engineering.</w:t>
      </w:r>
    </w:p>
    <w:p>
      <w:pPr>
        <w:numPr>
          <w:ilvl w:val="0"/>
          <w:numId w:val="1001"/>
        </w:numPr>
        <w:pStyle w:val="Compact"/>
      </w:pPr>
      <w:r>
        <w:t xml:space="preserve">Graduated with honors (Cum Laude) for research on optimizing catalytic processes in petrochemical applications.</w:t>
      </w:r>
    </w:p>
    <w:bookmarkEnd w:id="22"/>
    <w:bookmarkStart w:id="23" w:name="X782d60513f0f29901cb606e57ff5b1f324d5c42"/>
    <w:p>
      <w:pPr>
        <w:pStyle w:val="Heading4"/>
      </w:pPr>
      <w:r>
        <w:t xml:space="preserve">Master of Science in Chemical Engineering (Optional)</w:t>
      </w:r>
    </w:p>
    <w:p>
      <w:pPr>
        <w:pStyle w:val="FirstParagraph"/>
      </w:pPr>
      <w:r>
        <w:rPr>
          <w:iCs/>
          <w:i/>
        </w:rPr>
        <w:t xml:space="preserve">Instituto Mexicano de Petróleo (IMP)</w:t>
      </w:r>
    </w:p>
    <w:p>
      <w:pPr>
        <w:pStyle w:val="BodyText"/>
      </w:pPr>
      <w:r>
        <w:rPr>
          <w:bCs/>
          <w:b/>
        </w:rPr>
        <w:t xml:space="preserve">Mexico City, Mexico</w:t>
      </w:r>
      <w:r>
        <w:t xml:space="preserve"> </w:t>
      </w:r>
      <w:r>
        <w:t xml:space="preserve">| Graduated: [Year]</w:t>
      </w:r>
    </w:p>
    <w:p>
      <w:pPr>
        <w:numPr>
          <w:ilvl w:val="0"/>
          <w:numId w:val="1002"/>
        </w:numPr>
        <w:pStyle w:val="Compact"/>
      </w:pPr>
      <w:r>
        <w:t xml:space="preserve">Specialized in sustainable chemical technologies and waste management systems.</w:t>
      </w:r>
    </w:p>
    <w:p>
      <w:pPr>
        <w:numPr>
          <w:ilvl w:val="0"/>
          <w:numId w:val="1002"/>
        </w:numPr>
        <w:pStyle w:val="Compact"/>
      </w:pPr>
      <w:r>
        <w:t xml:space="preserve">Published research on reducing carbon footprints in industrial processes, presented at the National Congress of Chemical Engineers (CONACIC).</w:t>
      </w:r>
    </w:p>
    <w:bookmarkEnd w:id="23"/>
    <w:bookmarkEnd w:id="24"/>
    <w:bookmarkStart w:id="28" w:name="professional-experience"/>
    <w:p>
      <w:pPr>
        <w:pStyle w:val="Heading3"/>
      </w:pPr>
      <w:r>
        <w:t xml:space="preserve">Professional Experience</w:t>
      </w:r>
    </w:p>
    <w:bookmarkStart w:id="25" w:name="senior-chemical-engineer"/>
    <w:p>
      <w:pPr>
        <w:pStyle w:val="Heading4"/>
      </w:pPr>
      <w:r>
        <w:t xml:space="preserve">Senior Chemical Engineer</w:t>
      </w:r>
    </w:p>
    <w:p>
      <w:pPr>
        <w:pStyle w:val="FirstParagraph"/>
      </w:pPr>
      <w:r>
        <w:rPr>
          <w:iCs/>
          <w:i/>
        </w:rPr>
        <w:t xml:space="preserve">Empresa Petrolera Mexicana (EPM)</w:t>
      </w:r>
    </w:p>
    <w:p>
      <w:pPr>
        <w:pStyle w:val="BodyText"/>
      </w:pPr>
      <w:r>
        <w:rPr>
          <w:bCs/>
          <w:b/>
        </w:rPr>
        <w:t xml:space="preserve">Mexico City, Mexico</w:t>
      </w:r>
      <w:r>
        <w:t xml:space="preserve"> </w:t>
      </w:r>
      <w:r>
        <w:t xml:space="preserve">| [Start Date] – [End Date]</w:t>
      </w:r>
    </w:p>
    <w:p>
      <w:pPr>
        <w:numPr>
          <w:ilvl w:val="0"/>
          <w:numId w:val="1003"/>
        </w:numPr>
        <w:pStyle w:val="Compact"/>
      </w:pPr>
      <w:r>
        <w:t xml:space="preserve">Directed the design and implementation of advanced refining processes to improve efficiency in EPM’s largest facility in Mexico City.</w:t>
      </w:r>
    </w:p>
    <w:p>
      <w:pPr>
        <w:numPr>
          <w:ilvl w:val="0"/>
          <w:numId w:val="1003"/>
        </w:numPr>
        <w:pStyle w:val="Compact"/>
      </w:pPr>
      <w:r>
        <w:t xml:space="preserve">Collaborated with cross-functional teams to reduce energy consumption by 15% through process optimization, aligning with national sustainability goals.</w:t>
      </w:r>
    </w:p>
    <w:p>
      <w:pPr>
        <w:numPr>
          <w:ilvl w:val="0"/>
          <w:numId w:val="1003"/>
        </w:numPr>
        <w:pStyle w:val="Compact"/>
      </w:pPr>
      <w:r>
        <w:t xml:space="preserve">Managed compliance with Mexican environmental regulations (SEMARNAT) for hazardous waste disposal and emissions control.</w:t>
      </w:r>
    </w:p>
    <w:bookmarkEnd w:id="25"/>
    <w:bookmarkStart w:id="26" w:name="process-engineer"/>
    <w:p>
      <w:pPr>
        <w:pStyle w:val="Heading4"/>
      </w:pPr>
      <w:r>
        <w:t xml:space="preserve">Process Engineer</w:t>
      </w:r>
    </w:p>
    <w:p>
      <w:pPr>
        <w:pStyle w:val="FirstParagraph"/>
      </w:pPr>
      <w:r>
        <w:rPr>
          <w:iCs/>
          <w:i/>
        </w:rPr>
        <w:t xml:space="preserve">Farmacias Similares S.A. de C.V.</w:t>
      </w:r>
    </w:p>
    <w:p>
      <w:pPr>
        <w:pStyle w:val="BodyText"/>
      </w:pPr>
      <w:r>
        <w:rPr>
          <w:bCs/>
          <w:b/>
        </w:rPr>
        <w:t xml:space="preserve">Mexico City, Mexico</w:t>
      </w:r>
      <w:r>
        <w:t xml:space="preserve"> </w:t>
      </w:r>
      <w:r>
        <w:t xml:space="preserve">| [Start Date] – [End Date]</w:t>
      </w:r>
    </w:p>
    <w:p>
      <w:pPr>
        <w:numPr>
          <w:ilvl w:val="0"/>
          <w:numId w:val="1004"/>
        </w:numPr>
        <w:pStyle w:val="Compact"/>
      </w:pPr>
      <w:r>
        <w:t xml:space="preserve">Developed and optimized chemical formulations for pharmaceutical products, ensuring adherence to Mexican health authority (COFEPRIS) standards.</w:t>
      </w:r>
    </w:p>
    <w:p>
      <w:pPr>
        <w:numPr>
          <w:ilvl w:val="0"/>
          <w:numId w:val="1004"/>
        </w:numPr>
        <w:pStyle w:val="Compact"/>
      </w:pPr>
      <w:r>
        <w:t xml:space="preserve">Implemented cost-effective production methods that reduced material waste by 12% in the Mexico City-based manufacturing plant.</w:t>
      </w:r>
    </w:p>
    <w:p>
      <w:pPr>
        <w:numPr>
          <w:ilvl w:val="0"/>
          <w:numId w:val="1004"/>
        </w:numPr>
        <w:pStyle w:val="Compact"/>
      </w:pPr>
      <w:r>
        <w:t xml:space="preserve">Provided technical support for quality control, improving product consistency and customer satisfaction ratings.</w:t>
      </w:r>
    </w:p>
    <w:bookmarkEnd w:id="26"/>
    <w:bookmarkStart w:id="27" w:name="X7acd08be911dddb9d12cf4f5ed270c0317218cd"/>
    <w:p>
      <w:pPr>
        <w:pStyle w:val="Heading4"/>
      </w:pPr>
      <w:r>
        <w:t xml:space="preserve">Internship – Chemical Engineering Assistant</w:t>
      </w:r>
    </w:p>
    <w:p>
      <w:pPr>
        <w:pStyle w:val="FirstParagraph"/>
      </w:pPr>
      <w:r>
        <w:rPr>
          <w:iCs/>
          <w:i/>
        </w:rPr>
        <w:t xml:space="preserve">Instituto Mexicano de Petróleo (IMP)</w:t>
      </w:r>
    </w:p>
    <w:p>
      <w:pPr>
        <w:pStyle w:val="BodyText"/>
      </w:pPr>
      <w:r>
        <w:rPr>
          <w:bCs/>
          <w:b/>
        </w:rPr>
        <w:t xml:space="preserve">Mexico City, Mexico</w:t>
      </w:r>
      <w:r>
        <w:t xml:space="preserve"> </w:t>
      </w:r>
      <w:r>
        <w:t xml:space="preserve">| [Start Date] – [End Date]</w:t>
      </w:r>
    </w:p>
    <w:p>
      <w:pPr>
        <w:numPr>
          <w:ilvl w:val="0"/>
          <w:numId w:val="1005"/>
        </w:numPr>
        <w:pStyle w:val="Compact"/>
      </w:pPr>
      <w:r>
        <w:t xml:space="preserve">Supported research on bio-based chemical processes, contributing to a published paper in the Journal of Sustainable Chemistry.</w:t>
      </w:r>
    </w:p>
    <w:p>
      <w:pPr>
        <w:numPr>
          <w:ilvl w:val="0"/>
          <w:numId w:val="1005"/>
        </w:numPr>
        <w:pStyle w:val="Compact"/>
      </w:pPr>
      <w:r>
        <w:t xml:space="preserve">Analyzed data from pilot-scale reactors to evaluate scalability for industrial applications in Mexico City’s growing green energy sector.</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Process simulation (Aspen Plus, HYSYS), CFD modeling, plant design, and environmental impact assessment.</w:t>
      </w:r>
    </w:p>
    <w:p>
      <w:pPr>
        <w:numPr>
          <w:ilvl w:val="0"/>
          <w:numId w:val="1006"/>
        </w:numPr>
        <w:pStyle w:val="Compact"/>
      </w:pPr>
      <w:r>
        <w:rPr>
          <w:bCs/>
          <w:b/>
        </w:rPr>
        <w:t xml:space="preserve">Languages:</w:t>
      </w:r>
      <w:r>
        <w:t xml:space="preserve"> </w:t>
      </w:r>
      <w:r>
        <w:t xml:space="preserve">Proficient in Spanish (native) and English (fluent). Basic knowledge of French.</w:t>
      </w:r>
    </w:p>
    <w:p>
      <w:pPr>
        <w:numPr>
          <w:ilvl w:val="0"/>
          <w:numId w:val="1006"/>
        </w:numPr>
        <w:pStyle w:val="Compact"/>
      </w:pPr>
      <w:r>
        <w:rPr>
          <w:bCs/>
          <w:b/>
        </w:rPr>
        <w:t xml:space="preserve">Software:</w:t>
      </w:r>
      <w:r>
        <w:t xml:space="preserve"> </w:t>
      </w:r>
      <w:r>
        <w:t xml:space="preserve">AutoCAD, MATLAB, SAP ERP, and Microsoft Office Suite.</w:t>
      </w:r>
    </w:p>
    <w:p>
      <w:pPr>
        <w:numPr>
          <w:ilvl w:val="0"/>
          <w:numId w:val="1006"/>
        </w:numPr>
        <w:pStyle w:val="Compact"/>
      </w:pPr>
      <w:r>
        <w:rPr>
          <w:bCs/>
          <w:b/>
        </w:rPr>
        <w:t xml:space="preserve">Industry Knowledge:</w:t>
      </w:r>
      <w:r>
        <w:t xml:space="preserve"> </w:t>
      </w:r>
      <w:r>
        <w:t xml:space="preserve">Petrochemicals, pharmaceuticals, environmental compliance, and sustainable manufacturing.</w:t>
      </w:r>
    </w:p>
    <w:bookmarkEnd w:id="29"/>
    <w:bookmarkStart w:id="30" w:name="certifications-licenses"/>
    <w:p>
      <w:pPr>
        <w:pStyle w:val="Heading3"/>
      </w:pPr>
      <w:r>
        <w:t xml:space="preserve">Certifications &amp; Licenses</w:t>
      </w:r>
    </w:p>
    <w:p>
      <w:pPr>
        <w:numPr>
          <w:ilvl w:val="0"/>
          <w:numId w:val="1007"/>
        </w:numPr>
        <w:pStyle w:val="Compact"/>
      </w:pPr>
      <w:r>
        <w:rPr>
          <w:bCs/>
          <w:b/>
        </w:rPr>
        <w:t xml:space="preserve">Professional Engineer (PE) License</w:t>
      </w:r>
      <w:r>
        <w:t xml:space="preserve"> </w:t>
      </w:r>
      <w:r>
        <w:t xml:space="preserve">– Mexico City Licensing Board (Colef) | [Year]</w:t>
      </w:r>
    </w:p>
    <w:p>
      <w:pPr>
        <w:numPr>
          <w:ilvl w:val="0"/>
          <w:numId w:val="1007"/>
        </w:numPr>
        <w:pStyle w:val="Compact"/>
      </w:pPr>
      <w:r>
        <w:rPr>
          <w:bCs/>
          <w:b/>
        </w:rPr>
        <w:t xml:space="preserve">OSHA 30-Hour General Industry Certification</w:t>
      </w:r>
      <w:r>
        <w:t xml:space="preserve"> </w:t>
      </w:r>
      <w:r>
        <w:t xml:space="preserve">– [Institution] | [Year]</w:t>
      </w:r>
    </w:p>
    <w:p>
      <w:pPr>
        <w:numPr>
          <w:ilvl w:val="0"/>
          <w:numId w:val="1007"/>
        </w:numPr>
        <w:pStyle w:val="Compact"/>
      </w:pPr>
      <w:r>
        <w:rPr>
          <w:bCs/>
          <w:b/>
        </w:rPr>
        <w:t xml:space="preserve">Certified Environmental Engineer (CEE)</w:t>
      </w:r>
      <w:r>
        <w:t xml:space="preserve"> </w:t>
      </w:r>
      <w:r>
        <w:t xml:space="preserve">– Mexican Institute of Environmental Engineers | [Year]</w:t>
      </w:r>
    </w:p>
    <w:bookmarkEnd w:id="30"/>
    <w:bookmarkStart w:id="31" w:name="languages"/>
    <w:p>
      <w:pPr>
        <w:pStyle w:val="Heading3"/>
      </w:pPr>
      <w:r>
        <w:t xml:space="preserve">Languages</w:t>
      </w:r>
    </w:p>
    <w:p>
      <w:pPr>
        <w:numPr>
          <w:ilvl w:val="0"/>
          <w:numId w:val="1008"/>
        </w:numPr>
        <w:pStyle w:val="Compact"/>
      </w:pPr>
      <w:r>
        <w:t xml:space="preserve">Spanish (Native)</w:t>
      </w:r>
    </w:p>
    <w:p>
      <w:pPr>
        <w:numPr>
          <w:ilvl w:val="0"/>
          <w:numId w:val="1008"/>
        </w:numPr>
        <w:pStyle w:val="Compact"/>
      </w:pPr>
      <w:r>
        <w:t xml:space="preserve">English (Fluent)</w:t>
      </w:r>
    </w:p>
    <w:p>
      <w:pPr>
        <w:numPr>
          <w:ilvl w:val="0"/>
          <w:numId w:val="1008"/>
        </w:numPr>
        <w:pStyle w:val="Compact"/>
      </w:pPr>
      <w:r>
        <w:t xml:space="preserve">French (Basic)</w:t>
      </w:r>
    </w:p>
    <w:bookmarkEnd w:id="31"/>
    <w:bookmarkStart w:id="32" w:name="additional-information"/>
    <w:p>
      <w:pPr>
        <w:pStyle w:val="Heading3"/>
      </w:pPr>
      <w:r>
        <w:t xml:space="preserve">Additional Information</w:t>
      </w:r>
    </w:p>
    <w:p>
      <w:pPr>
        <w:pStyle w:val="FirstParagraph"/>
      </w:pPr>
      <w:r>
        <w:rPr>
          <w:bCs/>
          <w:b/>
        </w:rPr>
        <w:t xml:space="preserve">Published Research:</w:t>
      </w:r>
      <w:r>
        <w:t xml:space="preserve"> </w:t>
      </w:r>
      <w:r>
        <w:t xml:space="preserve">Co-authored "Optimizing Catalytic Processes in Mexican Petrochemical Facilities" in the Journal of Industrial Chemistry (2023).</w:t>
      </w:r>
    </w:p>
    <w:p>
      <w:pPr>
        <w:pStyle w:val="BodyText"/>
      </w:pPr>
      <w:r>
        <w:rPr>
          <w:bCs/>
          <w:b/>
        </w:rPr>
        <w:t xml:space="preserve">Professional Affiliations:</w:t>
      </w:r>
      <w:r>
        <w:t xml:space="preserve"> </w:t>
      </w:r>
      <w:r>
        <w:t xml:space="preserve">Member of the Mexican Society of Chemical Engineers (SOMIQC) and the American Institute of Chemical Engineers (AIChE).</w:t>
      </w:r>
    </w:p>
    <w:p>
      <w:pPr>
        <w:pStyle w:val="BodyText"/>
      </w:pPr>
      <w:r>
        <w:rPr>
          <w:bCs/>
          <w:b/>
        </w:rPr>
        <w:t xml:space="preserve">Community Involvement:</w:t>
      </w:r>
      <w:r>
        <w:t xml:space="preserve"> </w:t>
      </w:r>
      <w:r>
        <w:t xml:space="preserve">Volunteer for "Ciencia en la Calle" (Science on the Street), a program promoting STEM education in underprivileged communities in Mexico City.</w:t>
      </w:r>
    </w:p>
    <w:bookmarkEnd w:id="32"/>
    <w:bookmarkStart w:id="33" w:name="contact-information"/>
    <w:p>
      <w:pPr>
        <w:pStyle w:val="Heading3"/>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+52 [Phone Number]</w:t>
      </w:r>
    </w:p>
    <w:p>
      <w:pPr>
        <w:pStyle w:val="BodyText"/>
      </w:pPr>
      <w:r>
        <w:rPr>
          <w:bCs/>
          <w:b/>
        </w:rPr>
        <w:t xml:space="preserve">LinkedIn:</w:t>
      </w:r>
      <w:r>
        <w:t xml:space="preserve"> </w:t>
      </w:r>
      <w:r>
        <w:t xml:space="preserve">linkedin.com/in/[Your Profile]</w:t>
      </w:r>
    </w:p>
    <w:bookmarkEnd w:id="33"/>
    <w:p>
      <w:pPr>
        <w:pStyle w:val="BodyText"/>
      </w:pPr>
      <w:r>
        <w:t xml:space="preserve">This Curriculum Vitae is tailored for the Chemical Engineer role in Mexico City, Mexico. It emphasizes expertise in sustainable practices, industrial innovation, and compliance with local regulations to meet the unique challenges of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 Mexico Mexico City</dc:title>
  <dc:creator/>
  <dc:language>en</dc:language>
  <cp:keywords/>
  <dcterms:created xsi:type="dcterms:W3CDTF">2026-07-28T16:08:17Z</dcterms:created>
  <dcterms:modified xsi:type="dcterms:W3CDTF">2026-07-28T16:08:17Z</dcterms:modified>
</cp:coreProperties>
</file>

<file path=docProps/custom.xml><?xml version="1.0" encoding="utf-8"?>
<Properties xmlns="http://schemas.openxmlformats.org/officeDocument/2006/custom-properties" xmlns:vt="http://schemas.openxmlformats.org/officeDocument/2006/docPropsVTypes"/>
</file>