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Chemical</w:t>
      </w:r>
      <w:r>
        <w:t xml:space="preserve"> </w:t>
      </w:r>
      <w:r>
        <w:t xml:space="preserve">Engineer</w:t>
      </w:r>
    </w:p>
    <w:bookmarkStart w:id="32" w:name="curriculum-vitae"/>
    <w:p>
      <w:pPr>
        <w:pStyle w:val="Heading1"/>
      </w:pPr>
      <w:r>
        <w:t xml:space="preserve">Curriculum Vitae</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[+212 6-XXXX-XXXX]</w:t>
      </w:r>
    </w:p>
    <w:p>
      <w:pPr>
        <w:pStyle w:val="BodyText"/>
      </w:pPr>
      <w:r>
        <w:rPr>
          <w:bCs/>
          <w:b/>
        </w:rPr>
        <w:t xml:space="preserve">Location:</w:t>
      </w:r>
      <w:r>
        <w:t xml:space="preserve"> </w:t>
      </w:r>
      <w:r>
        <w:t xml:space="preserve">Casablanca, Morocco</w:t>
      </w:r>
    </w:p>
    <w:bookmarkStart w:id="20" w:name="professional-summary"/>
    <w:p>
      <w:pPr>
        <w:pStyle w:val="Heading2"/>
      </w:pPr>
      <w:r>
        <w:t xml:space="preserve">Professional Summary</w:t>
      </w:r>
    </w:p>
    <w:p>
      <w:pPr>
        <w:pStyle w:val="FirstParagraph"/>
      </w:pPr>
      <w:r>
        <w:t xml:space="preserve">A motivated and detail-oriented Chemical Engineer with [X years] of experience in process optimization, chemical production, and sustainable development. Proficient in designing and managing industrial systems while adhering to safety and environmental standards. Committed to contributing expertise to the dynamic energy and manufacturing sectors of Morocco Casablanca, where innovation meets practical application. A strong advocate for local industry growth and a proponent of integrating advanced technologies into traditional chemical engineering practices.</w:t>
      </w:r>
    </w:p>
    <w:bookmarkEnd w:id="20"/>
    <w:bookmarkStart w:id="21" w:name="education"/>
    <w:p>
      <w:pPr>
        <w:pStyle w:val="Heading2"/>
      </w:pPr>
      <w:r>
        <w:t xml:space="preserve">Education</w:t>
      </w:r>
    </w:p>
    <w:p>
      <w:pPr>
        <w:numPr>
          <w:ilvl w:val="0"/>
          <w:numId w:val="1001"/>
        </w:numPr>
        <w:pStyle w:val="Compact"/>
      </w:pPr>
      <w:r>
        <w:rPr>
          <w:bCs/>
          <w:b/>
        </w:rPr>
        <w:t xml:space="preserve">Bachelor’s Degree in Chemical Engineering</w:t>
      </w:r>
      <w:r>
        <w:t xml:space="preserve">, [University Name], Casablanca, Morocco (Graduated: [Year])</w:t>
      </w:r>
      <w:r>
        <w:br/>
      </w:r>
      <w:r>
        <w:t xml:space="preserve">Relevant coursework: Process Dynamics, Thermodynamics, Environmental Engineering, and Chemical Reaction Engineering.</w:t>
      </w:r>
    </w:p>
    <w:p>
      <w:pPr>
        <w:numPr>
          <w:ilvl w:val="0"/>
          <w:numId w:val="1001"/>
        </w:numPr>
        <w:pStyle w:val="Compact"/>
      </w:pPr>
      <w:r>
        <w:rPr>
          <w:bCs/>
          <w:b/>
        </w:rPr>
        <w:t xml:space="preserve">Master’s Degree in Industrial Chemistry</w:t>
      </w:r>
      <w:r>
        <w:t xml:space="preserve">, [University Name], Casablanca, Morocco (Graduated: [Year])</w:t>
      </w:r>
      <w:r>
        <w:br/>
      </w:r>
      <w:r>
        <w:t xml:space="preserve">Thesis: "Optimization of Petrochemical Processes for Reduced Emissions in Morocco Casablanca."</w:t>
      </w:r>
    </w:p>
    <w:bookmarkEnd w:id="21"/>
    <w:bookmarkStart w:id="24" w:name="professional-experience"/>
    <w:p>
      <w:pPr>
        <w:pStyle w:val="Heading2"/>
      </w:pPr>
      <w:r>
        <w:t xml:space="preserve">Professional Experience</w:t>
      </w:r>
    </w:p>
    <w:bookmarkStart w:id="22" w:name="senior-chemical-engineer"/>
    <w:p>
      <w:pPr>
        <w:pStyle w:val="Heading3"/>
      </w:pPr>
      <w:r>
        <w:t xml:space="preserve">Senior Chemical Engineer</w:t>
      </w:r>
    </w:p>
    <w:p>
      <w:pPr>
        <w:pStyle w:val="FirstParagraph"/>
      </w:pPr>
      <w:r>
        <w:rPr>
          <w:bCs/>
          <w:b/>
        </w:rPr>
        <w:t xml:space="preserve">[Company Name]</w:t>
      </w:r>
      <w:r>
        <w:t xml:space="preserve">, Casablanca, Morocco</w:t>
      </w:r>
      <w:r>
        <w:br/>
      </w:r>
      <w:r>
        <w:rPr>
          <w:iCs/>
          <w:i/>
        </w:rPr>
        <w:t xml:space="preserve">[Month Year] – Present</w:t>
      </w:r>
    </w:p>
    <w:p>
      <w:pPr>
        <w:numPr>
          <w:ilvl w:val="0"/>
          <w:numId w:val="1002"/>
        </w:numPr>
        <w:pStyle w:val="Compact"/>
      </w:pPr>
      <w:r>
        <w:t xml:space="preserve">Lead the design and implementation of chemical processes for [specific industry, e.g., pharmaceuticals or petrochemicals], ensuring compliance with Moroccan environmental regulations and international safety standards.</w:t>
      </w:r>
    </w:p>
    <w:p>
      <w:pPr>
        <w:numPr>
          <w:ilvl w:val="0"/>
          <w:numId w:val="1002"/>
        </w:numPr>
        <w:pStyle w:val="Compact"/>
      </w:pPr>
      <w:r>
        <w:t xml:space="preserve">Collaborated with teams in Morocco Casablanca to reduce energy consumption by 15% through process optimization techniques, contributing to the company’s sustainability goals.</w:t>
      </w:r>
    </w:p>
    <w:p>
      <w:pPr>
        <w:numPr>
          <w:ilvl w:val="0"/>
          <w:numId w:val="1002"/>
        </w:numPr>
        <w:pStyle w:val="Compact"/>
      </w:pPr>
      <w:r>
        <w:t xml:space="preserve">Managed cross-functional projects involving reactor design, catalyst selection, and waste management strategies tailored for industrial-scale operations in Morocco.</w:t>
      </w:r>
    </w:p>
    <w:p>
      <w:pPr>
        <w:numPr>
          <w:ilvl w:val="0"/>
          <w:numId w:val="1002"/>
        </w:numPr>
        <w:pStyle w:val="Compact"/>
      </w:pPr>
      <w:r>
        <w:t xml:space="preserve">Provided technical guidance to junior engineers and supervised field operations in Casablanca’s key industrial zones.</w:t>
      </w:r>
    </w:p>
    <w:bookmarkEnd w:id="22"/>
    <w:bookmarkStart w:id="23" w:name="chemical-engineer"/>
    <w:p>
      <w:pPr>
        <w:pStyle w:val="Heading3"/>
      </w:pPr>
      <w:r>
        <w:t xml:space="preserve">Chemical Engineer</w:t>
      </w:r>
    </w:p>
    <w:p>
      <w:pPr>
        <w:pStyle w:val="FirstParagraph"/>
      </w:pPr>
      <w:r>
        <w:rPr>
          <w:bCs/>
          <w:b/>
        </w:rPr>
        <w:t xml:space="preserve">[Company Name]</w:t>
      </w:r>
      <w:r>
        <w:t xml:space="preserve">, Casablanca, Morocco</w:t>
      </w:r>
      <w:r>
        <w:br/>
      </w:r>
      <w:r>
        <w:rPr>
          <w:iCs/>
          <w:i/>
        </w:rPr>
        <w:t xml:space="preserve">[Month Year] – [Month Year]</w:t>
      </w:r>
    </w:p>
    <w:p>
      <w:pPr>
        <w:numPr>
          <w:ilvl w:val="0"/>
          <w:numId w:val="1003"/>
        </w:numPr>
        <w:pStyle w:val="Compact"/>
      </w:pPr>
      <w:r>
        <w:t xml:space="preserve">Contributed to the development of new chemical formulations for [specific product, e.g., detergents or fertilizers], aligning with market demands in Morocco Casablanca.</w:t>
      </w:r>
    </w:p>
    <w:p>
      <w:pPr>
        <w:numPr>
          <w:ilvl w:val="0"/>
          <w:numId w:val="1003"/>
        </w:numPr>
        <w:pStyle w:val="Compact"/>
      </w:pPr>
      <w:r>
        <w:t xml:space="preserve">Conducted pilot-scale experiments and data analysis to improve production efficiency, resulting in a 10% increase in output during the project’s execution.</w:t>
      </w:r>
    </w:p>
    <w:p>
      <w:pPr>
        <w:numPr>
          <w:ilvl w:val="0"/>
          <w:numId w:val="1003"/>
        </w:numPr>
        <w:pStyle w:val="Compact"/>
      </w:pPr>
      <w:r>
        <w:t xml:space="preserve">Ensured adherence to OSHA and Moroccan labor safety protocols, maintaining a zero-incident record throughout the tenure.</w:t>
      </w:r>
    </w:p>
    <w:p>
      <w:pPr>
        <w:numPr>
          <w:ilvl w:val="0"/>
          <w:numId w:val="1003"/>
        </w:numPr>
        <w:pStyle w:val="Compact"/>
      </w:pPr>
      <w:r>
        <w:t xml:space="preserve">Supported R&amp;D initiatives focused on green chemistry solutions for local industries in Casablanca, emphasizing eco-friendly practices.</w:t>
      </w:r>
    </w:p>
    <w:bookmarkEnd w:id="23"/>
    <w:bookmarkEnd w:id="24"/>
    <w:bookmarkStart w:id="25" w:name="skills"/>
    <w:p>
      <w:pPr>
        <w:pStyle w:val="Heading2"/>
      </w:pPr>
      <w:r>
        <w:t xml:space="preserve">Skills</w:t>
      </w:r>
    </w:p>
    <w:p>
      <w:pPr>
        <w:numPr>
          <w:ilvl w:val="0"/>
          <w:numId w:val="1004"/>
        </w:numPr>
        <w:pStyle w:val="Compact"/>
      </w:pPr>
      <w:r>
        <w:rPr>
          <w:bCs/>
          <w:b/>
        </w:rPr>
        <w:t xml:space="preserve">Technical Proficiency:</w:t>
      </w:r>
      <w:r>
        <w:t xml:space="preserve"> </w:t>
      </w:r>
      <w:r>
        <w:t xml:space="preserve">Process simulation (Aspen Plus, HYSYS), CAD software, C++/Python for data analysis.</w:t>
      </w:r>
    </w:p>
    <w:p>
      <w:pPr>
        <w:numPr>
          <w:ilvl w:val="0"/>
          <w:numId w:val="1004"/>
        </w:numPr>
        <w:pStyle w:val="Compact"/>
      </w:pPr>
      <w:r>
        <w:rPr>
          <w:bCs/>
          <w:b/>
        </w:rPr>
        <w:t xml:space="preserve">Industry Knowledge:</w:t>
      </w:r>
      <w:r>
        <w:t xml:space="preserve"> </w:t>
      </w:r>
      <w:r>
        <w:t xml:space="preserve">Petrochemicals, pharmaceuticals, food processing, and wastewater treatment in Morocco Casablanca.</w:t>
      </w:r>
    </w:p>
    <w:p>
      <w:pPr>
        <w:numPr>
          <w:ilvl w:val="0"/>
          <w:numId w:val="1004"/>
        </w:numPr>
        <w:pStyle w:val="Compact"/>
      </w:pPr>
      <w:r>
        <w:rPr>
          <w:bCs/>
          <w:b/>
        </w:rPr>
        <w:t xml:space="preserve">Languages:</w:t>
      </w:r>
      <w:r>
        <w:t xml:space="preserve"> </w:t>
      </w:r>
      <w:r>
        <w:t xml:space="preserve">Arabic (fluent), French (fluent), English (proficient).</w:t>
      </w:r>
    </w:p>
    <w:p>
      <w:pPr>
        <w:numPr>
          <w:ilvl w:val="0"/>
          <w:numId w:val="1004"/>
        </w:numPr>
        <w:pStyle w:val="Compact"/>
      </w:pPr>
      <w:r>
        <w:rPr>
          <w:bCs/>
          <w:b/>
        </w:rPr>
        <w:t xml:space="preserve">Certifications:</w:t>
      </w:r>
      <w:r>
        <w:t xml:space="preserve"> </w:t>
      </w:r>
      <w:r>
        <w:t xml:space="preserve">OSHA 30-Hour General Industry Certification, ISO 14001 Environmental Management.</w:t>
      </w:r>
    </w:p>
    <w:bookmarkEnd w:id="25"/>
    <w:bookmarkStart w:id="28" w:name="projects-research"/>
    <w:p>
      <w:pPr>
        <w:pStyle w:val="Heading2"/>
      </w:pPr>
      <w:r>
        <w:t xml:space="preserve">Projects &amp; Research</w:t>
      </w:r>
    </w:p>
    <w:bookmarkStart w:id="26" w:name="Xcac6ef8b45d4bb9a342ce4b416a9c22d18bc73e"/>
    <w:p>
      <w:pPr>
        <w:pStyle w:val="Heading3"/>
      </w:pPr>
      <w:r>
        <w:t xml:space="preserve">Sustainable Catalyst Development for Moroccan Industries</w:t>
      </w:r>
    </w:p>
    <w:p>
      <w:pPr>
        <w:pStyle w:val="FirstParagraph"/>
      </w:pPr>
      <w:r>
        <w:rPr>
          <w:bCs/>
          <w:b/>
        </w:rPr>
        <w:t xml:space="preserve">Role:</w:t>
      </w:r>
      <w:r>
        <w:t xml:space="preserve"> </w:t>
      </w:r>
      <w:r>
        <w:t xml:space="preserve">Project Lead</w:t>
      </w:r>
      <w:r>
        <w:br/>
      </w:r>
      <w:r>
        <w:rPr>
          <w:bCs/>
          <w:b/>
        </w:rPr>
        <w:t xml:space="preserve">Description:</w:t>
      </w:r>
      <w:r>
        <w:t xml:space="preserve"> </w:t>
      </w:r>
      <w:r>
        <w:t xml:space="preserve">Designed a novel catalyst to enhance the efficiency of hydrocarbon cracking processes in Morocco Casablanca’s refineries. Collaborated with local universities and industry partners to test prototypes under real-world conditions.</w:t>
      </w:r>
    </w:p>
    <w:bookmarkEnd w:id="26"/>
    <w:bookmarkStart w:id="27" w:name="eco-friendly-waste-treatment-system"/>
    <w:p>
      <w:pPr>
        <w:pStyle w:val="Heading3"/>
      </w:pPr>
      <w:r>
        <w:t xml:space="preserve">Eco-Friendly Waste Treatment System</w:t>
      </w:r>
    </w:p>
    <w:p>
      <w:pPr>
        <w:pStyle w:val="FirstParagraph"/>
      </w:pPr>
      <w:r>
        <w:rPr>
          <w:bCs/>
          <w:b/>
        </w:rPr>
        <w:t xml:space="preserve">Role:</w:t>
      </w:r>
      <w:r>
        <w:t xml:space="preserve"> </w:t>
      </w:r>
      <w:r>
        <w:t xml:space="preserve">Researcher</w:t>
      </w:r>
      <w:r>
        <w:br/>
      </w:r>
      <w:r>
        <w:rPr>
          <w:bCs/>
          <w:b/>
        </w:rPr>
        <w:t xml:space="preserve">Description:</w:t>
      </w:r>
      <w:r>
        <w:t xml:space="preserve"> </w:t>
      </w:r>
      <w:r>
        <w:t xml:space="preserve">Developed a low-cost bioremediation method for industrial wastewater in Casablanca’s textile sector, reducing chemical usage by 20% and earning recognition from the Moroccan Ministry of Environment.</w:t>
      </w:r>
    </w:p>
    <w:bookmarkEnd w:id="27"/>
    <w:bookmarkEnd w:id="28"/>
    <w:bookmarkStart w:id="29" w:name="professional-affiliations"/>
    <w:p>
      <w:pPr>
        <w:pStyle w:val="Heading2"/>
      </w:pPr>
      <w:r>
        <w:t xml:space="preserve">Professional Affiliations</w:t>
      </w:r>
    </w:p>
    <w:p>
      <w:pPr>
        <w:numPr>
          <w:ilvl w:val="0"/>
          <w:numId w:val="1005"/>
        </w:numPr>
        <w:pStyle w:val="Compact"/>
      </w:pPr>
      <w:r>
        <w:t xml:space="preserve">Member, Association of Moroccan Chemical Engineers (AMCE)</w:t>
      </w:r>
    </w:p>
    <w:p>
      <w:pPr>
        <w:numPr>
          <w:ilvl w:val="0"/>
          <w:numId w:val="1005"/>
        </w:numPr>
        <w:pStyle w:val="Compact"/>
      </w:pPr>
      <w:r>
        <w:t xml:space="preserve">Member, International Federation of Chemical Engineering (IFC-UNESCO)</w:t>
      </w:r>
    </w:p>
    <w:bookmarkEnd w:id="29"/>
    <w:bookmarkStart w:id="30" w:name="additional-information"/>
    <w:p>
      <w:pPr>
        <w:pStyle w:val="Heading2"/>
      </w:pPr>
      <w:r>
        <w:t xml:space="preserve">Additional Information</w:t>
      </w:r>
    </w:p>
    <w:p>
      <w:pPr>
        <w:pStyle w:val="FirstParagraph"/>
      </w:pPr>
      <w:r>
        <w:rPr>
          <w:bCs/>
          <w:b/>
        </w:rPr>
        <w:t xml:space="preserve">Volunteer Work:</w:t>
      </w:r>
      <w:r>
        <w:t xml:space="preserve"> </w:t>
      </w:r>
      <w:r>
        <w:t xml:space="preserve">Mentored engineering students at [University Name] in Casablanca, focusing on practical applications of chemical engineering principles.</w:t>
      </w:r>
    </w:p>
    <w:p>
      <w:pPr>
        <w:pStyle w:val="BodyText"/>
      </w:pPr>
      <w:r>
        <w:rPr>
          <w:bCs/>
          <w:b/>
        </w:rPr>
        <w:t xml:space="preserve">Hobbies:</w:t>
      </w:r>
      <w:r>
        <w:t xml:space="preserve"> </w:t>
      </w:r>
      <w:r>
        <w:t xml:space="preserve">Researching renewable energy solutions, participating in local science fairs, and exploring Morocco’s diverse cultural heritage.</w:t>
      </w:r>
    </w:p>
    <w:bookmarkEnd w:id="30"/>
    <w:bookmarkStart w:id="31" w:name="references"/>
    <w:p>
      <w:pPr>
        <w:pStyle w:val="Heading2"/>
      </w:pPr>
      <w:r>
        <w:t xml:space="preserve">References</w:t>
      </w:r>
    </w:p>
    <w:p>
      <w:pPr>
        <w:pStyle w:val="FirstParagraph"/>
      </w:pPr>
      <w:r>
        <w:t xml:space="preserve">Available upon request.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Chemical Engineer</dc:title>
  <dc:creator/>
  <dc:language>en</dc:language>
  <cp:keywords/>
  <dcterms:created xsi:type="dcterms:W3CDTF">2026-07-28T17:29:32Z</dcterms:created>
  <dcterms:modified xsi:type="dcterms:W3CDTF">2026-07-28T17:29:32Z</dcterms:modified>
</cp:coreProperties>
</file>

<file path=docProps/custom.xml><?xml version="1.0" encoding="utf-8"?>
<Properties xmlns="http://schemas.openxmlformats.org/officeDocument/2006/custom-properties" xmlns:vt="http://schemas.openxmlformats.org/officeDocument/2006/docPropsVTypes"/>
</file>