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bookmarkStart w:id="38" w:name="curriculum-vitae"/>
    <w:p>
      <w:pPr>
        <w:pStyle w:val="Heading1"/>
      </w:pPr>
      <w:r>
        <w:t xml:space="preserve">Curriculum Vitae</w:t>
      </w:r>
    </w:p>
    <w:bookmarkStart w:id="37" w:name="chemical-engineer-new-zealand-auckland"/>
    <w:p>
      <w:pPr>
        <w:pStyle w:val="Heading2"/>
      </w:pPr>
      <w:r>
        <w:t xml:space="preserve">Chemical Engineer | New Zealand Auckland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dedicated and innovative Chemical Engineer with over 8 years of experience in process optimization, sustainable resource management, and industrial development. Specialized in aligning chemical engineering solutions with the unique demands of New Zealand Auckland’s industries, including renewable energy, environmental protection, and advanced manufacturing. Proven track record in delivering projects that meet international standards while adhering to local regulatory frameworks. Committed to advancing green technologies and fostering collaboration within the chemical engineering community in New Zealand.</w:t>
      </w:r>
    </w:p>
    <w:bookmarkEnd w:id="21"/>
    <w:bookmarkStart w:id="24" w:name="education"/>
    <w:p>
      <w:pPr>
        <w:pStyle w:val="Heading3"/>
      </w:pPr>
      <w:r>
        <w:t xml:space="preserve">Education</w:t>
      </w:r>
    </w:p>
    <w:bookmarkStart w:id="22" w:name="bachelor-of-chemical-engineering-honours"/>
    <w:p>
      <w:pPr>
        <w:pStyle w:val="Heading4"/>
      </w:pPr>
      <w:r>
        <w:t xml:space="preserve">Bachelor of Chemical Engineering (Honours)</w:t>
      </w:r>
    </w:p>
    <w:p>
      <w:pPr>
        <w:pStyle w:val="FirstParagraph"/>
      </w:pPr>
      <w:r>
        <w:rPr>
          <w:bCs/>
          <w:b/>
        </w:rPr>
        <w:t xml:space="preserve">University of Auckland</w:t>
      </w:r>
      <w:r>
        <w:t xml:space="preserve">, Auckland, New Zealand</w:t>
      </w:r>
      <w:r>
        <w:br/>
      </w:r>
      <w:r>
        <w:t xml:space="preserve">Graduated: [Year]</w:t>
      </w:r>
    </w:p>
    <w:p>
      <w:pPr>
        <w:pStyle w:val="BodyText"/>
      </w:pPr>
      <w:r>
        <w:t xml:space="preserve">Relevant coursework: Process Dynamics, Environmental Engineering, Advanced Materials Science. Thesis focused on "Optimization of Biogas Production from Agricultural Waste in Regional New Zealand."</w:t>
      </w:r>
    </w:p>
    <w:bookmarkEnd w:id="22"/>
    <w:bookmarkStart w:id="23" w:name="master-of-chemical-engineering"/>
    <w:p>
      <w:pPr>
        <w:pStyle w:val="Heading4"/>
      </w:pPr>
      <w:r>
        <w:t xml:space="preserve">Master of Chemical Engineering</w:t>
      </w:r>
    </w:p>
    <w:p>
      <w:pPr>
        <w:pStyle w:val="FirstParagraph"/>
      </w:pPr>
      <w:r>
        <w:rPr>
          <w:bCs/>
          <w:b/>
        </w:rPr>
        <w:t xml:space="preserve">Massey University</w:t>
      </w:r>
      <w:r>
        <w:t xml:space="preserve">, Palmerston North, New Zealand</w:t>
      </w:r>
      <w:r>
        <w:br/>
      </w:r>
      <w:r>
        <w:t xml:space="preserve">Graduated: [Year]</w:t>
      </w:r>
    </w:p>
    <w:p>
      <w:pPr>
        <w:pStyle w:val="BodyText"/>
      </w:pPr>
      <w:r>
        <w:t xml:space="preserve">Research project: "Development of Membrane Technologies for Water Treatment in Coastal Regions of Auckland." Recognized for contributions to sustainable water management strategies.</w:t>
      </w:r>
    </w:p>
    <w:bookmarkEnd w:id="23"/>
    <w:bookmarkEnd w:id="24"/>
    <w:bookmarkStart w:id="28" w:name="work-experience"/>
    <w:p>
      <w:pPr>
        <w:pStyle w:val="Heading3"/>
      </w:pPr>
      <w:r>
        <w:t xml:space="preserve">Work Experience</w:t>
      </w:r>
    </w:p>
    <w:bookmarkStart w:id="25" w:name="senior-chemical-engineer"/>
    <w:p>
      <w:pPr>
        <w:pStyle w:val="Heading4"/>
      </w:pPr>
      <w:r>
        <w:t xml:space="preserve">Senior Chemical Engineer</w:t>
      </w:r>
    </w:p>
    <w:p>
      <w:pPr>
        <w:pStyle w:val="FirstParagraph"/>
      </w:pPr>
      <w:r>
        <w:rPr>
          <w:bCs/>
          <w:b/>
        </w:rPr>
        <w:t xml:space="preserve">Auckland Process Solutions Ltd.</w:t>
      </w:r>
      <w:r>
        <w:t xml:space="preserve">, Auckland, New Zealand</w:t>
      </w:r>
      <w:r>
        <w:br/>
      </w:r>
      <w:r>
        <w:t xml:space="preserve">[Start Date] – Present</w:t>
      </w:r>
    </w:p>
    <w:p>
      <w:pPr>
        <w:numPr>
          <w:ilvl w:val="0"/>
          <w:numId w:val="1001"/>
        </w:numPr>
        <w:pStyle w:val="Compact"/>
      </w:pPr>
      <w:r>
        <w:t xml:space="preserve">Lead the design and implementation of industrial-scale chemical processes for renewable energy projects, including biofuel production and carbon capture systems.</w:t>
      </w:r>
    </w:p>
    <w:p>
      <w:pPr>
        <w:numPr>
          <w:ilvl w:val="0"/>
          <w:numId w:val="1001"/>
        </w:numPr>
        <w:pStyle w:val="Compact"/>
      </w:pPr>
      <w:r>
        <w:t xml:space="preserve">Collaborated with local stakeholders in New Zealand Auckland to ensure compliance with environmental regulations, reducing waste by 25% across multiple facilities.</w:t>
      </w:r>
    </w:p>
    <w:p>
      <w:pPr>
        <w:numPr>
          <w:ilvl w:val="0"/>
          <w:numId w:val="1001"/>
        </w:numPr>
        <w:pStyle w:val="Compact"/>
      </w:pPr>
      <w:r>
        <w:t xml:space="preserve">Managed a team of 6 engineers to deliver projects under budget and ahead of schedule, including the optimization of a pulp and paper mill’s effluent treatment system.</w:t>
      </w:r>
    </w:p>
    <w:p>
      <w:pPr>
        <w:numPr>
          <w:ilvl w:val="0"/>
          <w:numId w:val="1001"/>
        </w:numPr>
        <w:pStyle w:val="Compact"/>
      </w:pPr>
      <w:r>
        <w:t xml:space="preserve">Published technical reports on sustainable chemical engineering practices in the New Zealand context, contributing to industry standards.</w:t>
      </w:r>
    </w:p>
    <w:bookmarkEnd w:id="25"/>
    <w:bookmarkStart w:id="26" w:name="process-engineer"/>
    <w:p>
      <w:pPr>
        <w:pStyle w:val="Heading4"/>
      </w:pPr>
      <w:r>
        <w:t xml:space="preserve">Process Engineer</w:t>
      </w:r>
    </w:p>
    <w:p>
      <w:pPr>
        <w:pStyle w:val="FirstParagraph"/>
      </w:pPr>
      <w:r>
        <w:rPr>
          <w:bCs/>
          <w:b/>
        </w:rPr>
        <w:t xml:space="preserve">GreenTech Innovations Ltd.</w:t>
      </w:r>
      <w:r>
        <w:t xml:space="preserve">, Auckland, New Zealand</w:t>
      </w:r>
      <w:r>
        <w:br/>
      </w:r>
      <w:r>
        <w:t xml:space="preserve">[Start Date] – [End Date]</w:t>
      </w:r>
    </w:p>
    <w:p>
      <w:pPr>
        <w:numPr>
          <w:ilvl w:val="0"/>
          <w:numId w:val="1002"/>
        </w:numPr>
        <w:pStyle w:val="Compact"/>
      </w:pPr>
      <w:r>
        <w:t xml:space="preserve">Developed process flow diagrams (PFDs) and material balance calculations for a food processing plant, improving production efficiency by 18%.</w:t>
      </w:r>
    </w:p>
    <w:p>
      <w:pPr>
        <w:numPr>
          <w:ilvl w:val="0"/>
          <w:numId w:val="1002"/>
        </w:numPr>
        <w:pStyle w:val="Compact"/>
      </w:pPr>
      <w:r>
        <w:t xml:space="preserve">Designed and tested pilot-scale reactors for the synthesis of biodegradable polymers, supporting New Zealand’s push toward circular economy goals.</w:t>
      </w:r>
    </w:p>
    <w:p>
      <w:pPr>
        <w:numPr>
          <w:ilvl w:val="0"/>
          <w:numId w:val="1002"/>
        </w:numPr>
        <w:pStyle w:val="Compact"/>
      </w:pPr>
      <w:r>
        <w:t xml:space="preserve">Provided technical consultancy to small-to-medium enterprises (SMEs) in Auckland, helping them adopt clean technologies to meet Emissions Trading Scheme (ETS) targets.</w:t>
      </w:r>
    </w:p>
    <w:bookmarkEnd w:id="26"/>
    <w:bookmarkStart w:id="27" w:name="X12cf2f1db3c4677b4cc3a40afffd5375860800a"/>
    <w:p>
      <w:pPr>
        <w:pStyle w:val="Heading4"/>
      </w:pPr>
      <w:r>
        <w:t xml:space="preserve">Internship: Chemical Engineering Research Assistant</w:t>
      </w:r>
    </w:p>
    <w:p>
      <w:pPr>
        <w:pStyle w:val="FirstParagraph"/>
      </w:pPr>
      <w:r>
        <w:rPr>
          <w:bCs/>
          <w:b/>
        </w:rPr>
        <w:t xml:space="preserve">New Zealand Institute of Chemical Engineers (NZICE)</w:t>
      </w:r>
      <w:r>
        <w:t xml:space="preserve">, Auckland, New Zealand</w:t>
      </w:r>
      <w:r>
        <w:br/>
      </w:r>
      <w:r>
        <w:t xml:space="preserve">[Start Date] – [End Date]</w:t>
      </w:r>
    </w:p>
    <w:p>
      <w:pPr>
        <w:numPr>
          <w:ilvl w:val="0"/>
          <w:numId w:val="1003"/>
        </w:numPr>
        <w:pStyle w:val="Compact"/>
      </w:pPr>
      <w:r>
        <w:t xml:space="preserve">Conducted experiments on catalytic conversion of waste biomass into value-added chemicals, aligning with New Zealand’s renewable energy initiatives.</w:t>
      </w:r>
    </w:p>
    <w:p>
      <w:pPr>
        <w:numPr>
          <w:ilvl w:val="0"/>
          <w:numId w:val="1003"/>
        </w:numPr>
        <w:pStyle w:val="Compact"/>
      </w:pPr>
      <w:r>
        <w:t xml:space="preserve">Contributed to a project funded by the Ministry for the Environment, focusing on reducing greenhouse gas emissions in industrial sectors.</w:t>
      </w:r>
    </w:p>
    <w:bookmarkEnd w:id="27"/>
    <w:bookmarkEnd w:id="28"/>
    <w:bookmarkStart w:id="29"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Aspen Plus, HYSYS, MATLAB, AutoCAD (for process design), and CADENCE for simulation and modeling.</w:t>
      </w:r>
    </w:p>
    <w:p>
      <w:pPr>
        <w:numPr>
          <w:ilvl w:val="0"/>
          <w:numId w:val="1004"/>
        </w:numPr>
        <w:pStyle w:val="Compact"/>
      </w:pPr>
      <w:r>
        <w:rPr>
          <w:bCs/>
          <w:b/>
        </w:rPr>
        <w:t xml:space="preserve">Languages:</w:t>
      </w:r>
      <w:r>
        <w:t xml:space="preserve"> </w:t>
      </w:r>
      <w:r>
        <w:t xml:space="preserve">English (fluent), [Additional Language if applicable].</w:t>
      </w:r>
    </w:p>
    <w:p>
      <w:pPr>
        <w:numPr>
          <w:ilvl w:val="0"/>
          <w:numId w:val="1004"/>
        </w:numPr>
        <w:pStyle w:val="Compact"/>
      </w:pPr>
      <w:r>
        <w:rPr>
          <w:bCs/>
          <w:b/>
        </w:rPr>
        <w:t xml:space="preserve">Technical Proficiency:</w:t>
      </w:r>
      <w:r>
        <w:t xml:space="preserve"> </w:t>
      </w:r>
      <w:r>
        <w:t xml:space="preserve">Process optimization, chemical reactor design, environmental impact assessment, and safety management systems (OSHA, ISO 14001).</w:t>
      </w:r>
    </w:p>
    <w:p>
      <w:pPr>
        <w:numPr>
          <w:ilvl w:val="0"/>
          <w:numId w:val="1004"/>
        </w:numPr>
        <w:pStyle w:val="Compact"/>
      </w:pPr>
      <w:r>
        <w:rPr>
          <w:bCs/>
          <w:b/>
        </w:rPr>
        <w:t xml:space="preserve">Industry-Specific Knowledge:</w:t>
      </w:r>
      <w:r>
        <w:t xml:space="preserve"> </w:t>
      </w:r>
      <w:r>
        <w:t xml:space="preserve">New Zealand’s industrial regulations, including the Resource Management Act (RMA) and ETS guidelines.</w:t>
      </w:r>
    </w:p>
    <w:bookmarkEnd w:id="29"/>
    <w:bookmarkStart w:id="30" w:name="certifications-professional-development"/>
    <w:p>
      <w:pPr>
        <w:pStyle w:val="Heading3"/>
      </w:pPr>
      <w:r>
        <w:t xml:space="preserve">Certifications &amp; Professional Development</w:t>
      </w:r>
    </w:p>
    <w:p>
      <w:pPr>
        <w:numPr>
          <w:ilvl w:val="0"/>
          <w:numId w:val="1005"/>
        </w:numPr>
        <w:pStyle w:val="Compact"/>
      </w:pPr>
      <w:r>
        <w:rPr>
          <w:bCs/>
          <w:b/>
        </w:rPr>
        <w:t xml:space="preserve">Professional Engineer (PEng) Registration:</w:t>
      </w:r>
      <w:r>
        <w:t xml:space="preserve"> </w:t>
      </w:r>
      <w:r>
        <w:t xml:space="preserve">New Zealand Engineering Council, [Year]</w:t>
      </w:r>
    </w:p>
    <w:p>
      <w:pPr>
        <w:numPr>
          <w:ilvl w:val="0"/>
          <w:numId w:val="1005"/>
        </w:numPr>
        <w:pStyle w:val="Compact"/>
      </w:pPr>
      <w:r>
        <w:rPr>
          <w:bCs/>
          <w:b/>
        </w:rPr>
        <w:t xml:space="preserve">NEBOSH International General Certificate in Occupational Health and Safety:</w:t>
      </w:r>
      <w:r>
        <w:t xml:space="preserve"> </w:t>
      </w:r>
      <w:r>
        <w:t xml:space="preserve">[Year]</w:t>
      </w:r>
    </w:p>
    <w:p>
      <w:pPr>
        <w:numPr>
          <w:ilvl w:val="0"/>
          <w:numId w:val="1005"/>
        </w:numPr>
        <w:pStyle w:val="Compact"/>
      </w:pPr>
      <w:r>
        <w:rPr>
          <w:bCs/>
          <w:b/>
        </w:rPr>
        <w:t xml:space="preserve">Certified Green Engineer:</w:t>
      </w:r>
      <w:r>
        <w:t xml:space="preserve"> </w:t>
      </w:r>
      <w:r>
        <w:t xml:space="preserve">NZICE, [Year]</w:t>
      </w:r>
    </w:p>
    <w:p>
      <w:pPr>
        <w:numPr>
          <w:ilvl w:val="0"/>
          <w:numId w:val="1005"/>
        </w:numPr>
        <w:pStyle w:val="Compact"/>
      </w:pPr>
      <w:r>
        <w:rPr>
          <w:bCs/>
          <w:b/>
        </w:rPr>
        <w:t xml:space="preserve">Seminar Participation:</w:t>
      </w:r>
      <w:r>
        <w:t xml:space="preserve"> </w:t>
      </w:r>
      <w:r>
        <w:t xml:space="preserve">"Sustainable Industrial Practices in New Zealand" (Auckland, 2023), "Innovations in Bioprocessing" (Wellington, 2021).</w:t>
      </w:r>
    </w:p>
    <w:bookmarkEnd w:id="30"/>
    <w:bookmarkStart w:id="34" w:name="projects-technical-contributions"/>
    <w:p>
      <w:pPr>
        <w:pStyle w:val="Heading3"/>
      </w:pPr>
      <w:r>
        <w:t xml:space="preserve">Projects &amp; Technical Contributions</w:t>
      </w:r>
    </w:p>
    <w:bookmarkStart w:id="31" w:name="X8e957f2207a68d9fcf7446a77dcb4cd41256db5"/>
    <w:p>
      <w:pPr>
        <w:pStyle w:val="Heading4"/>
      </w:pPr>
      <w:r>
        <w:t xml:space="preserve">Biogas Plant Optimization for Rural Auckland</w:t>
      </w:r>
    </w:p>
    <w:p>
      <w:pPr>
        <w:pStyle w:val="FirstParagraph"/>
      </w:pPr>
      <w:r>
        <w:rPr>
          <w:bCs/>
          <w:b/>
        </w:rPr>
        <w:t xml:space="preserve">Role:</w:t>
      </w:r>
      <w:r>
        <w:t xml:space="preserve"> </w:t>
      </w:r>
      <w:r>
        <w:t xml:space="preserve">Lead Engineer</w:t>
      </w:r>
      <w:r>
        <w:br/>
      </w:r>
      <w:r>
        <w:rPr>
          <w:bCs/>
          <w:b/>
        </w:rPr>
        <w:t xml:space="preserve">Description:</w:t>
      </w:r>
      <w:r>
        <w:t xml:space="preserve"> </w:t>
      </w:r>
      <w:r>
        <w:t xml:space="preserve">Designed a biogas system using dairy waste from local farms, reducing methane emissions by 40% and generating renewable energy for 50 households.</w:t>
      </w:r>
    </w:p>
    <w:bookmarkEnd w:id="31"/>
    <w:bookmarkStart w:id="32" w:name="sustainable-water-treatment-initiative"/>
    <w:p>
      <w:pPr>
        <w:pStyle w:val="Heading4"/>
      </w:pPr>
      <w:r>
        <w:t xml:space="preserve">Sustainable Water Treatment Initiative</w:t>
      </w:r>
    </w:p>
    <w:p>
      <w:pPr>
        <w:pStyle w:val="FirstParagraph"/>
      </w:pPr>
      <w:r>
        <w:rPr>
          <w:bCs/>
          <w:b/>
        </w:rPr>
        <w:t xml:space="preserve">Role:</w:t>
      </w:r>
      <w:r>
        <w:t xml:space="preserve"> </w:t>
      </w:r>
      <w:r>
        <w:t xml:space="preserve">Project Manager</w:t>
      </w:r>
      <w:r>
        <w:br/>
      </w:r>
      <w:r>
        <w:rPr>
          <w:bCs/>
          <w:b/>
        </w:rPr>
        <w:t xml:space="preserve">Description:</w:t>
      </w:r>
      <w:r>
        <w:t xml:space="preserve"> </w:t>
      </w:r>
      <w:r>
        <w:t xml:space="preserve">Collaborated with Auckland Council to implement membrane filtration systems, improving water quality in coastal regions and reducing reliance on chemical treatments.</w:t>
      </w:r>
    </w:p>
    <w:bookmarkEnd w:id="32"/>
    <w:bookmarkStart w:id="33" w:name="carbon-capture-pilot-program"/>
    <w:p>
      <w:pPr>
        <w:pStyle w:val="Heading4"/>
      </w:pPr>
      <w:r>
        <w:t xml:space="preserve">Carbon Capture Pilot Program</w:t>
      </w:r>
    </w:p>
    <w:p>
      <w:pPr>
        <w:pStyle w:val="FirstParagraph"/>
      </w:pPr>
      <w:r>
        <w:rPr>
          <w:bCs/>
          <w:b/>
        </w:rPr>
        <w:t xml:space="preserve">Role:</w:t>
      </w:r>
      <w:r>
        <w:t xml:space="preserve"> </w:t>
      </w:r>
      <w:r>
        <w:t xml:space="preserve">Technical Advisor</w:t>
      </w:r>
      <w:r>
        <w:br/>
      </w:r>
      <w:r>
        <w:rPr>
          <w:bCs/>
          <w:b/>
        </w:rPr>
        <w:t xml:space="preserve">Description:</w:t>
      </w:r>
      <w:r>
        <w:t xml:space="preserve"> </w:t>
      </w:r>
      <w:r>
        <w:t xml:space="preserve">Supported a pilot project for capturing CO2 from industrial exhaust gases, aligning with New Zealand’s net-zero goals by 2050.</w:t>
      </w:r>
    </w:p>
    <w:bookmarkEnd w:id="33"/>
    <w:bookmarkEnd w:id="34"/>
    <w:bookmarkStart w:id="35" w:name="professional-affiliations"/>
    <w:p>
      <w:pPr>
        <w:pStyle w:val="Heading3"/>
      </w:pPr>
      <w:r>
        <w:t xml:space="preserve">Professional Affiliations</w:t>
      </w:r>
    </w:p>
    <w:p>
      <w:pPr>
        <w:numPr>
          <w:ilvl w:val="0"/>
          <w:numId w:val="1006"/>
        </w:numPr>
        <w:pStyle w:val="Compact"/>
      </w:pPr>
      <w:r>
        <w:rPr>
          <w:bCs/>
          <w:b/>
        </w:rPr>
        <w:t xml:space="preserve">New Zealand Institute of Chemical Engineers (NZICE):</w:t>
      </w:r>
      <w:r>
        <w:t xml:space="preserve"> </w:t>
      </w:r>
      <w:r>
        <w:t xml:space="preserve">Member since [Year], actively participating in local events and mentoring programs for young engineers in Auckland.</w:t>
      </w:r>
    </w:p>
    <w:p>
      <w:pPr>
        <w:numPr>
          <w:ilvl w:val="0"/>
          <w:numId w:val="1006"/>
        </w:numPr>
        <w:pStyle w:val="Compact"/>
      </w:pPr>
      <w:r>
        <w:rPr>
          <w:bCs/>
          <w:b/>
        </w:rPr>
        <w:t xml:space="preserve">International Association for Hydrogen Energy (IAHE):</w:t>
      </w:r>
      <w:r>
        <w:t xml:space="preserve"> </w:t>
      </w:r>
      <w:r>
        <w:t xml:space="preserve">Contributed to research on hydrogen storage solutions for industrial applications in New Zealand.</w:t>
      </w:r>
    </w:p>
    <w:bookmarkEnd w:id="35"/>
    <w:bookmarkStart w:id="36" w:name="references"/>
    <w:p>
      <w:pPr>
        <w:pStyle w:val="Heading3"/>
      </w:pPr>
      <w:r>
        <w:t xml:space="preserve">References</w:t>
      </w:r>
    </w:p>
    <w:p>
      <w:pPr>
        <w:pStyle w:val="FirstParagraph"/>
      </w:pPr>
      <w:r>
        <w:t xml:space="preserve">Available upon request. Includes contacts from Auckland-based organizations such as Auckland Council, GreenTech Innovations Ltd., and the University of Auckland.</w:t>
      </w:r>
    </w:p>
    <w:bookmarkEnd w:id="36"/>
    <w:p>
      <w:pPr>
        <w:pStyle w:val="BodyText"/>
      </w:pPr>
      <w:r>
        <w:t xml:space="preserve">This Curriculum Vitae is tailored for a Chemical Engineer seeking opportunities in New Zealand Auckland. Emphasizes expertise in sustainable engineering, local regulatory compliance, and collaborative projects within the region.</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in New Zealand Auckland</dc:title>
  <dc:creator/>
  <dc:language>en</dc:language>
  <cp:keywords/>
  <dcterms:created xsi:type="dcterms:W3CDTF">2026-06-04T01:56:25Z</dcterms:created>
  <dcterms:modified xsi:type="dcterms:W3CDTF">2026-06-04T01:56:25Z</dcterms:modified>
</cp:coreProperties>
</file>

<file path=docProps/custom.xml><?xml version="1.0" encoding="utf-8"?>
<Properties xmlns="http://schemas.openxmlformats.org/officeDocument/2006/custom-properties" xmlns:vt="http://schemas.openxmlformats.org/officeDocument/2006/docPropsVTypes"/>
</file>