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|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chemist-argentina-buenos-aires"/>
    <w:p>
      <w:pPr>
        <w:pStyle w:val="Heading2"/>
      </w:pPr>
      <w:r>
        <w:t xml:space="preserve">Chemist | Argentina Buenos Aires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Laura Fernández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maria.fernandez@chemists.com.ar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11 2345-6789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Av. Corrientes 1234, CABA, Argentina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a strong background in analytical chemistry and research, specializing in environmental and pharmaceutical applications. Proven expertise in laboratory techniques, data analysis, and collaboration with cross-functional teams to solve complex chemical challenges. Committed to advancing scientific innovation while adhering to the highest standards of safety and quality. Aiming to contribute my skills as a Chemist in Argentina Buenos Aires to support local industries, academic institutions, and environmental initiatives.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Chemistry</w:t>
      </w:r>
      <w:r>
        <w:br/>
      </w:r>
      <w:r>
        <w:t xml:space="preserve">Universidad de Buenos Aires (UBA), Facultad de Ciencias Exactas y Naturales</w:t>
      </w:r>
      <w:r>
        <w:br/>
      </w:r>
      <w:r>
        <w:t xml:space="preserve">Graduated: 2015 | Buenos Aires, Argentina</w:t>
      </w:r>
    </w:p>
    <w:p>
      <w:pPr>
        <w:pStyle w:val="BodyText"/>
      </w:pPr>
      <w:r>
        <w:rPr>
          <w:bCs/>
          <w:b/>
        </w:rPr>
        <w:t xml:space="preserve">Master of Science in Environmental Chemistry</w:t>
      </w:r>
      <w:r>
        <w:br/>
      </w:r>
      <w:r>
        <w:t xml:space="preserve">Universidad Nacional de Córdoba (UNC)</w:t>
      </w:r>
      <w:r>
        <w:br/>
      </w:r>
      <w:r>
        <w:t xml:space="preserve">Graduated: 2018 | Córdoba, Argentina</w:t>
      </w:r>
    </w:p>
    <w:p>
      <w:pPr>
        <w:pStyle w:val="BodyText"/>
      </w:pPr>
      <w:r>
        <w:rPr>
          <w:bCs/>
          <w:b/>
        </w:rPr>
        <w:t xml:space="preserve">Doctorate in Analytical Chemistry</w:t>
      </w:r>
      <w:r>
        <w:br/>
      </w:r>
      <w:r>
        <w:t xml:space="preserve">Instituto de Investigaciones Químicas (INQUIMAE), UBA</w:t>
      </w:r>
      <w:r>
        <w:br/>
      </w:r>
      <w:r>
        <w:t xml:space="preserve">Graduated: 2021 | Buenos Aires, Argentina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Analytical Chemist</w:t>
      </w:r>
      <w:r>
        <w:br/>
      </w:r>
      <w:r>
        <w:t xml:space="preserve">Laboratorios Químicos Argentinos SA (LQA)</w:t>
      </w:r>
      <w:r>
        <w:br/>
      </w:r>
      <w:r>
        <w:t xml:space="preserve">Buenos Aires, Argentina | 2021 – Present</w:t>
      </w:r>
    </w:p>
    <w:p>
      <w:pPr>
        <w:numPr>
          <w:ilvl w:val="0"/>
          <w:numId w:val="1001"/>
        </w:numPr>
        <w:pStyle w:val="Compact"/>
      </w:pPr>
      <w:r>
        <w:t xml:space="preserve">Lead analytical testing for pharmaceutical and industrial clients, ensuring compliance with national and international standards.</w:t>
      </w:r>
    </w:p>
    <w:p>
      <w:pPr>
        <w:numPr>
          <w:ilvl w:val="0"/>
          <w:numId w:val="1001"/>
        </w:numPr>
        <w:pStyle w:val="Compact"/>
      </w:pPr>
      <w:r>
        <w:t xml:space="preserve">Developed innovative methods for environmental sample analysis, focusing on heavy metals and organic pollutants in water sources across Argentina Buenos Aires.</w:t>
      </w:r>
    </w:p>
    <w:p>
      <w:pPr>
        <w:numPr>
          <w:ilvl w:val="0"/>
          <w:numId w:val="1001"/>
        </w:numPr>
        <w:pStyle w:val="Compact"/>
      </w:pPr>
      <w:r>
        <w:t xml:space="preserve">Collaborated with government agencies to support regulatory initiatives aimed at improving air and water quality in the region.</w:t>
      </w:r>
    </w:p>
    <w:p>
      <w:pPr>
        <w:numPr>
          <w:ilvl w:val="0"/>
          <w:numId w:val="1001"/>
        </w:numPr>
        <w:pStyle w:val="Compact"/>
      </w:pPr>
      <w:r>
        <w:t xml:space="preserve">Supervised a team of 10 junior chemists, providing training and mentorship to enhance laboratory efficiency and safety protocols.</w:t>
      </w:r>
    </w:p>
    <w:p>
      <w:pPr>
        <w:pStyle w:val="FirstParagraph"/>
      </w:pPr>
      <w:r>
        <w:rPr>
          <w:bCs/>
          <w:b/>
        </w:rPr>
        <w:t xml:space="preserve">Research Scientist</w:t>
      </w:r>
      <w:r>
        <w:br/>
      </w:r>
      <w:r>
        <w:t xml:space="preserve">Instituto de Química y Tecnología de Alimentos (IQTA)</w:t>
      </w:r>
      <w:r>
        <w:br/>
      </w:r>
      <w:r>
        <w:t xml:space="preserve">Buenos Aires, Argentina | 2018 – 2021</w:t>
      </w:r>
    </w:p>
    <w:p>
      <w:pPr>
        <w:numPr>
          <w:ilvl w:val="0"/>
          <w:numId w:val="1002"/>
        </w:numPr>
        <w:pStyle w:val="Compact"/>
      </w:pPr>
      <w:r>
        <w:t xml:space="preserve">Conducted research on food additives and their impact on human health, publishing findings in peer-reviewed journals.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in Argentina Buenos Aires to advance biodegradable polymer development for sustainable packaging solutions.</w:t>
      </w:r>
    </w:p>
    <w:p>
      <w:pPr>
        <w:numPr>
          <w:ilvl w:val="0"/>
          <w:numId w:val="1002"/>
        </w:numPr>
        <w:pStyle w:val="Compact"/>
      </w:pPr>
      <w:r>
        <w:t xml:space="preserve">Presented research at the Annual Congress of the Argentine Chemical Society (SAC), highlighting breakthroughs in green chemistry applications.</w:t>
      </w:r>
    </w:p>
    <w:p>
      <w:pPr>
        <w:pStyle w:val="FirstParagraph"/>
      </w:pPr>
      <w:r>
        <w:rPr>
          <w:bCs/>
          <w:b/>
        </w:rPr>
        <w:t xml:space="preserve">Junior Chemist</w:t>
      </w:r>
      <w:r>
        <w:br/>
      </w:r>
      <w:r>
        <w:t xml:space="preserve">Laboratorio de Análisis Ambiental, Buenos Aires | 2015 – 2018</w:t>
      </w:r>
    </w:p>
    <w:p>
      <w:pPr>
        <w:numPr>
          <w:ilvl w:val="0"/>
          <w:numId w:val="1003"/>
        </w:numPr>
        <w:pStyle w:val="Compact"/>
      </w:pPr>
      <w:r>
        <w:t xml:space="preserve">Performed routine chemical analysis for environmental monitoring projects in Argentina Buenos Aires.</w:t>
      </w:r>
    </w:p>
    <w:p>
      <w:pPr>
        <w:numPr>
          <w:ilvl w:val="0"/>
          <w:numId w:val="1003"/>
        </w:numPr>
        <w:pStyle w:val="Compact"/>
      </w:pPr>
      <w:r>
        <w:t xml:space="preserve">Contributed to a national initiative to assess soil contamination levels near industrial zones in the city.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technical reports for municipal and provincial authorities.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Chromatography (GC, HPLC), Spectroscopy (UV-Vis, IR), Mass Spectrometry, and titration.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ChemDraw, MATLAB, and Excel for data interpretation and visualization.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&amp; Development:</w:t>
      </w:r>
      <w:r>
        <w:t xml:space="preserve"> </w:t>
      </w:r>
      <w:r>
        <w:t xml:space="preserve">Experienced in designing experiments, optimizing chemical processes, and publishing scientific findings.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(proficient).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17025 Laboratory Standards, OSHA Safety Training, and EPA Environmental Compliance Certification.</w:t>
      </w:r>
    </w:p>
    <w:bookmarkEnd w:id="24"/>
    <w:bookmarkStart w:id="2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Argentine Chemical Society (SAC) since 2016.</w:t>
      </w:r>
    </w:p>
    <w:p>
      <w:pPr>
        <w:numPr>
          <w:ilvl w:val="0"/>
          <w:numId w:val="1005"/>
        </w:numPr>
        <w:pStyle w:val="Compact"/>
      </w:pPr>
      <w:r>
        <w:t xml:space="preserve">Active participant in the Buenos Aires Chapter of the International Union of Pure and Applied Chemistry (IUPAC).</w:t>
      </w:r>
    </w:p>
    <w:p>
      <w:pPr>
        <w:numPr>
          <w:ilvl w:val="0"/>
          <w:numId w:val="1005"/>
        </w:numPr>
        <w:pStyle w:val="Compact"/>
      </w:pPr>
      <w:r>
        <w:t xml:space="preserve">Volunteer Chemist for local environmental NGOs, contributing to community education on chemical safety and sustainability in Argentina Buenos Aires.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Environmental Compliance Specialist</w:t>
      </w:r>
      <w:r>
        <w:br/>
      </w:r>
      <w:r>
        <w:t xml:space="preserve">Ministry of the Environment, Argentina | 2020</w:t>
      </w:r>
    </w:p>
    <w:p>
      <w:pPr>
        <w:pStyle w:val="BodyText"/>
      </w:pPr>
      <w:r>
        <w:rPr>
          <w:bCs/>
          <w:b/>
        </w:rPr>
        <w:t xml:space="preserve">OHSAS 18001:2007 Occupational Health and Safety Management Systems</w:t>
      </w:r>
      <w:r>
        <w:br/>
      </w:r>
      <w:r>
        <w:t xml:space="preserve">Certificación Argentina de Seguridad y Salud Ocupacional (CASSO) | 2019</w:t>
      </w:r>
    </w:p>
    <w:p>
      <w:pPr>
        <w:pStyle w:val="BodyText"/>
      </w:pPr>
      <w:r>
        <w:rPr>
          <w:bCs/>
          <w:b/>
        </w:rPr>
        <w:t xml:space="preserve">Advanced Analytical Chemistry Course</w:t>
      </w:r>
      <w:r>
        <w:br/>
      </w:r>
      <w:r>
        <w:t xml:space="preserve">Universidad Tecnológica Nacional (UTN), Buenos Aires | 2017</w:t>
      </w:r>
    </w:p>
    <w:bookmarkEnd w:id="26"/>
    <w:bookmarkStart w:id="27" w:name="projects-research-highlights"/>
    <w:p>
      <w:pPr>
        <w:pStyle w:val="Heading3"/>
      </w:pPr>
      <w:r>
        <w:t xml:space="preserve">Projects &amp; Research Highlights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"Assessment of Water Contamination in the River Plate Basin"</w:t>
      </w:r>
      <w:r>
        <w:t xml:space="preserve"> </w:t>
      </w:r>
      <w:r>
        <w:t xml:space="preserve">– Lead researcher, funded by the Ministry of Environment, Argentina (2020-2021).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"Biodegradable Polymers for Sustainable Packaging"</w:t>
      </w:r>
      <w:r>
        <w:t xml:space="preserve"> </w:t>
      </w:r>
      <w:r>
        <w:t xml:space="preserve">– Collaborative project with Universidad de Buenos Aires and local industries (2019-2021).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"Pharmaceutical Residues in Wastewater: A Case Study in Buenos Aires"</w:t>
      </w:r>
      <w:r>
        <w:t xml:space="preserve"> </w:t>
      </w:r>
      <w:r>
        <w:t xml:space="preserve">– Published in the Journal of Environmental Chemistry, 2020.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Organized chemistry workshops for high school students in Argentina Buenos Aires to inspire future scientists.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7"/>
        </w:numPr>
        <w:pStyle w:val="Compact"/>
      </w:pPr>
      <w:r>
        <w:t xml:space="preserve">Fernández, M. L., et al. (2021). "Heavy Metal Analysis in Urban Water Systems of Buenos Aires." *Journal of Environmental Chemistry*, 45(3), 112-125.</w:t>
      </w:r>
    </w:p>
    <w:p>
      <w:pPr>
        <w:numPr>
          <w:ilvl w:val="0"/>
          <w:numId w:val="1007"/>
        </w:numPr>
        <w:pStyle w:val="Compact"/>
      </w:pPr>
      <w:r>
        <w:t xml:space="preserve">Fernández, M. L. (2020). "Green Chemistry Solutions for Industrial Waste Management." *Revista de Química Aplicada*, 38(2), 89-97.</w:t>
      </w:r>
    </w:p>
    <w:bookmarkEnd w:id="28"/>
    <w:p>
      <w:pPr>
        <w:pStyle w:val="FirstParagraph"/>
      </w:pPr>
      <w:r>
        <w:t xml:space="preserve">Curriculum Vitae | Chemist | Argentina Buenos Aires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| Argentina Buenos Aires</dc:title>
  <dc:creator/>
  <dc:language>en</dc:language>
  <cp:keywords/>
  <dcterms:created xsi:type="dcterms:W3CDTF">2026-05-31T20:18:46Z</dcterms:created>
  <dcterms:modified xsi:type="dcterms:W3CDTF">2026-05-31T20:18:46Z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