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Argentina</w:t>
      </w:r>
      <w:r>
        <w:t xml:space="preserve"> </w:t>
      </w:r>
      <w:r>
        <w:t xml:space="preserve">Córdoba</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+54 9 [Your Phone Number]</w:t>
      </w:r>
      <w:r>
        <w:br/>
      </w:r>
      <w:r>
        <w:rPr>
          <w:bCs/>
          <w:b/>
        </w:rPr>
        <w:t xml:space="preserve">Location:</w:t>
      </w:r>
      <w:r>
        <w:t xml:space="preserve"> </w:t>
      </w:r>
      <w:r>
        <w:t xml:space="preserve">Córdoba, Argentina</w:t>
      </w:r>
      <w:r>
        <w:br/>
      </w:r>
      <w:r>
        <w:rPr>
          <w:bCs/>
          <w:b/>
        </w:rPr>
        <w:t xml:space="preserve">Languages:</w:t>
      </w:r>
      <w:r>
        <w:t xml:space="preserve"> </w:t>
      </w:r>
      <w:r>
        <w:t xml:space="preserve">Spanish (Native), English (Fluent)</w:t>
      </w:r>
    </w:p>
    <w:bookmarkEnd w:id="20"/>
    <w:bookmarkStart w:id="21" w:name="professional-summary"/>
    <w:p>
      <w:pPr>
        <w:pStyle w:val="Heading2"/>
      </w:pPr>
      <w:r>
        <w:t xml:space="preserve">Professional Summary</w:t>
      </w:r>
    </w:p>
    <w:p>
      <w:pPr>
        <w:pStyle w:val="FirstParagraph"/>
      </w:pPr>
      <w:r>
        <w:t xml:space="preserve">A dedicated and experienced Chemist with a strong academic background in analytical and organic chemistry. Committed to advancing scientific research and innovation in the context of Argentina Córdoba. Skilled in laboratory techniques, data analysis, and collaborative project management. Aiming to contribute to the growth of chemical industries, environmental sustainability initiatives, and academic excellence within Córdoba's dynamic scientific community.</w:t>
      </w:r>
    </w:p>
    <w:bookmarkEnd w:id="21"/>
    <w:bookmarkStart w:id="25" w:name="education"/>
    <w:p>
      <w:pPr>
        <w:pStyle w:val="Heading2"/>
      </w:pPr>
      <w:r>
        <w:t xml:space="preserve">Education</w:t>
      </w:r>
    </w:p>
    <w:bookmarkStart w:id="22" w:name="master-of-science-in-chemistry"/>
    <w:p>
      <w:pPr>
        <w:pStyle w:val="Heading3"/>
      </w:pPr>
      <w:r>
        <w:t xml:space="preserve">Master of Science in Chemistry</w:t>
      </w:r>
    </w:p>
    <w:p>
      <w:pPr>
        <w:pStyle w:val="FirstParagraph"/>
      </w:pPr>
      <w:r>
        <w:rPr>
          <w:bCs/>
          <w:b/>
        </w:rPr>
        <w:t xml:space="preserve">Universidad Nacional de Córdoba (UNC)</w:t>
      </w:r>
      <w:r>
        <w:t xml:space="preserve">, Córdoba, Argentina</w:t>
      </w:r>
      <w:r>
        <w:br/>
      </w:r>
      <w:r>
        <w:t xml:space="preserve">Graduated: [Month Year]</w:t>
      </w:r>
      <w:r>
        <w:br/>
      </w:r>
      <w:r>
        <w:t xml:space="preserve">Thesis: "Synthesis and Characterization of Novel Catalysts for Industrial Applications"</w:t>
      </w:r>
      <w:r>
        <w:br/>
      </w:r>
      <w:r>
        <w:t xml:space="preserve">Relevant Courses: Advanced Organic Chemistry, Instrumental Analysis, Environmental Chemistry</w:t>
      </w:r>
    </w:p>
    <w:bookmarkEnd w:id="22"/>
    <w:bookmarkStart w:id="23" w:name="bachelor-of-science-in-chemistry"/>
    <w:p>
      <w:pPr>
        <w:pStyle w:val="Heading3"/>
      </w:pPr>
      <w:r>
        <w:t xml:space="preserve">Bachelor of Science in Chemistry</w:t>
      </w:r>
    </w:p>
    <w:p>
      <w:pPr>
        <w:pStyle w:val="FirstParagraph"/>
      </w:pPr>
      <w:r>
        <w:rPr>
          <w:bCs/>
          <w:b/>
        </w:rPr>
        <w:t xml:space="preserve">Universidad Nacional de Córdoba (UNC)</w:t>
      </w:r>
      <w:r>
        <w:t xml:space="preserve">, Córdoba, Argentina</w:t>
      </w:r>
      <w:r>
        <w:br/>
      </w:r>
      <w:r>
        <w:t xml:space="preserve">Graduated: [Month Year]</w:t>
      </w:r>
      <w:r>
        <w:br/>
      </w:r>
      <w:r>
        <w:t xml:space="preserve">Thesis: "Analysis of Heavy Metals in Water Samples from Rural Areas of Córdoba"</w:t>
      </w:r>
      <w:r>
        <w:br/>
      </w:r>
      <w:r>
        <w:t xml:space="preserve">Honors: Dean’s List (2018-2021)</w:t>
      </w:r>
    </w:p>
    <w:bookmarkEnd w:id="23"/>
    <w:bookmarkStart w:id="24" w:name="additional-certifications"/>
    <w:p>
      <w:pPr>
        <w:pStyle w:val="Heading3"/>
      </w:pPr>
      <w:r>
        <w:t xml:space="preserve">Additional Certifications</w:t>
      </w:r>
    </w:p>
    <w:p>
      <w:pPr>
        <w:numPr>
          <w:ilvl w:val="0"/>
          <w:numId w:val="1001"/>
        </w:numPr>
        <w:pStyle w:val="Compact"/>
      </w:pPr>
      <w:r>
        <w:t xml:space="preserve">ISO 17025 Laboratory Accreditation (Córdoba, Argentina) – 2023</w:t>
      </w:r>
    </w:p>
    <w:p>
      <w:pPr>
        <w:numPr>
          <w:ilvl w:val="0"/>
          <w:numId w:val="1001"/>
        </w:numPr>
        <w:pStyle w:val="Compact"/>
      </w:pPr>
      <w:r>
        <w:t xml:space="preserve">Certificate in Green Chemistry Practices – [Institution Name], Córdoba – 2022</w:t>
      </w:r>
    </w:p>
    <w:p>
      <w:pPr>
        <w:numPr>
          <w:ilvl w:val="0"/>
          <w:numId w:val="1001"/>
        </w:numPr>
        <w:pStyle w:val="Compact"/>
      </w:pPr>
      <w:r>
        <w:t xml:space="preserve">Advanced Training in Chromatography and Spectroscopy Techniques – [Local University or Institute], Córdoba – 2021</w:t>
      </w:r>
    </w:p>
    <w:bookmarkEnd w:id="24"/>
    <w:bookmarkEnd w:id="25"/>
    <w:bookmarkStart w:id="29" w:name="work-experience"/>
    <w:p>
      <w:pPr>
        <w:pStyle w:val="Heading2"/>
      </w:pPr>
      <w:r>
        <w:t xml:space="preserve">Work Experience</w:t>
      </w:r>
    </w:p>
    <w:bookmarkStart w:id="26" w:name="senior-chemist"/>
    <w:p>
      <w:pPr>
        <w:pStyle w:val="Heading3"/>
      </w:pPr>
      <w:r>
        <w:t xml:space="preserve">Senior Chemist</w:t>
      </w:r>
    </w:p>
    <w:p>
      <w:pPr>
        <w:pStyle w:val="FirstParagraph"/>
      </w:pPr>
      <w:r>
        <w:rPr>
          <w:bCs/>
          <w:b/>
        </w:rPr>
        <w:t xml:space="preserve">Laboratorios Químicos Córdoba S.A.</w:t>
      </w:r>
      <w:r>
        <w:t xml:space="preserve">, Córdoba, Argentina</w:t>
      </w:r>
      <w:r>
        <w:br/>
      </w:r>
      <w:r>
        <w:t xml:space="preserve">[Month Year] – Present</w:t>
      </w:r>
      <w:r>
        <w:br/>
      </w:r>
      <w:r>
        <w:t xml:space="preserve">- Led research teams in developing eco-friendly chemical processes for the agricultural sector.</w:t>
      </w:r>
      <w:r>
        <w:br/>
      </w:r>
      <w:r>
        <w:t xml:space="preserve">- Conducted analytical testing of raw materials and final products to ensure compliance with national standards.</w:t>
      </w:r>
      <w:r>
        <w:br/>
      </w:r>
      <w:r>
        <w:t xml:space="preserve">- Collaborated with local universities (e.g., UNC) on projects funded by the National Agency for Scientific and Technological Promotion (Agencia Nacional de Promoción Científica y Tecnológica).</w:t>
      </w:r>
      <w:r>
        <w:br/>
      </w:r>
      <w:r>
        <w:t xml:space="preserve">- Published articles in peer-reviewed journals such as "Revista Latinoamericana de Química" and presented findings at regional conferences in Córdoba.</w:t>
      </w:r>
    </w:p>
    <w:bookmarkEnd w:id="26"/>
    <w:bookmarkStart w:id="27" w:name="research-chemist"/>
    <w:p>
      <w:pPr>
        <w:pStyle w:val="Heading3"/>
      </w:pPr>
      <w:r>
        <w:t xml:space="preserve">Research Chemist</w:t>
      </w:r>
    </w:p>
    <w:p>
      <w:pPr>
        <w:pStyle w:val="FirstParagraph"/>
      </w:pPr>
      <w:r>
        <w:rPr>
          <w:bCs/>
          <w:b/>
        </w:rPr>
        <w:t xml:space="preserve">Instituto de Investigaciones en Ciencias Químicas (INFIQC)</w:t>
      </w:r>
      <w:r>
        <w:t xml:space="preserve">, UNC, Córdoba, Argentina</w:t>
      </w:r>
      <w:r>
        <w:br/>
      </w:r>
      <w:r>
        <w:t xml:space="preserve">[Month Year] – [Month Year]</w:t>
      </w:r>
      <w:r>
        <w:br/>
      </w:r>
      <w:r>
        <w:t xml:space="preserve">- Focused on the synthesis of bioactive compounds for pharmaceutical applications.</w:t>
      </w:r>
      <w:r>
        <w:br/>
      </w:r>
      <w:r>
        <w:t xml:space="preserve">- Utilized advanced techniques like NMR, HPLC, and GC-MS for molecular characterization.</w:t>
      </w:r>
      <w:r>
        <w:br/>
      </w:r>
      <w:r>
        <w:t xml:space="preserve">- Mentored undergraduate students in laboratory protocols and scientific writing.</w:t>
      </w:r>
      <w:r>
        <w:br/>
      </w:r>
      <w:r>
        <w:t xml:space="preserve">- Secured funding through a competitive grant from the Ministry of Science and Technology of Córdoba.</w:t>
      </w:r>
    </w:p>
    <w:bookmarkEnd w:id="27"/>
    <w:bookmarkStart w:id="28" w:name="chemical-analyst"/>
    <w:p>
      <w:pPr>
        <w:pStyle w:val="Heading3"/>
      </w:pPr>
      <w:r>
        <w:t xml:space="preserve">Chemical Analyst</w:t>
      </w:r>
    </w:p>
    <w:p>
      <w:pPr>
        <w:pStyle w:val="FirstParagraph"/>
      </w:pPr>
      <w:r>
        <w:rPr>
          <w:bCs/>
          <w:b/>
        </w:rPr>
        <w:t xml:space="preserve">Laboratorio de Análisis Ambiental del Noroeste (LAAN)</w:t>
      </w:r>
      <w:r>
        <w:t xml:space="preserve">, Córdoba, Argentina</w:t>
      </w:r>
      <w:r>
        <w:br/>
      </w:r>
      <w:r>
        <w:t xml:space="preserve">[Month Year] – [Month Year]</w:t>
      </w:r>
      <w:r>
        <w:br/>
      </w:r>
      <w:r>
        <w:t xml:space="preserve">- Analyzed environmental samples (water, soil, and air) for pollutants and heavy metals.</w:t>
      </w:r>
      <w:r>
        <w:br/>
      </w:r>
      <w:r>
        <w:t xml:space="preserve">- Developed standardized procedures to improve the accuracy of field testing in rural communities.</w:t>
      </w:r>
      <w:r>
        <w:br/>
      </w:r>
      <w:r>
        <w:t xml:space="preserve">- Provided technical support to local municipalities on waste management strategies.</w:t>
      </w:r>
    </w:p>
    <w:bookmarkEnd w:id="28"/>
    <w:bookmarkEnd w:id="29"/>
    <w:bookmarkStart w:id="30" w:name="skills"/>
    <w:p>
      <w:pPr>
        <w:pStyle w:val="Heading2"/>
      </w:pPr>
      <w:r>
        <w:t xml:space="preserve">Skills</w:t>
      </w:r>
    </w:p>
    <w:p>
      <w:pPr>
        <w:numPr>
          <w:ilvl w:val="0"/>
          <w:numId w:val="1002"/>
        </w:numPr>
        <w:pStyle w:val="Compact"/>
      </w:pPr>
      <w:r>
        <w:rPr>
          <w:bCs/>
          <w:b/>
        </w:rPr>
        <w:t xml:space="preserve">Technical Expertise:</w:t>
      </w:r>
      <w:r>
        <w:t xml:space="preserve"> </w:t>
      </w:r>
      <w:r>
        <w:t xml:space="preserve">Organic synthesis, analytical techniques (GC-MS, HPLC), spectroscopy (NMR, IR), and data interpretation.</w:t>
      </w:r>
    </w:p>
    <w:p>
      <w:pPr>
        <w:numPr>
          <w:ilvl w:val="0"/>
          <w:numId w:val="1002"/>
        </w:numPr>
        <w:pStyle w:val="Compact"/>
      </w:pPr>
      <w:r>
        <w:rPr>
          <w:bCs/>
          <w:b/>
        </w:rPr>
        <w:t xml:space="preserve">Laboratory Management:</w:t>
      </w:r>
      <w:r>
        <w:t xml:space="preserve"> </w:t>
      </w:r>
      <w:r>
        <w:t xml:space="preserve">Safety protocols, equipment calibration, and quality control procedures.</w:t>
      </w:r>
    </w:p>
    <w:p>
      <w:pPr>
        <w:numPr>
          <w:ilvl w:val="0"/>
          <w:numId w:val="1002"/>
        </w:numPr>
        <w:pStyle w:val="Compact"/>
      </w:pPr>
      <w:r>
        <w:rPr>
          <w:bCs/>
          <w:b/>
        </w:rPr>
        <w:t xml:space="preserve">Research &amp; Development:</w:t>
      </w:r>
      <w:r>
        <w:t xml:space="preserve"> </w:t>
      </w:r>
      <w:r>
        <w:t xml:space="preserve">Designing experiments, statistical analysis of results, and publishing scientific findings.</w:t>
      </w:r>
    </w:p>
    <w:p>
      <w:pPr>
        <w:numPr>
          <w:ilvl w:val="0"/>
          <w:numId w:val="1002"/>
        </w:numPr>
        <w:pStyle w:val="Compact"/>
      </w:pPr>
      <w:r>
        <w:rPr>
          <w:bCs/>
          <w:b/>
        </w:rPr>
        <w:t xml:space="preserve">Collaboration:</w:t>
      </w:r>
      <w:r>
        <w:t xml:space="preserve"> </w:t>
      </w:r>
      <w:r>
        <w:t xml:space="preserve">Teamwork with interdisciplinary teams (e.g., environmental scientists, engineers) in Córdoba’s industrial and academic sectors.</w:t>
      </w:r>
    </w:p>
    <w:p>
      <w:pPr>
        <w:numPr>
          <w:ilvl w:val="0"/>
          <w:numId w:val="1002"/>
        </w:numPr>
        <w:pStyle w:val="Compact"/>
      </w:pPr>
      <w:r>
        <w:rPr>
          <w:bCs/>
          <w:b/>
        </w:rPr>
        <w:t xml:space="preserve">Languages:</w:t>
      </w:r>
      <w:r>
        <w:t xml:space="preserve"> </w:t>
      </w:r>
      <w:r>
        <w:t xml:space="preserve">Spanish (fluent), English (professional proficiency), basic knowledge of Portuguese.</w:t>
      </w:r>
    </w:p>
    <w:bookmarkEnd w:id="30"/>
    <w:bookmarkStart w:id="31" w:name="certifications-professional-affiliations"/>
    <w:p>
      <w:pPr>
        <w:pStyle w:val="Heading2"/>
      </w:pPr>
      <w:r>
        <w:t xml:space="preserve">Certifications &amp; Professional Affiliations</w:t>
      </w:r>
    </w:p>
    <w:p>
      <w:pPr>
        <w:numPr>
          <w:ilvl w:val="0"/>
          <w:numId w:val="1003"/>
        </w:numPr>
        <w:pStyle w:val="Compact"/>
      </w:pPr>
      <w:r>
        <w:t xml:space="preserve">Member of the Argentine Chemical Society (Sociedad Química de Argentina – SQA)</w:t>
      </w:r>
    </w:p>
    <w:p>
      <w:pPr>
        <w:numPr>
          <w:ilvl w:val="0"/>
          <w:numId w:val="1003"/>
        </w:numPr>
        <w:pStyle w:val="Compact"/>
      </w:pPr>
      <w:r>
        <w:t xml:space="preserve">Certified in Laboratory Safety and Chemical Handling (Córdoba, Argentina) – 2023</w:t>
      </w:r>
    </w:p>
    <w:p>
      <w:pPr>
        <w:numPr>
          <w:ilvl w:val="0"/>
          <w:numId w:val="1003"/>
        </w:numPr>
        <w:pStyle w:val="Compact"/>
      </w:pPr>
      <w:r>
        <w:t xml:space="preserve">Participation in the "Chemistry for Sustainable Development" workshop organized by the UNC Environmental Research Institute (2022)</w:t>
      </w:r>
    </w:p>
    <w:bookmarkEnd w:id="31"/>
    <w:bookmarkStart w:id="34" w:name="projects-research-contributions"/>
    <w:p>
      <w:pPr>
        <w:pStyle w:val="Heading2"/>
      </w:pPr>
      <w:r>
        <w:t xml:space="preserve">Projects &amp; Research Contributions</w:t>
      </w:r>
    </w:p>
    <w:bookmarkStart w:id="32" w:name="Xaf62f9b79e4ce702efbff1e5b237ea6c06459f6"/>
    <w:p>
      <w:pPr>
        <w:pStyle w:val="Heading3"/>
      </w:pPr>
      <w:r>
        <w:t xml:space="preserve">Project: "Sustainable Catalysts for Industrial Processes"</w:t>
      </w:r>
    </w:p>
    <w:p>
      <w:pPr>
        <w:pStyle w:val="FirstParagraph"/>
      </w:pPr>
      <w:r>
        <w:rPr>
          <w:bCs/>
          <w:b/>
        </w:rPr>
        <w:t xml:space="preserve">Funding Source:</w:t>
      </w:r>
      <w:r>
        <w:t xml:space="preserve"> </w:t>
      </w:r>
      <w:r>
        <w:t xml:space="preserve">Agencia Nacional de Promoción Científica y Tecnológica (ANPCYT)</w:t>
      </w:r>
      <w:r>
        <w:br/>
      </w:r>
      <w:r>
        <w:t xml:space="preserve">Description: Developed biodegradable catalysts to replace traditional petroleum-based materials. Collaborated with companies in Córdoba’s chemical industry to test scalability and cost-effectiveness.</w:t>
      </w:r>
    </w:p>
    <w:bookmarkEnd w:id="32"/>
    <w:bookmarkStart w:id="33" w:name="X13af4044763becd04b2f72dc613166cbbd188fb"/>
    <w:p>
      <w:pPr>
        <w:pStyle w:val="Heading3"/>
      </w:pPr>
      <w:r>
        <w:t xml:space="preserve">Project: "Water Quality Monitoring in Córdoba's Rural Areas"</w:t>
      </w:r>
    </w:p>
    <w:p>
      <w:pPr>
        <w:pStyle w:val="FirstParagraph"/>
      </w:pPr>
      <w:r>
        <w:rPr>
          <w:bCs/>
          <w:b/>
        </w:rPr>
        <w:t xml:space="preserve">Funding Source:</w:t>
      </w:r>
      <w:r>
        <w:t xml:space="preserve"> </w:t>
      </w:r>
      <w:r>
        <w:t xml:space="preserve">Ministry of Environment, Córdoba</w:t>
      </w:r>
      <w:r>
        <w:br/>
      </w:r>
      <w:r>
        <w:t xml:space="preserve">Description: Conducted field studies to assess contamination levels in water sources. Provided recommendations for local governments to improve infrastructure and public health.</w:t>
      </w:r>
    </w:p>
    <w:bookmarkEnd w:id="33"/>
    <w:bookmarkEnd w:id="34"/>
    <w:bookmarkStart w:id="35" w:name="publications"/>
    <w:p>
      <w:pPr>
        <w:pStyle w:val="Heading2"/>
      </w:pPr>
      <w:r>
        <w:t xml:space="preserve">Publications</w:t>
      </w:r>
    </w:p>
    <w:p>
      <w:pPr>
        <w:numPr>
          <w:ilvl w:val="0"/>
          <w:numId w:val="1004"/>
        </w:numPr>
        <w:pStyle w:val="Compact"/>
      </w:pPr>
      <w:r>
        <w:t xml:space="preserve">[Your Name], "Advances in Green Catalysis for the Argentine Chemical Industry," *Revista Latinoamericana de Química*, Vol. 45, No. 3 (2023).</w:t>
      </w:r>
    </w:p>
    <w:p>
      <w:pPr>
        <w:numPr>
          <w:ilvl w:val="0"/>
          <w:numId w:val="1004"/>
        </w:numPr>
        <w:pStyle w:val="Compact"/>
      </w:pPr>
      <w:r>
        <w:t xml:space="preserve">[Your Name] et al., "Environmental Impact of Pesticide Residues in Córdoba's Agroecosystems," *Journal of Environmental Chemistry and Toxicology*, 2022.</w:t>
      </w:r>
    </w:p>
    <w:bookmarkEnd w:id="35"/>
    <w:bookmarkStart w:id="36" w:name="references"/>
    <w:p>
      <w:pPr>
        <w:pStyle w:val="Heading2"/>
      </w:pPr>
      <w:r>
        <w:t xml:space="preserve">References</w:t>
      </w:r>
    </w:p>
    <w:p>
      <w:pPr>
        <w:pStyle w:val="FirstParagraph"/>
      </w:pPr>
      <w:r>
        <w:t xml:space="preserve">Available upon request. Please contact [Your Name] at [your.email@example.com] for references from former colleagues at UNC, LAAN, and Laboratorios Químicos Córdoba S.A.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Argentina Córdoba</dc:title>
  <dc:creator/>
  <dc:language>en</dc:language>
  <cp:keywords/>
  <dcterms:created xsi:type="dcterms:W3CDTF">2026-05-30T23:44:25Z</dcterms:created>
  <dcterms:modified xsi:type="dcterms:W3CDTF">2026-05-30T23:44:25Z</dcterms:modified>
</cp:coreProperties>
</file>

<file path=docProps/custom.xml><?xml version="1.0" encoding="utf-8"?>
<Properties xmlns="http://schemas.openxmlformats.org/officeDocument/2006/custom-properties" xmlns:vt="http://schemas.openxmlformats.org/officeDocument/2006/docPropsVTypes"/>
</file>