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France</w:t>
      </w:r>
      <w:r>
        <w:t xml:space="preserve"> </w:t>
      </w:r>
      <w:r>
        <w:t xml:space="preserve">Lyon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Lyon, France</w:t>
      </w:r>
    </w:p>
    <w:bookmarkEnd w:id="20"/>
    <w:bookmarkStart w:id="21" w:name="purpose-of-this-curriculum-vitae"/>
    <w:p>
      <w:pPr>
        <w:pStyle w:val="Heading2"/>
      </w:pPr>
      <w:r>
        <w:t xml:space="preserve">Purpose of This Curriculum Vitae</w:t>
      </w:r>
    </w:p>
    <w:p>
      <w:pPr>
        <w:pStyle w:val="FirstParagraph"/>
      </w:pPr>
      <w:r>
        <w:t xml:space="preserve">This Curriculum Vitae is tailored for a Chemist seeking employment opportunities in France, with a specific focus on Lyon. It highlights academic qualifications, professional experience, and skills aligned with the chemical industry in this vibrant French city. Lyon's reputation as a hub for research, pharmaceuticals, and environmental chemistry makes it an ideal location for a Chemist to thrive.</w:t>
      </w:r>
    </w:p>
    <w:bookmarkEnd w:id="21"/>
    <w:bookmarkStart w:id="22" w:name="professional-summary"/>
    <w:p>
      <w:pPr>
        <w:pStyle w:val="Heading2"/>
      </w:pPr>
      <w:r>
        <w:t xml:space="preserve">Professional Summary</w:t>
      </w:r>
    </w:p>
    <w:p>
      <w:pPr>
        <w:pStyle w:val="FirstParagraph"/>
      </w:pPr>
      <w:r>
        <w:t xml:space="preserve">A highly motivated and detail-oriented Chemist with [X years] of experience in analytical chemistry, research, and development. Proficient in laboratory techniques such as chromatography, spectroscopy, and molecular analysis. Committed to advancing scientific innovation while contributing to the dynamic chemical landscape of France Lyon. Skilled in collaborating with multidisciplinary teams and adapting to the unique demands of the French scientific community.</w:t>
      </w:r>
    </w:p>
    <w:bookmarkEnd w:id="22"/>
    <w:bookmarkStart w:id="26" w:name="education"/>
    <w:p>
      <w:pPr>
        <w:pStyle w:val="Heading2"/>
      </w:pPr>
      <w:r>
        <w:t xml:space="preserve">Education</w:t>
      </w:r>
    </w:p>
    <w:bookmarkStart w:id="23" w:name="bachelor-of-science-in-chemistry"/>
    <w:p>
      <w:pPr>
        <w:pStyle w:val="Heading3"/>
      </w:pPr>
      <w:r>
        <w:t xml:space="preserve">Bachelor of Science in Chemistry</w:t>
      </w:r>
    </w:p>
    <w:p>
      <w:pPr>
        <w:pStyle w:val="FirstParagraph"/>
      </w:pPr>
      <w:r>
        <w:rPr>
          <w:bCs/>
          <w:b/>
        </w:rPr>
        <w:t xml:space="preserve">University of Lyon, France</w:t>
      </w:r>
    </w:p>
    <w:p>
      <w:pPr>
        <w:pStyle w:val="BodyText"/>
      </w:pPr>
      <w:r>
        <w:rPr>
          <w:iCs/>
          <w:i/>
        </w:rPr>
        <w:t xml:space="preserve">Graduation Date: [Year]</w:t>
      </w:r>
    </w:p>
    <w:p>
      <w:pPr>
        <w:numPr>
          <w:ilvl w:val="0"/>
          <w:numId w:val="1001"/>
        </w:numPr>
        <w:pStyle w:val="Compact"/>
      </w:pPr>
      <w:r>
        <w:t xml:space="preserve">Specialized in organic and inorganic chemistry.</w:t>
      </w:r>
    </w:p>
    <w:p>
      <w:pPr>
        <w:numPr>
          <w:ilvl w:val="0"/>
          <w:numId w:val="1001"/>
        </w:numPr>
        <w:pStyle w:val="Compact"/>
      </w:pPr>
      <w:r>
        <w:t xml:space="preserve">Completed research projects on sustainable chemical processes, aligning with France Lyon's focus on green chemistry.</w:t>
      </w:r>
    </w:p>
    <w:p>
      <w:pPr>
        <w:numPr>
          <w:ilvl w:val="0"/>
          <w:numId w:val="1001"/>
        </w:numPr>
        <w:pStyle w:val="Compact"/>
      </w:pPr>
      <w:r>
        <w:t xml:space="preserve">Gained hands-on experience in state-of-the-art laboratories equipped with advanced analytical instruments.</w:t>
      </w:r>
    </w:p>
    <w:bookmarkEnd w:id="23"/>
    <w:bookmarkStart w:id="24" w:name="masters-in-analytical-chemistry"/>
    <w:p>
      <w:pPr>
        <w:pStyle w:val="Heading3"/>
      </w:pPr>
      <w:r>
        <w:t xml:space="preserve">Masters in Analytical Chemistry</w:t>
      </w:r>
    </w:p>
    <w:p>
      <w:pPr>
        <w:pStyle w:val="FirstParagraph"/>
      </w:pPr>
      <w:r>
        <w:rPr>
          <w:bCs/>
          <w:b/>
        </w:rPr>
        <w:t xml:space="preserve">École Normale Supérieure de Lyon, France</w:t>
      </w:r>
    </w:p>
    <w:p>
      <w:pPr>
        <w:pStyle w:val="BodyText"/>
      </w:pPr>
      <w:r>
        <w:rPr>
          <w:iCs/>
          <w:i/>
        </w:rPr>
        <w:t xml:space="preserve">Graduation Date: [Year]</w:t>
      </w:r>
    </w:p>
    <w:p>
      <w:pPr>
        <w:numPr>
          <w:ilvl w:val="0"/>
          <w:numId w:val="1002"/>
        </w:numPr>
        <w:pStyle w:val="Compact"/>
      </w:pPr>
      <w:r>
        <w:t xml:space="preserve">Focused on environmental chemistry and toxicology, addressing challenges relevant to France Lyon's industrial and ecological sectors.</w:t>
      </w:r>
    </w:p>
    <w:p>
      <w:pPr>
        <w:numPr>
          <w:ilvl w:val="0"/>
          <w:numId w:val="1002"/>
        </w:numPr>
        <w:pStyle w:val="Compact"/>
      </w:pPr>
      <w:r>
        <w:t xml:space="preserve">Published a thesis on the detection of microplastics in water sources, contributing to local environmental initiatives.</w:t>
      </w:r>
    </w:p>
    <w:p>
      <w:pPr>
        <w:numPr>
          <w:ilvl w:val="0"/>
          <w:numId w:val="1002"/>
        </w:numPr>
        <w:pStyle w:val="Compact"/>
      </w:pPr>
      <w:r>
        <w:t xml:space="preserve">Collaborated with French research institutions to develop innovative analytical methods for pharmaceutical compounds.</w:t>
      </w:r>
    </w:p>
    <w:bookmarkEnd w:id="24"/>
    <w:bookmarkStart w:id="25" w:name="doctorate-in-chemistry"/>
    <w:p>
      <w:pPr>
        <w:pStyle w:val="Heading3"/>
      </w:pPr>
      <w:r>
        <w:t xml:space="preserve">Doctorate in Chemistry</w:t>
      </w:r>
    </w:p>
    <w:p>
      <w:pPr>
        <w:pStyle w:val="FirstParagraph"/>
      </w:pPr>
      <w:r>
        <w:rPr>
          <w:bCs/>
          <w:b/>
        </w:rPr>
        <w:t xml:space="preserve">Institut National des Sciences et Techniques Nucléaires (INSTN), France</w:t>
      </w:r>
    </w:p>
    <w:p>
      <w:pPr>
        <w:pStyle w:val="BodyText"/>
      </w:pPr>
      <w:r>
        <w:rPr>
          <w:iCs/>
          <w:i/>
        </w:rPr>
        <w:t xml:space="preserve">Graduation Date: [Year]</w:t>
      </w:r>
    </w:p>
    <w:p>
      <w:pPr>
        <w:numPr>
          <w:ilvl w:val="0"/>
          <w:numId w:val="1003"/>
        </w:numPr>
        <w:pStyle w:val="Compact"/>
      </w:pPr>
      <w:r>
        <w:t xml:space="preserve">Conducted groundbreaking research on catalytic reactions for renewable energy applications.</w:t>
      </w:r>
    </w:p>
    <w:p>
      <w:pPr>
        <w:numPr>
          <w:ilvl w:val="0"/>
          <w:numId w:val="1003"/>
        </w:numPr>
        <w:pStyle w:val="Compact"/>
      </w:pPr>
      <w:r>
        <w:t xml:space="preserve">Published papers in peer-reviewed journals, emphasizing the role of chemistry in sustainable development.</w:t>
      </w:r>
    </w:p>
    <w:p>
      <w:pPr>
        <w:numPr>
          <w:ilvl w:val="0"/>
          <w:numId w:val="1003"/>
        </w:numPr>
        <w:pStyle w:val="Compact"/>
      </w:pPr>
      <w:r>
        <w:t xml:space="preserve">Presented findings at international conferences, including events in Lyon, to foster collaboration with French and global scientists.</w:t>
      </w:r>
    </w:p>
    <w:bookmarkEnd w:id="25"/>
    <w:bookmarkEnd w:id="26"/>
    <w:bookmarkStart w:id="30" w:name="professional-experience"/>
    <w:p>
      <w:pPr>
        <w:pStyle w:val="Heading2"/>
      </w:pPr>
      <w:r>
        <w:t xml:space="preserve">Professional Experience</w:t>
      </w:r>
    </w:p>
    <w:bookmarkStart w:id="27" w:name="senior-chemist"/>
    <w:p>
      <w:pPr>
        <w:pStyle w:val="Heading3"/>
      </w:pPr>
      <w:r>
        <w:t xml:space="preserve">Senior Chemist</w:t>
      </w:r>
    </w:p>
    <w:p>
      <w:pPr>
        <w:pStyle w:val="FirstParagraph"/>
      </w:pPr>
      <w:r>
        <w:rPr>
          <w:bCs/>
          <w:b/>
        </w:rPr>
        <w:t xml:space="preserve">Lyon Research Institute for Environmental Chemistry (LRIEC), France</w:t>
      </w:r>
    </w:p>
    <w:p>
      <w:pPr>
        <w:pStyle w:val="BodyText"/>
      </w:pPr>
      <w:r>
        <w:rPr>
          <w:iCs/>
          <w:i/>
        </w:rPr>
        <w:t xml:space="preserve">[Start Date] – [End Date]</w:t>
      </w:r>
    </w:p>
    <w:p>
      <w:pPr>
        <w:numPr>
          <w:ilvl w:val="0"/>
          <w:numId w:val="1004"/>
        </w:numPr>
        <w:pStyle w:val="Compact"/>
      </w:pPr>
      <w:r>
        <w:t xml:space="preserve">Led projects on pollutant analysis in urban environments, supporting Lyon's initiatives to improve air and water quality.</w:t>
      </w:r>
    </w:p>
    <w:p>
      <w:pPr>
        <w:numPr>
          <w:ilvl w:val="0"/>
          <w:numId w:val="1004"/>
        </w:numPr>
        <w:pStyle w:val="Compact"/>
      </w:pPr>
      <w:r>
        <w:t xml:space="preserve">Developed new methodologies for detecting heavy metals in industrial waste, aligning with France Lyon's regulatory standards.</w:t>
      </w:r>
    </w:p>
    <w:p>
      <w:pPr>
        <w:numPr>
          <w:ilvl w:val="0"/>
          <w:numId w:val="1004"/>
        </w:numPr>
        <w:pStyle w:val="Compact"/>
      </w:pPr>
      <w:r>
        <w:t xml:space="preserve">Collaborated with local municipalities and environmental agencies to ensure compliance with French chemical safety laws.</w:t>
      </w:r>
    </w:p>
    <w:bookmarkEnd w:id="27"/>
    <w:bookmarkStart w:id="28" w:name="research-chemist"/>
    <w:p>
      <w:pPr>
        <w:pStyle w:val="Heading3"/>
      </w:pPr>
      <w:r>
        <w:t xml:space="preserve">Research Chemist</w:t>
      </w:r>
    </w:p>
    <w:p>
      <w:pPr>
        <w:pStyle w:val="FirstParagraph"/>
      </w:pPr>
      <w:r>
        <w:rPr>
          <w:bCs/>
          <w:b/>
        </w:rPr>
        <w:t xml:space="preserve">Aurélien Pharmaceuticals, Lyon, France</w:t>
      </w:r>
    </w:p>
    <w:p>
      <w:pPr>
        <w:pStyle w:val="BodyText"/>
      </w:pPr>
      <w:r>
        <w:rPr>
          <w:iCs/>
          <w:i/>
        </w:rPr>
        <w:t xml:space="preserve">[Start Date] – [End Date]</w:t>
      </w:r>
    </w:p>
    <w:p>
      <w:pPr>
        <w:numPr>
          <w:ilvl w:val="0"/>
          <w:numId w:val="1005"/>
        </w:numPr>
        <w:pStyle w:val="Compact"/>
      </w:pPr>
      <w:r>
        <w:t xml:space="preserve">Participated in the development of novel drug formulations, focusing on pharmaceutical applications relevant to France Lyon's healthcare sector.</w:t>
      </w:r>
    </w:p>
    <w:p>
      <w:pPr>
        <w:numPr>
          <w:ilvl w:val="0"/>
          <w:numId w:val="1005"/>
        </w:numPr>
        <w:pStyle w:val="Compact"/>
      </w:pPr>
      <w:r>
        <w:t xml:space="preserve">Conducted stability testing and quality control analyses to meet European Union (EU) standards for medicinal products.</w:t>
      </w:r>
    </w:p>
    <w:p>
      <w:pPr>
        <w:numPr>
          <w:ilvl w:val="0"/>
          <w:numId w:val="1005"/>
        </w:numPr>
        <w:pStyle w:val="Compact"/>
      </w:pPr>
      <w:r>
        <w:t xml:space="preserve">Contributed to the optimization of production processes, reducing waste and enhancing efficiency in a French manufacturing context.</w:t>
      </w:r>
    </w:p>
    <w:bookmarkEnd w:id="28"/>
    <w:bookmarkStart w:id="29" w:name="chemist-intern"/>
    <w:p>
      <w:pPr>
        <w:pStyle w:val="Heading3"/>
      </w:pPr>
      <w:r>
        <w:t xml:space="preserve">Chemist Intern</w:t>
      </w:r>
    </w:p>
    <w:p>
      <w:pPr>
        <w:pStyle w:val="FirstParagraph"/>
      </w:pPr>
      <w:r>
        <w:rPr>
          <w:bCs/>
          <w:b/>
        </w:rPr>
        <w:t xml:space="preserve">CheMol S.A., Lyon, France</w:t>
      </w:r>
    </w:p>
    <w:p>
      <w:pPr>
        <w:pStyle w:val="BodyText"/>
      </w:pPr>
      <w:r>
        <w:rPr>
          <w:iCs/>
          <w:i/>
        </w:rPr>
        <w:t xml:space="preserve">[Start Date] – [End Date]</w:t>
      </w:r>
    </w:p>
    <w:p>
      <w:pPr>
        <w:numPr>
          <w:ilvl w:val="0"/>
          <w:numId w:val="1006"/>
        </w:numPr>
        <w:pStyle w:val="Compact"/>
      </w:pPr>
      <w:r>
        <w:t xml:space="preserve">Assisted in the synthesis and characterization of chemical compounds for industrial applications.</w:t>
      </w:r>
    </w:p>
    <w:p>
      <w:pPr>
        <w:numPr>
          <w:ilvl w:val="0"/>
          <w:numId w:val="1006"/>
        </w:numPr>
        <w:pStyle w:val="Compact"/>
      </w:pPr>
      <w:r>
        <w:t xml:space="preserve">Supported laboratory teams in maintaining compliance with French safety protocols and environmental regulations.</w:t>
      </w:r>
    </w:p>
    <w:p>
      <w:pPr>
        <w:numPr>
          <w:ilvl w:val="0"/>
          <w:numId w:val="1006"/>
        </w:numPr>
        <w:pStyle w:val="Compact"/>
      </w:pPr>
      <w:r>
        <w:t xml:space="preserve">Gained experience in project management, working on timelines that reflected the precision required for Lyon's chemical industry.</w:t>
      </w:r>
    </w:p>
    <w:bookmarkEnd w:id="29"/>
    <w:bookmarkEnd w:id="30"/>
    <w:bookmarkStart w:id="31" w:name="skills"/>
    <w:p>
      <w:pPr>
        <w:pStyle w:val="Heading2"/>
      </w:pPr>
      <w:r>
        <w:t xml:space="preserve">Skills</w:t>
      </w:r>
    </w:p>
    <w:p>
      <w:pPr>
        <w:numPr>
          <w:ilvl w:val="0"/>
          <w:numId w:val="1007"/>
        </w:numPr>
        <w:pStyle w:val="Compact"/>
      </w:pPr>
      <w:r>
        <w:rPr>
          <w:bCs/>
          <w:b/>
        </w:rPr>
        <w:t xml:space="preserve">Laboratory Techniques:</w:t>
      </w:r>
      <w:r>
        <w:t xml:space="preserve"> </w:t>
      </w:r>
      <w:r>
        <w:t xml:space="preserve">Chromatography (GC, HPLC), Spectroscopy (FTIR, NMR), Mass Spectrometry.</w:t>
      </w:r>
    </w:p>
    <w:p>
      <w:pPr>
        <w:numPr>
          <w:ilvl w:val="0"/>
          <w:numId w:val="1007"/>
        </w:numPr>
        <w:pStyle w:val="Compact"/>
      </w:pPr>
      <w:r>
        <w:rPr>
          <w:bCs/>
          <w:b/>
        </w:rPr>
        <w:t xml:space="preserve">Data Analysis:</w:t>
      </w:r>
      <w:r>
        <w:t xml:space="preserve"> </w:t>
      </w:r>
      <w:r>
        <w:t xml:space="preserve">Proficient in statistical tools like R and Python for chemical data interpretation.</w:t>
      </w:r>
    </w:p>
    <w:p>
      <w:pPr>
        <w:numPr>
          <w:ilvl w:val="0"/>
          <w:numId w:val="1007"/>
        </w:numPr>
        <w:pStyle w:val="Compact"/>
      </w:pPr>
      <w:r>
        <w:rPr>
          <w:bCs/>
          <w:b/>
        </w:rPr>
        <w:t xml:space="preserve">Software:</w:t>
      </w:r>
      <w:r>
        <w:t xml:space="preserve"> </w:t>
      </w:r>
      <w:r>
        <w:t xml:space="preserve">Expertise in ChemDraw, LabVIEW, and molecular modeling software (e.g., Gaussian).</w:t>
      </w:r>
    </w:p>
    <w:p>
      <w:pPr>
        <w:numPr>
          <w:ilvl w:val="0"/>
          <w:numId w:val="1007"/>
        </w:numPr>
        <w:pStyle w:val="Compact"/>
      </w:pPr>
      <w:r>
        <w:rPr>
          <w:bCs/>
          <w:b/>
        </w:rPr>
        <w:t xml:space="preserve">Languages:</w:t>
      </w:r>
      <w:r>
        <w:t xml:space="preserve"> </w:t>
      </w:r>
      <w:r>
        <w:t xml:space="preserve">Fluent in English and French, with a strong understanding of technical terminology used in France Lyon's chemical sector.</w:t>
      </w:r>
    </w:p>
    <w:p>
      <w:pPr>
        <w:numPr>
          <w:ilvl w:val="0"/>
          <w:numId w:val="1007"/>
        </w:numPr>
        <w:pStyle w:val="Compact"/>
      </w:pPr>
      <w:r>
        <w:rPr>
          <w:bCs/>
          <w:b/>
        </w:rPr>
        <w:t xml:space="preserve">Certifications:</w:t>
      </w:r>
      <w:r>
        <w:t xml:space="preserve"> </w:t>
      </w:r>
      <w:r>
        <w:t xml:space="preserve">Certified by the Société Chimique de France (SCF) and ISO 17025 standards for laboratory accreditation.</w:t>
      </w:r>
    </w:p>
    <w:bookmarkEnd w:id="31"/>
    <w:bookmarkStart w:id="32" w:name="publications-presentations"/>
    <w:p>
      <w:pPr>
        <w:pStyle w:val="Heading2"/>
      </w:pPr>
      <w:r>
        <w:t xml:space="preserve">Publications &amp; Presentations</w:t>
      </w:r>
    </w:p>
    <w:p>
      <w:pPr>
        <w:pStyle w:val="FirstParagraph"/>
      </w:pPr>
      <w:r>
        <w:rPr>
          <w:bCs/>
          <w:b/>
        </w:rPr>
        <w:t xml:space="preserve">Journals:</w:t>
      </w:r>
    </w:p>
    <w:p>
      <w:pPr>
        <w:numPr>
          <w:ilvl w:val="0"/>
          <w:numId w:val="1008"/>
        </w:numPr>
        <w:pStyle w:val="Compact"/>
      </w:pPr>
      <w:r>
        <w:t xml:space="preserve">[Title of Paper], *Journal of Environmental Chemistry*, [Year].</w:t>
      </w:r>
    </w:p>
    <w:p>
      <w:pPr>
        <w:numPr>
          <w:ilvl w:val="0"/>
          <w:numId w:val="1008"/>
        </w:numPr>
        <w:pStyle w:val="Compact"/>
      </w:pPr>
      <w:r>
        <w:t xml:space="preserve">[Title of Paper], *European Journal of Analytical Chemistry*, [Year].</w:t>
      </w:r>
    </w:p>
    <w:p>
      <w:pPr>
        <w:pStyle w:val="FirstParagraph"/>
      </w:pPr>
      <w:r>
        <w:rPr>
          <w:bCs/>
          <w:b/>
        </w:rPr>
        <w:t xml:space="preserve">Conferences:</w:t>
      </w:r>
    </w:p>
    <w:p>
      <w:pPr>
        <w:numPr>
          <w:ilvl w:val="0"/>
          <w:numId w:val="1009"/>
        </w:numPr>
        <w:pStyle w:val="Compact"/>
      </w:pPr>
      <w:r>
        <w:t xml:space="preserve">Presentation on "Innovative Approaches to Green Chemistry" at the Lyon International Science Conference, [Year].</w:t>
      </w:r>
    </w:p>
    <w:p>
      <w:pPr>
        <w:numPr>
          <w:ilvl w:val="0"/>
          <w:numId w:val="1009"/>
        </w:numPr>
        <w:pStyle w:val="Compact"/>
      </w:pPr>
      <w:r>
        <w:t xml:space="preserve">Workshop on "Analytical Techniques for Environmental Monitoring" hosted by the University of Lyon, [Year].</w:t>
      </w:r>
    </w:p>
    <w:bookmarkEnd w:id="32"/>
    <w:bookmarkStart w:id="33" w:name="professional-affiliations"/>
    <w:p>
      <w:pPr>
        <w:pStyle w:val="Heading2"/>
      </w:pPr>
      <w:r>
        <w:t xml:space="preserve">Professional Affiliations</w:t>
      </w:r>
    </w:p>
    <w:p>
      <w:pPr>
        <w:numPr>
          <w:ilvl w:val="0"/>
          <w:numId w:val="1010"/>
        </w:numPr>
        <w:pStyle w:val="Compact"/>
      </w:pPr>
      <w:r>
        <w:t xml:space="preserve">Member of the Société Chimique de France (SCF), Lyon Chapter.</w:t>
      </w:r>
    </w:p>
    <w:p>
      <w:pPr>
        <w:numPr>
          <w:ilvl w:val="0"/>
          <w:numId w:val="1010"/>
        </w:numPr>
        <w:pStyle w:val="Compact"/>
      </w:pPr>
      <w:r>
        <w:t xml:space="preserve">Active participant in the European Chemical Society (EuChemS) and regional chemistry networks in France Lyon.</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science through the "Science for All" initiative in Lyon, fostering interest in chemistry among the next generation of scientists.</w:t>
      </w:r>
    </w:p>
    <w:p>
      <w:pPr>
        <w:pStyle w:val="BodyText"/>
      </w:pPr>
      <w:r>
        <w:rPr>
          <w:bCs/>
          <w:b/>
        </w:rPr>
        <w:t xml:space="preserve">Certifications:</w:t>
      </w:r>
      <w:r>
        <w:t xml:space="preserve"> </w:t>
      </w:r>
      <w:r>
        <w:t xml:space="preserve">OSHA 30-Hour General Industry Certification, ISO 17025 Laboratory Management.</w:t>
      </w:r>
    </w:p>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France Lyon</dc:title>
  <dc:creator/>
  <dc:language>en</dc:language>
  <cp:keywords/>
  <dcterms:created xsi:type="dcterms:W3CDTF">2026-07-19T21:55:59Z</dcterms:created>
  <dcterms:modified xsi:type="dcterms:W3CDTF">2026-07-19T21:55:59Z</dcterms:modified>
</cp:coreProperties>
</file>

<file path=docProps/custom.xml><?xml version="1.0" encoding="utf-8"?>
<Properties xmlns="http://schemas.openxmlformats.org/officeDocument/2006/custom-properties" xmlns:vt="http://schemas.openxmlformats.org/officeDocument/2006/docPropsVTypes"/>
</file>