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chemist-specializing-in-italy-naples"/>
    <w:p>
      <w:pPr>
        <w:pStyle w:val="Heading2"/>
      </w:pPr>
      <w:r>
        <w:t xml:space="preserve">Chemist Specializing in Italy Naples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Via [Street Name], 80123 Naples,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skilled Chemist with over [X years] of experience in analytical chemistry, pharmaceutical development, and environmental research. My expertise is rooted in the vibrant scientific community of Italy Naples, where I have contributed to innovative projects that align with the region’s growing focus on sustainability and advanced chemical technologies. A strong advocate for applying scientific rigor to real-world challenges, I am committed to advancing chemical research in both academic and industrial settings within Italy Naples.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dc56a9af74dea2b0cfa832b4eef29c68182a33b"/>
    <w:p>
      <w:pPr>
        <w:pStyle w:val="Heading4"/>
      </w:pPr>
      <w:r>
        <w:t xml:space="preserve">Diploma of Laurea Magistrale in Chemistry</w:t>
      </w:r>
    </w:p>
    <w:p>
      <w:pPr>
        <w:pStyle w:val="FirstParagraph"/>
      </w:pPr>
      <w:r>
        <w:rPr>
          <w:bCs/>
          <w:b/>
        </w:rPr>
        <w:t xml:space="preserve">University of Naples Federico II</w:t>
      </w:r>
      <w:r>
        <w:t xml:space="preserve">, Naples, Italy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Organic Chemistry and Analytical Techniques.</w:t>
      </w:r>
    </w:p>
    <w:p>
      <w:pPr>
        <w:numPr>
          <w:ilvl w:val="0"/>
          <w:numId w:val="1001"/>
        </w:numPr>
        <w:pStyle w:val="Compact"/>
      </w:pPr>
      <w:r>
        <w:t xml:space="preserve">Conducted research on the development of eco-friendly catalysts for industrial applications in Italy Naples.</w:t>
      </w:r>
    </w:p>
    <w:p>
      <w:pPr>
        <w:numPr>
          <w:ilvl w:val="0"/>
          <w:numId w:val="1001"/>
        </w:numPr>
        <w:pStyle w:val="Compact"/>
      </w:pPr>
      <w:r>
        <w:t xml:space="preserve">Published a thesis titled "Sustainable Synthesis of Biodegradable Polymers" under the supervision of Prof. [Name].</w:t>
      </w:r>
    </w:p>
    <w:bookmarkEnd w:id="22"/>
    <w:bookmarkStart w:id="23" w:name="X84f39b219466eac887032b2930dc660f9965688"/>
    <w:p>
      <w:pPr>
        <w:pStyle w:val="Heading4"/>
      </w:pPr>
      <w:r>
        <w:t xml:space="preserve">Master’s Degree in Environmental Chemistry</w:t>
      </w:r>
    </w:p>
    <w:p>
      <w:pPr>
        <w:pStyle w:val="FirstParagraph"/>
      </w:pPr>
      <w:r>
        <w:rPr>
          <w:bCs/>
          <w:b/>
        </w:rPr>
        <w:t xml:space="preserve">Second University of Naples (UNISA)</w:t>
      </w:r>
      <w:r>
        <w:t xml:space="preserve">, Naples, Italy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water and soil contamination analysis, with a project funded by the Italian Ministry of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in Naples to assess industrial pollution levels in coastal areas.</w:t>
      </w:r>
    </w:p>
    <w:bookmarkEnd w:id="23"/>
    <w:bookmarkEnd w:id="24"/>
    <w:bookmarkStart w:id="28" w:name="work-experience"/>
    <w:p>
      <w:pPr>
        <w:pStyle w:val="Heading3"/>
      </w:pPr>
      <w:r>
        <w:t xml:space="preserve">Work Experience</w:t>
      </w:r>
    </w:p>
    <w:bookmarkStart w:id="25" w:name="senior-chemist"/>
    <w:p>
      <w:pPr>
        <w:pStyle w:val="Heading4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Laboratori Chimici di Napoli S.r.l.</w:t>
      </w:r>
      <w:r>
        <w:t xml:space="preserve">, Naples, Italy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Managed analytical testing for pharmaceutical products, ensuring compliance with EU regulations and Italian standards.</w:t>
      </w:r>
    </w:p>
    <w:p>
      <w:pPr>
        <w:numPr>
          <w:ilvl w:val="0"/>
          <w:numId w:val="1003"/>
        </w:numPr>
        <w:pStyle w:val="Compact"/>
      </w:pPr>
      <w:r>
        <w:t xml:space="preserve">Developed protocols for the identification of trace contaminants in water samples, directly contributing to public health initiatives in Italy Naples.</w:t>
      </w:r>
    </w:p>
    <w:p>
      <w:pPr>
        <w:numPr>
          <w:ilvl w:val="0"/>
          <w:numId w:val="1003"/>
        </w:numPr>
        <w:pStyle w:val="Compact"/>
      </w:pPr>
      <w:r>
        <w:t xml:space="preserve">Supervised a team of 5 chemists and coordinated cross-departmental projects with universities in the region.</w:t>
      </w:r>
    </w:p>
    <w:bookmarkEnd w:id="25"/>
    <w:bookmarkStart w:id="26" w:name="research-chemist"/>
    <w:p>
      <w:pPr>
        <w:pStyle w:val="Heading4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Institute for Sustainable Technologies (IST), Naples</w:t>
      </w:r>
    </w:p>
    <w:p>
      <w:pPr>
        <w:pStyle w:val="BodyText"/>
      </w:pPr>
      <w:r>
        <w:rPr>
          <w:iCs/>
          <w:i/>
        </w:rPr>
        <w:t xml:space="preserve">2015 – 2017</w:t>
      </w:r>
    </w:p>
    <w:p>
      <w:pPr>
        <w:numPr>
          <w:ilvl w:val="0"/>
          <w:numId w:val="1004"/>
        </w:numPr>
        <w:pStyle w:val="Compact"/>
      </w:pPr>
      <w:r>
        <w:t xml:space="preserve">Participated in EU-funded projects focused on reducing chemical waste in industrial processes.</w:t>
      </w:r>
    </w:p>
    <w:p>
      <w:pPr>
        <w:numPr>
          <w:ilvl w:val="0"/>
          <w:numId w:val="1004"/>
        </w:numPr>
        <w:pStyle w:val="Compact"/>
      </w:pPr>
      <w:r>
        <w:t xml:space="preserve">Published peer-reviewed articles in journals such as "Journal of Environmental Chemistry" and "Italian Chemical Society Review."</w:t>
      </w:r>
    </w:p>
    <w:p>
      <w:pPr>
        <w:numPr>
          <w:ilvl w:val="0"/>
          <w:numId w:val="1004"/>
        </w:numPr>
        <w:pStyle w:val="Compact"/>
      </w:pPr>
      <w:r>
        <w:t xml:space="preserve">Led a team to design a low-cost method for detecting heavy metals in Naples’ coastal waters, recognized by the Italian Ministry of Research.</w:t>
      </w:r>
    </w:p>
    <w:bookmarkEnd w:id="26"/>
    <w:bookmarkStart w:id="27" w:name="internship-analytical-chemist"/>
    <w:p>
      <w:pPr>
        <w:pStyle w:val="Heading4"/>
      </w:pPr>
      <w:r>
        <w:t xml:space="preserve">Internship – Analytical Chemist</w:t>
      </w:r>
    </w:p>
    <w:p>
      <w:pPr>
        <w:pStyle w:val="FirstParagraph"/>
      </w:pPr>
      <w:r>
        <w:rPr>
          <w:bCs/>
          <w:b/>
        </w:rPr>
        <w:t xml:space="preserve">ChemPharma Italia S.p.A.</w:t>
      </w:r>
      <w:r>
        <w:t xml:space="preserve">, Naples, Italy</w:t>
      </w:r>
    </w:p>
    <w:p>
      <w:pPr>
        <w:pStyle w:val="BodyText"/>
      </w:pPr>
      <w:r>
        <w:rPr>
          <w:iCs/>
          <w:i/>
        </w:rPr>
        <w:t xml:space="preserve">2013 – 2015</w:t>
      </w:r>
    </w:p>
    <w:p>
      <w:pPr>
        <w:numPr>
          <w:ilvl w:val="0"/>
          <w:numId w:val="1005"/>
        </w:numPr>
        <w:pStyle w:val="Compact"/>
      </w:pPr>
      <w:r>
        <w:t xml:space="preserve">Assisted in the quality control of cosmetic and pharmaceutical products using advanced chromatography techniques.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HPLC, GC-MS, and spectrophotometry instruments commonly used in Italian laboratories.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laboratory techniques (chromatography, spectroscopy, titration), data analysis using software like OriginLab and ChemDraw.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Italian and English; basic knowledge of Spanish.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17025 Certified Laboratory Technician (Italy Naples), OSHA Safety Compliance Training (2021).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Expert in Microsoft Office, Adobe Illustrator for scientific illustrations, and LabVIEW for instrument automation.</w:t>
      </w:r>
    </w:p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Analytical Techniques Workshop</w:t>
      </w:r>
      <w:r>
        <w:t xml:space="preserve"> </w:t>
      </w:r>
      <w:r>
        <w:t xml:space="preserve">– Naples Institute of Advanced Research, 2022.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Chemistry Practices Certificate</w:t>
      </w:r>
      <w:r>
        <w:t xml:space="preserve"> </w:t>
      </w:r>
      <w:r>
        <w:t xml:space="preserve">– European Chemical Society,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Chemistry Certification</w:t>
      </w:r>
      <w:r>
        <w:t xml:space="preserve"> </w:t>
      </w:r>
      <w:r>
        <w:t xml:space="preserve">– Italian Association of Clinical Chemists, 2019.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Italian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Spanish (Basic)</w:t>
      </w:r>
    </w:p>
    <w:bookmarkEnd w:id="31"/>
    <w:bookmarkStart w:id="32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"Green Catalysts for Industrial Applications in Italy Naples"</w:t>
      </w:r>
    </w:p>
    <w:p>
      <w:pPr>
        <w:numPr>
          <w:ilvl w:val="0"/>
          <w:numId w:val="1009"/>
        </w:numPr>
        <w:pStyle w:val="Compact"/>
      </w:pPr>
      <w:r>
        <w:t xml:space="preserve">Collaborated with the University of Naples Federico II to develop biodegradable catalysts, reducing reliance on toxic reagents.</w:t>
      </w:r>
    </w:p>
    <w:p>
      <w:pPr>
        <w:numPr>
          <w:ilvl w:val="0"/>
          <w:numId w:val="1009"/>
        </w:numPr>
        <w:pStyle w:val="Compact"/>
      </w:pPr>
      <w:r>
        <w:t xml:space="preserve">Presented findings at the 2023 International Conference on Green Chemistry in Milan.</w:t>
      </w:r>
    </w:p>
    <w:p>
      <w:pPr>
        <w:pStyle w:val="FirstParagraph"/>
      </w:pPr>
      <w:r>
        <w:rPr>
          <w:bCs/>
          <w:b/>
        </w:rPr>
        <w:t xml:space="preserve">"Water Quality Monitoring in Coastal Areas"</w:t>
      </w:r>
    </w:p>
    <w:p>
      <w:pPr>
        <w:numPr>
          <w:ilvl w:val="0"/>
          <w:numId w:val="1010"/>
        </w:numPr>
        <w:pStyle w:val="Compact"/>
      </w:pPr>
      <w:r>
        <w:t xml:space="preserve">Lead a team to analyze seawater samples from Naples Bay, identifying pollutants linked to tourism and industrial activity.</w:t>
      </w:r>
    </w:p>
    <w:p>
      <w:pPr>
        <w:numPr>
          <w:ilvl w:val="0"/>
          <w:numId w:val="1010"/>
        </w:numPr>
        <w:pStyle w:val="Compact"/>
      </w:pPr>
      <w:r>
        <w:t xml:space="preserve">Contributed to a regional policy proposal for stricter waste management regulations in Italy Naples.</w:t>
      </w:r>
    </w:p>
    <w:bookmarkEnd w:id="32"/>
    <w:bookmarkStart w:id="33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11"/>
        </w:numPr>
        <w:pStyle w:val="Compact"/>
      </w:pPr>
      <w:r>
        <w:rPr>
          <w:iCs/>
          <w:i/>
        </w:rPr>
        <w:t xml:space="preserve">"Sustainable Synthesis of Biodegradable Polymers"</w:t>
      </w:r>
      <w:r>
        <w:t xml:space="preserve"> </w:t>
      </w:r>
      <w:r>
        <w:t xml:space="preserve">– Journal of Environmental Chemistry, 2021.</w:t>
      </w:r>
    </w:p>
    <w:p>
      <w:pPr>
        <w:numPr>
          <w:ilvl w:val="0"/>
          <w:numId w:val="1011"/>
        </w:numPr>
        <w:pStyle w:val="Compact"/>
      </w:pPr>
      <w:r>
        <w:rPr>
          <w:iCs/>
          <w:i/>
        </w:rPr>
        <w:t xml:space="preserve">"Heavy Metal Detection in Coastal Waters: A Case Study in Naples"</w:t>
      </w:r>
      <w:r>
        <w:t xml:space="preserve"> </w:t>
      </w:r>
      <w:r>
        <w:t xml:space="preserve">– Italian Chemical Society Review, 2020.</w:t>
      </w:r>
    </w:p>
    <w:p>
      <w:pPr>
        <w:numPr>
          <w:ilvl w:val="0"/>
          <w:numId w:val="1011"/>
        </w:numPr>
        <w:pStyle w:val="Compact"/>
      </w:pPr>
      <w:r>
        <w:t xml:space="preserve">Presentation at the "Chemistry for a Greener Future" Symposium, Naples, 2023.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 of the Italian Chemical Society (SCI) since 2018.</w:t>
      </w:r>
    </w:p>
    <w:p>
      <w:pPr>
        <w:numPr>
          <w:ilvl w:val="0"/>
          <w:numId w:val="1012"/>
        </w:numPr>
        <w:pStyle w:val="Compact"/>
      </w:pPr>
      <w:r>
        <w:t xml:space="preserve">Active participant in the Naples Chapter of the European Federation of Chemists (EFCH).</w:t>
      </w:r>
    </w:p>
    <w:p>
      <w:pPr>
        <w:numPr>
          <w:ilvl w:val="0"/>
          <w:numId w:val="1012"/>
        </w:numPr>
        <w:pStyle w:val="Compact"/>
      </w:pPr>
      <w:r>
        <w:t xml:space="preserve">Volunteer for local science outreach programs, promoting chemistry education in schools across Italy Naples.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5"/>
    <w:p>
      <w:pPr>
        <w:pStyle w:val="BodyText"/>
      </w:pPr>
      <w:r>
        <w:t xml:space="preserve">This Curriculum Vitae is tailored for a Chemist in Italy Naples, emphasizing expertise in sustainable chemistry, environmental research, and adherence to Italian regulatory standards.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Italy Naples</dc:title>
  <dc:creator/>
  <dc:language>en</dc:language>
  <cp:keywords/>
  <dcterms:created xsi:type="dcterms:W3CDTF">2026-07-21T08:29:24Z</dcterms:created>
  <dcterms:modified xsi:type="dcterms:W3CDTF">2026-07-21T08:29:24Z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