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Saudi</w:t>
      </w:r>
      <w:r>
        <w:t xml:space="preserve"> </w:t>
      </w:r>
      <w:r>
        <w:t xml:space="preserve">Arabia</w:t>
      </w:r>
      <w:r>
        <w:t xml:space="preserve"> </w:t>
      </w:r>
      <w:r>
        <w:t xml:space="preserve">Riyadh</w:t>
      </w:r>
    </w:p>
    <w:bookmarkStart w:id="34" w:name="curriculum-vitae"/>
    <w:p>
      <w:pPr>
        <w:pStyle w:val="Heading1"/>
      </w:pPr>
      <w:r>
        <w:t xml:space="preserve">Curriculum Vitae</w:t>
      </w:r>
    </w:p>
    <w:bookmarkStart w:id="33" w:name="chemist-saudi-arabia-riyadh"/>
    <w:p>
      <w:pPr>
        <w:pStyle w:val="Heading2"/>
      </w:pPr>
      <w:r>
        <w:t xml:space="preserve">Chemist | Saudi Arabia Riyadh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 dedicated and experienced Chemist with [X years] of expertise in analytical chemistry, research, and development. Specialized in providing innovative solutions to complex chemical challenges within the context of Saudi Arabia Riyadh's industrial and academic landscape. Committed to advancing scientific excellence while aligning with the goals of Saudi Vision 2030, which emphasizes sustainable growth and technological innovation. Proven ability to work in multicultural environments, collaborate with interdisciplinary teams, and contribute to projects that support the energy, pharmaceutical, and environmental sectors in Riyadh.</w:t>
      </w:r>
    </w:p>
    <w:bookmarkEnd w:id="21"/>
    <w:bookmarkStart w:id="22" w:name="education"/>
    <w:p>
      <w:pPr>
        <w:pStyle w:val="Heading3"/>
      </w:pPr>
      <w:r>
        <w:t xml:space="preserve">Education</w:t>
      </w:r>
    </w:p>
    <w:p>
      <w:pPr>
        <w:pStyle w:val="FirstParagraph"/>
      </w:pPr>
      <w:r>
        <w:rPr>
          <w:bCs/>
          <w:b/>
        </w:rPr>
        <w:t xml:space="preserve">Bachelor of Science in Chemistry</w:t>
      </w:r>
      <w:r>
        <w:t xml:space="preserve">, [University Name], Riyadh, Saudi Arabia</w:t>
      </w:r>
      <w:r>
        <w:br/>
      </w:r>
      <w:r>
        <w:t xml:space="preserve">Graduated: [Year]</w:t>
      </w:r>
    </w:p>
    <w:p>
      <w:pPr>
        <w:pStyle w:val="BodyText"/>
      </w:pPr>
      <w:r>
        <w:rPr>
          <w:bCs/>
          <w:b/>
        </w:rPr>
        <w:t xml:space="preserve">MSc in Analytical Chemistry</w:t>
      </w:r>
      <w:r>
        <w:t xml:space="preserve">, [University Name], Riyadh, Saudi Arabia</w:t>
      </w:r>
      <w:r>
        <w:br/>
      </w:r>
      <w:r>
        <w:t xml:space="preserve">Graduated: [Year]</w:t>
      </w:r>
    </w:p>
    <w:p>
      <w:pPr>
        <w:pStyle w:val="BodyText"/>
      </w:pPr>
      <w:r>
        <w:rPr>
          <w:bCs/>
          <w:b/>
        </w:rPr>
        <w:t xml:space="preserve">PhD in Organic Chemistry</w:t>
      </w:r>
      <w:r>
        <w:t xml:space="preserve">, [University Name], Riyadh, Saudi Arabia</w:t>
      </w:r>
      <w:r>
        <w:br/>
      </w:r>
      <w:r>
        <w:t xml:space="preserve">Graduated: [Year]</w:t>
      </w:r>
    </w:p>
    <w:bookmarkEnd w:id="22"/>
    <w:bookmarkStart w:id="26" w:name="professional-experience"/>
    <w:p>
      <w:pPr>
        <w:pStyle w:val="Heading3"/>
      </w:pPr>
      <w:r>
        <w:t xml:space="preserve">Professional Experience</w:t>
      </w:r>
    </w:p>
    <w:bookmarkStart w:id="23" w:name="Xf39b987a8bc69cd1b7fde3e247b15da90937d7e"/>
    <w:p>
      <w:pPr>
        <w:pStyle w:val="Heading4"/>
      </w:pPr>
      <w:r>
        <w:t xml:space="preserve">Senior Chemist | [Company/Organization Name], Riyadh, Saudi Arabia</w:t>
      </w:r>
    </w:p>
    <w:p>
      <w:pPr>
        <w:pStyle w:val="FirstParagraph"/>
      </w:pPr>
      <w:r>
        <w:rPr>
          <w:iCs/>
          <w:i/>
        </w:rPr>
        <w:t xml:space="preserve">[Month Year] – Present</w:t>
      </w:r>
    </w:p>
    <w:p>
      <w:pPr>
        <w:numPr>
          <w:ilvl w:val="0"/>
          <w:numId w:val="1001"/>
        </w:numPr>
        <w:pStyle w:val="Compact"/>
      </w:pPr>
      <w:r>
        <w:t xml:space="preserve">Lead research initiatives in drug formulation and quality control for pharmaceutical products, ensuring compliance with Saudi FDA regulations.</w:t>
      </w:r>
    </w:p>
    <w:p>
      <w:pPr>
        <w:numPr>
          <w:ilvl w:val="0"/>
          <w:numId w:val="1001"/>
        </w:numPr>
        <w:pStyle w:val="Compact"/>
      </w:pPr>
      <w:r>
        <w:t xml:space="preserve">Collaborated with cross-functional teams to develop sustainable chemical processes for the energy sector, aligning with Saudi Arabia's commitment to environmental stewardship.</w:t>
      </w:r>
    </w:p>
    <w:p>
      <w:pPr>
        <w:numPr>
          <w:ilvl w:val="0"/>
          <w:numId w:val="1001"/>
        </w:numPr>
        <w:pStyle w:val="Compact"/>
      </w:pPr>
      <w:r>
        <w:t xml:space="preserve">Conducted advanced analytical testing using state-of-the-art instrumentation (e.g., HPLC, GC-MS) to ensure product safety and efficacy.</w:t>
      </w:r>
    </w:p>
    <w:p>
      <w:pPr>
        <w:numPr>
          <w:ilvl w:val="0"/>
          <w:numId w:val="1001"/>
        </w:numPr>
        <w:pStyle w:val="Compact"/>
      </w:pPr>
      <w:r>
        <w:t xml:space="preserve">Published research findings in peer-reviewed journals and presented at international conferences in Riyadh, contributing to the global scientific community.</w:t>
      </w:r>
    </w:p>
    <w:p>
      <w:pPr>
        <w:numPr>
          <w:ilvl w:val="0"/>
          <w:numId w:val="1001"/>
        </w:numPr>
        <w:pStyle w:val="Compact"/>
      </w:pPr>
      <w:r>
        <w:t xml:space="preserve">Mentored junior chemists and provided training on modern laboratory techniques tailored to Saudi Arabia's industrial needs.</w:t>
      </w:r>
    </w:p>
    <w:bookmarkEnd w:id="23"/>
    <w:bookmarkStart w:id="24" w:name="X4e30f8e4f3f4957360d3f349a5247909ece1fae"/>
    <w:p>
      <w:pPr>
        <w:pStyle w:val="Heading4"/>
      </w:pPr>
      <w:r>
        <w:t xml:space="preserve">Research Chemist | [University/Institute Name], Riyadh, Saudi Arabia</w:t>
      </w:r>
    </w:p>
    <w:p>
      <w:pPr>
        <w:pStyle w:val="FirstParagraph"/>
      </w:pPr>
      <w:r>
        <w:rPr>
          <w:iCs/>
          <w:i/>
        </w:rPr>
        <w:t xml:space="preserve">[Month Year] – [Month Year]</w:t>
      </w:r>
    </w:p>
    <w:p>
      <w:pPr>
        <w:numPr>
          <w:ilvl w:val="0"/>
          <w:numId w:val="1002"/>
        </w:numPr>
        <w:pStyle w:val="Compact"/>
      </w:pPr>
      <w:r>
        <w:t xml:space="preserve">Conducted groundbreaking research on catalytic processes for renewable energy applications, funded by the Saudi Ministry of Education.</w:t>
      </w:r>
    </w:p>
    <w:p>
      <w:pPr>
        <w:numPr>
          <w:ilvl w:val="0"/>
          <w:numId w:val="1002"/>
        </w:numPr>
        <w:pStyle w:val="Compact"/>
      </w:pPr>
      <w:r>
        <w:t xml:space="preserve">Developed novel methods for detecting trace contaminants in water resources, addressing critical challenges in Riyadh's infrastructure.</w:t>
      </w:r>
    </w:p>
    <w:p>
      <w:pPr>
        <w:numPr>
          <w:ilvl w:val="0"/>
          <w:numId w:val="1002"/>
        </w:numPr>
        <w:pStyle w:val="Compact"/>
      </w:pPr>
      <w:r>
        <w:t xml:space="preserve">Collaborated with local industries to optimize chemical production workflows, reducing costs and improving efficiency by 20%.</w:t>
      </w:r>
    </w:p>
    <w:p>
      <w:pPr>
        <w:numPr>
          <w:ilvl w:val="0"/>
          <w:numId w:val="1002"/>
        </w:numPr>
        <w:pStyle w:val="Compact"/>
      </w:pPr>
      <w:r>
        <w:t xml:space="preserve">Published 3+ peer-reviewed articles in high-impact journals and contributed to the university’s reputation as a leader in chemical research in Saudi Arabia Riyadh.</w:t>
      </w:r>
    </w:p>
    <w:bookmarkEnd w:id="24"/>
    <w:bookmarkStart w:id="25" w:name="X57156880d5907155ec15f2581ab2c7dba755c28"/>
    <w:p>
      <w:pPr>
        <w:pStyle w:val="Heading4"/>
      </w:pPr>
      <w:r>
        <w:t xml:space="preserve">Chemist Intern | [Company/Organization Name], Riyadh, Saudi Arabia</w:t>
      </w:r>
    </w:p>
    <w:p>
      <w:pPr>
        <w:pStyle w:val="FirstParagraph"/>
      </w:pPr>
      <w:r>
        <w:rPr>
          <w:iCs/>
          <w:i/>
        </w:rPr>
        <w:t xml:space="preserve">[Month Year] – [Month Year]</w:t>
      </w:r>
    </w:p>
    <w:p>
      <w:pPr>
        <w:numPr>
          <w:ilvl w:val="0"/>
          <w:numId w:val="1003"/>
        </w:numPr>
        <w:pStyle w:val="Compact"/>
      </w:pPr>
      <w:r>
        <w:t xml:space="preserve">Gained hands-on experience in analytical chemistry and quality assurance protocols.</w:t>
      </w:r>
    </w:p>
    <w:p>
      <w:pPr>
        <w:numPr>
          <w:ilvl w:val="0"/>
          <w:numId w:val="1003"/>
        </w:numPr>
        <w:pStyle w:val="Compact"/>
      </w:pPr>
      <w:r>
        <w:t xml:space="preserve">Assisted in the development of a new line of eco-friendly cleaning products for the Saudi market.</w:t>
      </w:r>
    </w:p>
    <w:p>
      <w:pPr>
        <w:numPr>
          <w:ilvl w:val="0"/>
          <w:numId w:val="1003"/>
        </w:numPr>
        <w:pStyle w:val="Compact"/>
      </w:pPr>
      <w:r>
        <w:t xml:space="preserve">Participated in site visits to industrial facilities, understanding the practical applications of chemical research in Riyadh’s economy.</w:t>
      </w:r>
    </w:p>
    <w:bookmarkEnd w:id="25"/>
    <w:bookmarkEnd w:id="26"/>
    <w:bookmarkStart w:id="27" w:name="skills"/>
    <w:p>
      <w:pPr>
        <w:pStyle w:val="Heading3"/>
      </w:pPr>
      <w:r>
        <w:t xml:space="preserve">Skills</w:t>
      </w:r>
    </w:p>
    <w:p>
      <w:pPr>
        <w:numPr>
          <w:ilvl w:val="0"/>
          <w:numId w:val="1004"/>
        </w:numPr>
        <w:pStyle w:val="Compact"/>
      </w:pPr>
      <w:r>
        <w:t xml:space="preserve">Advanced analytical techniques (GC-MS, HPLC, NMR)</w:t>
      </w:r>
    </w:p>
    <w:p>
      <w:pPr>
        <w:numPr>
          <w:ilvl w:val="0"/>
          <w:numId w:val="1004"/>
        </w:numPr>
        <w:pStyle w:val="Compact"/>
      </w:pPr>
      <w:r>
        <w:t xml:space="preserve">Chemical process optimization and safety protocols</w:t>
      </w:r>
    </w:p>
    <w:p>
      <w:pPr>
        <w:numPr>
          <w:ilvl w:val="0"/>
          <w:numId w:val="1004"/>
        </w:numPr>
        <w:pStyle w:val="Compact"/>
      </w:pPr>
      <w:r>
        <w:t xml:space="preserve">Research methodology and data analysis</w:t>
      </w:r>
    </w:p>
    <w:p>
      <w:pPr>
        <w:numPr>
          <w:ilvl w:val="0"/>
          <w:numId w:val="1004"/>
        </w:numPr>
        <w:pStyle w:val="Compact"/>
      </w:pPr>
      <w:r>
        <w:t xml:space="preserve">Project management and team collaboration</w:t>
      </w:r>
    </w:p>
    <w:p>
      <w:pPr>
        <w:numPr>
          <w:ilvl w:val="0"/>
          <w:numId w:val="1004"/>
        </w:numPr>
        <w:pStyle w:val="Compact"/>
      </w:pPr>
      <w:r>
        <w:t xml:space="preserve">Languages: English (fluent), Arabic (proficient)</w:t>
      </w:r>
    </w:p>
    <w:bookmarkEnd w:id="27"/>
    <w:bookmarkStart w:id="28" w:name="certifications-licenses"/>
    <w:p>
      <w:pPr>
        <w:pStyle w:val="Heading3"/>
      </w:pPr>
      <w:r>
        <w:t xml:space="preserve">Certifications &amp; Licenses</w:t>
      </w:r>
    </w:p>
    <w:p>
      <w:pPr>
        <w:pStyle w:val="FirstParagraph"/>
      </w:pPr>
      <w:r>
        <w:rPr>
          <w:bCs/>
          <w:b/>
        </w:rPr>
        <w:t xml:space="preserve">Saudi Arabian Chemical Safety Certification</w:t>
      </w:r>
      <w:r>
        <w:t xml:space="preserve"> </w:t>
      </w:r>
      <w:r>
        <w:t xml:space="preserve">– [Issuing Authority], [Year]</w:t>
      </w:r>
    </w:p>
    <w:p>
      <w:pPr>
        <w:pStyle w:val="BodyText"/>
      </w:pPr>
      <w:r>
        <w:rPr>
          <w:bCs/>
          <w:b/>
        </w:rPr>
        <w:t xml:space="preserve">ISO 9001 Quality Management Systems</w:t>
      </w:r>
      <w:r>
        <w:t xml:space="preserve"> </w:t>
      </w:r>
      <w:r>
        <w:t xml:space="preserve">– [Training Provider], [Year]</w:t>
      </w:r>
    </w:p>
    <w:p>
      <w:pPr>
        <w:pStyle w:val="BodyText"/>
      </w:pPr>
      <w:r>
        <w:rPr>
          <w:bCs/>
          <w:b/>
        </w:rPr>
        <w:t xml:space="preserve">Certificate in Environmental Chemistry</w:t>
      </w:r>
      <w:r>
        <w:t xml:space="preserve"> </w:t>
      </w:r>
      <w:r>
        <w:t xml:space="preserve">– [University/Organization], Riyadh, Saudi Arabia, [Year]</w:t>
      </w:r>
    </w:p>
    <w:bookmarkEnd w:id="28"/>
    <w:bookmarkStart w:id="29" w:name="languages"/>
    <w:p>
      <w:pPr>
        <w:pStyle w:val="Heading3"/>
      </w:pPr>
      <w:r>
        <w:t xml:space="preserve">Languages</w:t>
      </w:r>
    </w:p>
    <w:p>
      <w:pPr>
        <w:numPr>
          <w:ilvl w:val="0"/>
          <w:numId w:val="1005"/>
        </w:numPr>
        <w:pStyle w:val="Compact"/>
      </w:pPr>
      <w:r>
        <w:t xml:space="preserve">English – Native proficiency</w:t>
      </w:r>
    </w:p>
    <w:p>
      <w:pPr>
        <w:numPr>
          <w:ilvl w:val="0"/>
          <w:numId w:val="1005"/>
        </w:numPr>
        <w:pStyle w:val="Compact"/>
      </w:pPr>
      <w:r>
        <w:t xml:space="preserve">Arabic – Proficient (reading/writing/speaking)</w:t>
      </w:r>
    </w:p>
    <w:bookmarkEnd w:id="29"/>
    <w:bookmarkStart w:id="30" w:name="projects-research-contributions"/>
    <w:p>
      <w:pPr>
        <w:pStyle w:val="Heading3"/>
      </w:pPr>
      <w:r>
        <w:t xml:space="preserve">Projects &amp; Research Contributions</w:t>
      </w:r>
    </w:p>
    <w:p>
      <w:pPr>
        <w:pStyle w:val="FirstParagraph"/>
      </w:pPr>
      <w:r>
        <w:rPr>
          <w:bCs/>
          <w:b/>
        </w:rPr>
        <w:t xml:space="preserve">"Sustainable Catalyst Development for Renewable Energy"</w:t>
      </w:r>
      <w:r>
        <w:t xml:space="preserve"> </w:t>
      </w:r>
      <w:r>
        <w:t xml:space="preserve">– [Funding Agency], Riyadh, Saudi Arabia</w:t>
      </w:r>
      <w:r>
        <w:br/>
      </w:r>
      <w:r>
        <w:t xml:space="preserve">*Led a team to design biodegradable catalysts for hydrogen production, supporting Saudi Arabia’s green energy goals.</w:t>
      </w:r>
    </w:p>
    <w:p>
      <w:pPr>
        <w:pStyle w:val="BodyText"/>
      </w:pPr>
      <w:r>
        <w:rPr>
          <w:bCs/>
          <w:b/>
        </w:rPr>
        <w:t xml:space="preserve">"Water Quality Analysis in Urban Areas of Riyadh"</w:t>
      </w:r>
      <w:r>
        <w:t xml:space="preserve"> </w:t>
      </w:r>
      <w:r>
        <w:t xml:space="preserve">– [University Name], Riyadh</w:t>
      </w:r>
      <w:r>
        <w:br/>
      </w:r>
      <w:r>
        <w:t xml:space="preserve">*Developed a cost-effective method for detecting heavy metals in drinking water, published in the</w:t>
      </w:r>
      <w:r>
        <w:t xml:space="preserve"> </w:t>
      </w:r>
      <w:r>
        <w:rPr>
          <w:iCs/>
          <w:i/>
        </w:rPr>
        <w:t xml:space="preserve">Saudi Journal of Chemistry</w:t>
      </w:r>
      <w:r>
        <w:t xml:space="preserve">.</w:t>
      </w:r>
    </w:p>
    <w:p>
      <w:pPr>
        <w:pStyle w:val="BodyText"/>
      </w:pPr>
      <w:r>
        <w:rPr>
          <w:bCs/>
          <w:b/>
        </w:rPr>
        <w:t xml:space="preserve">"Pharmaceutical Formulation Optimization"</w:t>
      </w:r>
      <w:r>
        <w:t xml:space="preserve"> </w:t>
      </w:r>
      <w:r>
        <w:t xml:space="preserve">– [Company Name], Riyadh</w:t>
      </w:r>
      <w:r>
        <w:br/>
      </w:r>
      <w:r>
        <w:t xml:space="preserve">*Reduced production waste by 15% through improved chemical synthesis techniques.</w:t>
      </w:r>
    </w:p>
    <w:bookmarkEnd w:id="30"/>
    <w:bookmarkStart w:id="31" w:name="professional-affiliations"/>
    <w:p>
      <w:pPr>
        <w:pStyle w:val="Heading3"/>
      </w:pPr>
      <w:r>
        <w:t xml:space="preserve">Professional Affiliations</w:t>
      </w:r>
    </w:p>
    <w:p>
      <w:pPr>
        <w:numPr>
          <w:ilvl w:val="0"/>
          <w:numId w:val="1006"/>
        </w:numPr>
        <w:pStyle w:val="Compact"/>
      </w:pPr>
      <w:r>
        <w:t xml:space="preserve">Member, Saudi Chemical Society (SCS)</w:t>
      </w:r>
    </w:p>
    <w:p>
      <w:pPr>
        <w:numPr>
          <w:ilvl w:val="0"/>
          <w:numId w:val="1006"/>
        </w:numPr>
        <w:pStyle w:val="Compact"/>
      </w:pPr>
      <w:r>
        <w:t xml:space="preserve">Member, American Chemical Society (ACS)</w:t>
      </w:r>
    </w:p>
    <w:p>
      <w:pPr>
        <w:numPr>
          <w:ilvl w:val="0"/>
          <w:numId w:val="1006"/>
        </w:numPr>
        <w:pStyle w:val="Compact"/>
      </w:pPr>
      <w:r>
        <w:t xml:space="preserve">Volunteer, Riyadh Science Festival – Organized chemistry workshops for local students.</w:t>
      </w:r>
    </w:p>
    <w:bookmarkEnd w:id="31"/>
    <w:bookmarkStart w:id="32" w:name="references"/>
    <w:p>
      <w:pPr>
        <w:pStyle w:val="Heading3"/>
      </w:pPr>
      <w:r>
        <w:t xml:space="preserve">References</w:t>
      </w:r>
    </w:p>
    <w:p>
      <w:pPr>
        <w:pStyle w:val="FirstParagraph"/>
      </w:pPr>
      <w:r>
        <w:t xml:space="preserve">Available upon request. Contact [Your Email] or [Your Phone Number].</w:t>
      </w:r>
    </w:p>
    <w:bookmarkEnd w:id="32"/>
    <w:p>
      <w:pPr>
        <w:pStyle w:val="BodyText"/>
      </w:pPr>
      <w:r>
        <w:t xml:space="preserve">This Curriculum Vitae is tailored for the Chemist profession in Saudi Arabia Riyadh, highlighting expertise aligned with the region’s industrial and academic priorities.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Saudi Arabia Riyadh</dc:title>
  <dc:creator/>
  <dc:language>en</dc:language>
  <cp:keywords/>
  <dcterms:created xsi:type="dcterms:W3CDTF">2026-07-19T07:15:56Z</dcterms:created>
  <dcterms:modified xsi:type="dcterms:W3CDTF">2026-07-19T07:15:56Z</dcterms:modified>
</cp:coreProperties>
</file>

<file path=docProps/custom.xml><?xml version="1.0" encoding="utf-8"?>
<Properties xmlns="http://schemas.openxmlformats.org/officeDocument/2006/custom-properties" xmlns:vt="http://schemas.openxmlformats.org/officeDocument/2006/docPropsVTypes"/>
</file>