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Indonesia</w:t>
      </w:r>
      <w:r>
        <w:t xml:space="preserve"> </w:t>
      </w:r>
      <w:r>
        <w:t xml:space="preserve">Jakarta</w:t>
      </w:r>
    </w:p>
    <w:bookmarkStart w:id="33" w:name="curriculum-vitae"/>
    <w:p>
      <w:pPr>
        <w:pStyle w:val="Heading1"/>
      </w:pPr>
      <w:r>
        <w:t xml:space="preserve">Curriculum Vitae</w:t>
      </w:r>
    </w:p>
    <w:bookmarkStart w:id="32" w:name="civil-engineer-indonesia-jakarta"/>
    <w:p>
      <w:pPr>
        <w:pStyle w:val="Heading2"/>
      </w:pPr>
      <w:r>
        <w:t xml:space="preserve">Civil Engineer | Indonesia Jakarta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Andi Wijaya</w:t>
      </w:r>
      <w:r>
        <w:br/>
      </w:r>
      <w:r>
        <w:rPr>
          <w:bCs/>
          <w:b/>
        </w:rPr>
        <w:t xml:space="preserve">Address:</w:t>
      </w:r>
      <w:r>
        <w:t xml:space="preserve"> </w:t>
      </w:r>
      <w:r>
        <w:t xml:space="preserve">Jl. Sudirman No. 123, Jakarta Pusat, Indonesia</w:t>
      </w:r>
      <w:r>
        <w:br/>
      </w:r>
      <w:r>
        <w:rPr>
          <w:bCs/>
          <w:b/>
        </w:rPr>
        <w:t xml:space="preserve">Email:</w:t>
      </w:r>
      <w:r>
        <w:t xml:space="preserve"> </w:t>
      </w:r>
      <w:r>
        <w:t xml:space="preserve">andiwijaya.civilengineer@example.com</w:t>
      </w:r>
      <w:r>
        <w:br/>
      </w:r>
      <w:r>
        <w:rPr>
          <w:bCs/>
          <w:b/>
        </w:rPr>
        <w:t xml:space="preserve">Phone:</w:t>
      </w:r>
      <w:r>
        <w:t xml:space="preserve"> </w:t>
      </w:r>
      <w:r>
        <w:t xml:space="preserve">+62 812-3456-7890</w:t>
      </w:r>
      <w:r>
        <w:br/>
      </w:r>
      <w:r>
        <w:rPr>
          <w:bCs/>
          <w:b/>
        </w:rPr>
        <w:t xml:space="preserve">LinkedIn:</w:t>
      </w:r>
      <w:r>
        <w:t xml:space="preserve"> </w:t>
      </w:r>
      <w:r>
        <w:t xml:space="preserve">linkedin.com/in/andiwijaya-civilengineer</w:t>
      </w:r>
    </w:p>
    <w:bookmarkEnd w:id="20"/>
    <w:bookmarkStart w:id="21" w:name="professional-summary"/>
    <w:p>
      <w:pPr>
        <w:pStyle w:val="Heading3"/>
      </w:pPr>
      <w:r>
        <w:t xml:space="preserve">Professional Summary</w:t>
      </w:r>
    </w:p>
    <w:p>
      <w:pPr>
        <w:pStyle w:val="FirstParagraph"/>
      </w:pPr>
      <w:r>
        <w:t xml:space="preserve">A dedicated and experienced Civil Engineer with over 10 years of expertise in infrastructure development, construction management, and urban planning. Proficient in executing projects across Indonesia Jakarta, focusing on sustainable solutions that align with the city's rapid growth and evolving needs. Skilled in designing residential complexes, commercial buildings, bridges, and transportation systems while adhering to local regulations and international standards. Committed to delivering high-quality results that meet client expectations and contribute to the development of Jakarta's skyline.</w:t>
      </w:r>
    </w:p>
    <w:bookmarkEnd w:id="21"/>
    <w:bookmarkStart w:id="22" w:name="education"/>
    <w:p>
      <w:pPr>
        <w:pStyle w:val="Heading3"/>
      </w:pPr>
      <w:r>
        <w:t xml:space="preserve">Education</w:t>
      </w:r>
    </w:p>
    <w:p>
      <w:pPr>
        <w:numPr>
          <w:ilvl w:val="0"/>
          <w:numId w:val="1001"/>
        </w:numPr>
        <w:pStyle w:val="Compact"/>
      </w:pPr>
      <w:r>
        <w:rPr>
          <w:bCs/>
          <w:b/>
        </w:rPr>
        <w:t xml:space="preserve">Bachelor of Engineering (B.E.) in Civil Engineering</w:t>
      </w:r>
      <w:r>
        <w:br/>
      </w:r>
      <w:r>
        <w:t xml:space="preserve">Institut Teknologi Bandung (ITB), Indonesia</w:t>
      </w:r>
      <w:r>
        <w:br/>
      </w:r>
      <w:r>
        <w:t xml:space="preserve">Graduated: 2012</w:t>
      </w:r>
    </w:p>
    <w:p>
      <w:pPr>
        <w:numPr>
          <w:ilvl w:val="0"/>
          <w:numId w:val="1001"/>
        </w:numPr>
        <w:pStyle w:val="Compact"/>
      </w:pPr>
      <w:r>
        <w:rPr>
          <w:bCs/>
          <w:b/>
        </w:rPr>
        <w:t xml:space="preserve">Masters in Urban Planning and Infrastructure Development</w:t>
      </w:r>
      <w:r>
        <w:br/>
      </w:r>
      <w:r>
        <w:t xml:space="preserve">Universitas Indonesia, Jakarta</w:t>
      </w:r>
      <w:r>
        <w:br/>
      </w:r>
      <w:r>
        <w:t xml:space="preserve">Graduated: 2015</w:t>
      </w:r>
    </w:p>
    <w:bookmarkEnd w:id="22"/>
    <w:bookmarkStart w:id="26" w:name="work-experience"/>
    <w:p>
      <w:pPr>
        <w:pStyle w:val="Heading3"/>
      </w:pPr>
      <w:r>
        <w:t xml:space="preserve">Work Experience</w:t>
      </w:r>
    </w:p>
    <w:bookmarkStart w:id="23" w:name="X7af9ea52d633488c3c5ad5846c195917bed3573"/>
    <w:p>
      <w:pPr>
        <w:pStyle w:val="Heading4"/>
      </w:pPr>
      <w:r>
        <w:t xml:space="preserve">Senior Civil Engineer | PT. Cipta Karya Jaya (Indonesia Jakarta)</w:t>
      </w:r>
    </w:p>
    <w:p>
      <w:pPr>
        <w:pStyle w:val="FirstParagraph"/>
      </w:pPr>
      <w:r>
        <w:rPr>
          <w:iCs/>
          <w:i/>
        </w:rPr>
        <w:t xml:space="preserve">January 2018 – Present</w:t>
      </w:r>
    </w:p>
    <w:p>
      <w:pPr>
        <w:numPr>
          <w:ilvl w:val="0"/>
          <w:numId w:val="1002"/>
        </w:numPr>
        <w:pStyle w:val="Compact"/>
      </w:pPr>
      <w:r>
        <w:t xml:space="preserve">Lead the design and management of large-scale infrastructure projects, including the expansion of Jakarta's TransJakarta transportation network.</w:t>
      </w:r>
    </w:p>
    <w:p>
      <w:pPr>
        <w:numPr>
          <w:ilvl w:val="0"/>
          <w:numId w:val="1002"/>
        </w:numPr>
        <w:pStyle w:val="Compact"/>
      </w:pPr>
      <w:r>
        <w:t xml:space="preserve">Collaborated with local authorities to ensure compliance with Indonesia’s building codes and environmental regulations.</w:t>
      </w:r>
    </w:p>
    <w:p>
      <w:pPr>
        <w:numPr>
          <w:ilvl w:val="0"/>
          <w:numId w:val="1002"/>
        </w:numPr>
        <w:pStyle w:val="Compact"/>
      </w:pPr>
      <w:r>
        <w:t xml:space="preserve">Spearheaded the development of a 50-story commercial tower in Central Jakarta, completed on time and within budget.</w:t>
      </w:r>
    </w:p>
    <w:p>
      <w:pPr>
        <w:numPr>
          <w:ilvl w:val="0"/>
          <w:numId w:val="1002"/>
        </w:numPr>
        <w:pStyle w:val="Compact"/>
      </w:pPr>
      <w:r>
        <w:t xml:space="preserve">Provided technical guidance to junior engineers and coordinated cross-functional teams for seamless project execution.</w:t>
      </w:r>
    </w:p>
    <w:bookmarkEnd w:id="23"/>
    <w:bookmarkStart w:id="24" w:name="X53bbffbcc646d0814a42656c5b1b57d9ec81bdb"/>
    <w:p>
      <w:pPr>
        <w:pStyle w:val="Heading4"/>
      </w:pPr>
      <w:r>
        <w:t xml:space="preserve">Civil Engineer | PT. Bina Konstruksi Indonesia (Jakarta)</w:t>
      </w:r>
    </w:p>
    <w:p>
      <w:pPr>
        <w:pStyle w:val="FirstParagraph"/>
      </w:pPr>
      <w:r>
        <w:rPr>
          <w:iCs/>
          <w:i/>
        </w:rPr>
        <w:t xml:space="preserve">June 2014 – December 2017</w:t>
      </w:r>
    </w:p>
    <w:p>
      <w:pPr>
        <w:numPr>
          <w:ilvl w:val="0"/>
          <w:numId w:val="1003"/>
        </w:numPr>
        <w:pStyle w:val="Compact"/>
      </w:pPr>
      <w:r>
        <w:t xml:space="preserve">Managed the construction of a multi-functional residential complex in West Jakarta, ensuring adherence to safety and quality standards.</w:t>
      </w:r>
    </w:p>
    <w:p>
      <w:pPr>
        <w:numPr>
          <w:ilvl w:val="0"/>
          <w:numId w:val="1003"/>
        </w:numPr>
        <w:pStyle w:val="Compact"/>
      </w:pPr>
      <w:r>
        <w:t xml:space="preserve">Utilized AutoCAD and Revit for drafting blueprints and 3D modeling of infrastructure projects.</w:t>
      </w:r>
    </w:p>
    <w:p>
      <w:pPr>
        <w:numPr>
          <w:ilvl w:val="0"/>
          <w:numId w:val="1003"/>
        </w:numPr>
        <w:pStyle w:val="Compact"/>
      </w:pPr>
      <w:r>
        <w:t xml:space="preserve">Conducted site inspections to monitor progress, resolve technical issues, and maintain project timelines.</w:t>
      </w:r>
    </w:p>
    <w:bookmarkEnd w:id="24"/>
    <w:bookmarkStart w:id="25" w:name="X08611f706af2cc315d9208946594ea8f2d92a52"/>
    <w:p>
      <w:pPr>
        <w:pStyle w:val="Heading4"/>
      </w:pPr>
      <w:r>
        <w:t xml:space="preserve">Internship | PT. Wijaya Karya (Indonesia Jakarta)</w:t>
      </w:r>
    </w:p>
    <w:p>
      <w:pPr>
        <w:pStyle w:val="FirstParagraph"/>
      </w:pPr>
      <w:r>
        <w:rPr>
          <w:iCs/>
          <w:i/>
        </w:rPr>
        <w:t xml:space="preserve">July 2012 – December 2012</w:t>
      </w:r>
    </w:p>
    <w:p>
      <w:pPr>
        <w:numPr>
          <w:ilvl w:val="0"/>
          <w:numId w:val="1004"/>
        </w:numPr>
        <w:pStyle w:val="Compact"/>
      </w:pPr>
      <w:r>
        <w:t xml:space="preserve">Gained hands-on experience in project planning, material procurement, and site supervision for a bridge construction project in Jakarta.</w:t>
      </w:r>
    </w:p>
    <w:p>
      <w:pPr>
        <w:numPr>
          <w:ilvl w:val="0"/>
          <w:numId w:val="1004"/>
        </w:numPr>
        <w:pStyle w:val="Compact"/>
      </w:pPr>
      <w:r>
        <w:t xml:space="preserve">Assisted in preparing technical reports and analyzing structural data under the guidance of senior engineers.</w:t>
      </w:r>
    </w:p>
    <w:bookmarkEnd w:id="25"/>
    <w:bookmarkEnd w:id="26"/>
    <w:bookmarkStart w:id="27" w:name="skills"/>
    <w:p>
      <w:pPr>
        <w:pStyle w:val="Heading3"/>
      </w:pPr>
      <w:r>
        <w:t xml:space="preserve">Skills</w:t>
      </w:r>
    </w:p>
    <w:p>
      <w:pPr>
        <w:numPr>
          <w:ilvl w:val="0"/>
          <w:numId w:val="1005"/>
        </w:numPr>
        <w:pStyle w:val="Compact"/>
      </w:pPr>
      <w:r>
        <w:rPr>
          <w:bCs/>
          <w:b/>
        </w:rPr>
        <w:t xml:space="preserve">Technical Expertise:</w:t>
      </w:r>
      <w:r>
        <w:t xml:space="preserve"> </w:t>
      </w:r>
      <w:r>
        <w:t xml:space="preserve">Structural analysis, geotechnical engineering, drainage systems, and construction management.</w:t>
      </w:r>
    </w:p>
    <w:p>
      <w:pPr>
        <w:numPr>
          <w:ilvl w:val="0"/>
          <w:numId w:val="1005"/>
        </w:numPr>
        <w:pStyle w:val="Compact"/>
      </w:pPr>
      <w:r>
        <w:rPr>
          <w:bCs/>
          <w:b/>
        </w:rPr>
        <w:t xml:space="preserve">Software Proficiency:</w:t>
      </w:r>
      <w:r>
        <w:t xml:space="preserve"> </w:t>
      </w:r>
      <w:r>
        <w:t xml:space="preserve">AutoCAD Civil 3D, Revit, SAP2000, STAAD.Pro, and Microsoft Project.</w:t>
      </w:r>
    </w:p>
    <w:p>
      <w:pPr>
        <w:numPr>
          <w:ilvl w:val="0"/>
          <w:numId w:val="1005"/>
        </w:numPr>
        <w:pStyle w:val="Compact"/>
      </w:pPr>
      <w:r>
        <w:rPr>
          <w:bCs/>
          <w:b/>
        </w:rPr>
        <w:t xml:space="preserve">Project Management:</w:t>
      </w:r>
      <w:r>
        <w:t xml:space="preserve"> </w:t>
      </w:r>
      <w:r>
        <w:t xml:space="preserve">Budgeting, scheduling (PMP-certified), risk assessment, and quality control.</w:t>
      </w:r>
    </w:p>
    <w:p>
      <w:pPr>
        <w:numPr>
          <w:ilvl w:val="0"/>
          <w:numId w:val="1005"/>
        </w:numPr>
        <w:pStyle w:val="Compact"/>
      </w:pPr>
      <w:r>
        <w:rPr>
          <w:bCs/>
          <w:b/>
        </w:rPr>
        <w:t xml:space="preserve">Languages:</w:t>
      </w:r>
      <w:r>
        <w:t xml:space="preserve"> </w:t>
      </w:r>
      <w:r>
        <w:t xml:space="preserve">Indonesian (fluent), English (proficient), and basic Bahasa Jawa for local communication.</w:t>
      </w:r>
    </w:p>
    <w:bookmarkEnd w:id="27"/>
    <w:bookmarkStart w:id="28" w:name="certifications-licenses"/>
    <w:p>
      <w:pPr>
        <w:pStyle w:val="Heading3"/>
      </w:pPr>
      <w:r>
        <w:t xml:space="preserve">Certifications &amp; Licenses</w:t>
      </w:r>
    </w:p>
    <w:p>
      <w:pPr>
        <w:numPr>
          <w:ilvl w:val="0"/>
          <w:numId w:val="1006"/>
        </w:numPr>
        <w:pStyle w:val="Compact"/>
      </w:pPr>
      <w:r>
        <w:t xml:space="preserve">Professional Engineer License (Indonesia) – 2016</w:t>
      </w:r>
    </w:p>
    <w:p>
      <w:pPr>
        <w:numPr>
          <w:ilvl w:val="0"/>
          <w:numId w:val="1006"/>
        </w:numPr>
        <w:pStyle w:val="Compact"/>
      </w:pPr>
      <w:r>
        <w:t xml:space="preserve">PMP Certification (Project Management Professional) – 2020</w:t>
      </w:r>
    </w:p>
    <w:p>
      <w:pPr>
        <w:numPr>
          <w:ilvl w:val="0"/>
          <w:numId w:val="1006"/>
        </w:numPr>
        <w:pStyle w:val="Compact"/>
      </w:pPr>
      <w:r>
        <w:t xml:space="preserve">OSHA Safety Standards Training – 2019</w:t>
      </w:r>
    </w:p>
    <w:p>
      <w:pPr>
        <w:numPr>
          <w:ilvl w:val="0"/>
          <w:numId w:val="1006"/>
        </w:numPr>
        <w:pStyle w:val="Compact"/>
      </w:pPr>
      <w:r>
        <w:t xml:space="preserve">Certificate in Sustainable Urban Development (Universitas Indonesia, 2018)</w:t>
      </w:r>
    </w:p>
    <w:bookmarkEnd w:id="28"/>
    <w:bookmarkStart w:id="29" w:name="notable-projects-in-indonesia-jakarta"/>
    <w:p>
      <w:pPr>
        <w:pStyle w:val="Heading3"/>
      </w:pPr>
      <w:r>
        <w:t xml:space="preserve">Notable Projects in Indonesia Jakarta</w:t>
      </w:r>
    </w:p>
    <w:p>
      <w:pPr>
        <w:numPr>
          <w:ilvl w:val="0"/>
          <w:numId w:val="1007"/>
        </w:numPr>
        <w:pStyle w:val="Compact"/>
      </w:pPr>
      <w:r>
        <w:rPr>
          <w:bCs/>
          <w:b/>
        </w:rPr>
        <w:t xml:space="preserve">TransJakarta Corridor 6 Expansion</w:t>
      </w:r>
      <w:r>
        <w:br/>
      </w:r>
      <w:r>
        <w:t xml:space="preserve">- Designed and managed the extension of the bus rapid transit system, improving connectivity between East and West Jakarta.</w:t>
      </w:r>
    </w:p>
    <w:p>
      <w:pPr>
        <w:numPr>
          <w:ilvl w:val="0"/>
          <w:numId w:val="1007"/>
        </w:numPr>
        <w:pStyle w:val="Compact"/>
      </w:pPr>
      <w:r>
        <w:rPr>
          <w:bCs/>
          <w:b/>
        </w:rPr>
        <w:t xml:space="preserve">Jakarta International Stadium (JIS) Construction</w:t>
      </w:r>
      <w:r>
        <w:br/>
      </w:r>
      <w:r>
        <w:t xml:space="preserve">- Oversaw structural design and construction coordination for this landmark venue, completed in 2021.</w:t>
      </w:r>
    </w:p>
    <w:p>
      <w:pPr>
        <w:numPr>
          <w:ilvl w:val="0"/>
          <w:numId w:val="1007"/>
        </w:numPr>
        <w:pStyle w:val="Compact"/>
      </w:pPr>
      <w:r>
        <w:rPr>
          <w:bCs/>
          <w:b/>
        </w:rPr>
        <w:t xml:space="preserve">Green Building Development in Kemanggisan</w:t>
      </w:r>
      <w:r>
        <w:br/>
      </w:r>
      <w:r>
        <w:t xml:space="preserve">- Led the implementation of energy-efficient systems and green infrastructure for a mixed-use residential complex.</w:t>
      </w:r>
    </w:p>
    <w:bookmarkEnd w:id="29"/>
    <w:bookmarkStart w:id="30" w:name="professional-affiliations"/>
    <w:p>
      <w:pPr>
        <w:pStyle w:val="Heading3"/>
      </w:pPr>
      <w:r>
        <w:t xml:space="preserve">Professional Affiliations</w:t>
      </w:r>
    </w:p>
    <w:p>
      <w:pPr>
        <w:numPr>
          <w:ilvl w:val="0"/>
          <w:numId w:val="1008"/>
        </w:numPr>
        <w:pStyle w:val="Compact"/>
      </w:pPr>
      <w:r>
        <w:t xml:space="preserve">Member, Indonesian Institute of Engineers (IPE) – Jakarta Chapter</w:t>
      </w:r>
    </w:p>
    <w:p>
      <w:pPr>
        <w:numPr>
          <w:ilvl w:val="0"/>
          <w:numId w:val="1008"/>
        </w:numPr>
        <w:pStyle w:val="Compact"/>
      </w:pPr>
      <w:r>
        <w:t xml:space="preserve">Active participant in the Indonesian Society of Civil Engineers (PWI)</w:t>
      </w:r>
    </w:p>
    <w:p>
      <w:pPr>
        <w:numPr>
          <w:ilvl w:val="0"/>
          <w:numId w:val="1008"/>
        </w:numPr>
        <w:pStyle w:val="Compact"/>
      </w:pPr>
      <w:r>
        <w:t xml:space="preserve">Volunteer for local community projects focused on flood mitigation in Jakarta.</w:t>
      </w:r>
    </w:p>
    <w:bookmarkEnd w:id="30"/>
    <w:bookmarkStart w:id="31" w:name="references"/>
    <w:p>
      <w:pPr>
        <w:pStyle w:val="Heading3"/>
      </w:pPr>
      <w:r>
        <w:t xml:space="preserve">References</w:t>
      </w:r>
    </w:p>
    <w:p>
      <w:pPr>
        <w:pStyle w:val="FirstParagraph"/>
      </w:pPr>
      <w:r>
        <w:t xml:space="preserve">Available upon request. Previous employers and clients include:</w:t>
      </w:r>
    </w:p>
    <w:p>
      <w:pPr>
        <w:numPr>
          <w:ilvl w:val="0"/>
          <w:numId w:val="1009"/>
        </w:numPr>
        <w:pStyle w:val="Compact"/>
      </w:pPr>
      <w:r>
        <w:t xml:space="preserve">PT. Cipta Karya Jaya – Director of Civil Engineering, Jakarta</w:t>
      </w:r>
    </w:p>
    <w:p>
      <w:pPr>
        <w:numPr>
          <w:ilvl w:val="0"/>
          <w:numId w:val="1009"/>
        </w:numPr>
        <w:pStyle w:val="Compact"/>
      </w:pPr>
      <w:r>
        <w:t xml:space="preserve">PT. Bina Konstruksi Indonesia – Head of Operations, Jakarta</w:t>
      </w:r>
    </w:p>
    <w:p>
      <w:pPr>
        <w:numPr>
          <w:ilvl w:val="0"/>
          <w:numId w:val="1009"/>
        </w:numPr>
        <w:pStyle w:val="Compact"/>
      </w:pPr>
      <w:r>
        <w:t xml:space="preserve">Local Government of Jakarta – Infrastructure Department.</w:t>
      </w:r>
    </w:p>
    <w:bookmarkEnd w:id="31"/>
    <w:p>
      <w:pPr>
        <w:pStyle w:val="FirstParagraph"/>
      </w:pPr>
      <w:r>
        <w:t xml:space="preserve">This Curriculum Vitae is tailored for a Civil Engineer in Indonesia Jakarta, emphasizing expertise in urban infrastructure and construction management. The document adheres to professional standards while highlighting local projects and skills relevant to the Indonesian job market.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in Indonesia Jakarta</dc:title>
  <dc:creator/>
  <dc:language>en</dc:language>
  <cp:keywords/>
  <dcterms:created xsi:type="dcterms:W3CDTF">2025-12-03T19:33:29Z</dcterms:created>
  <dcterms:modified xsi:type="dcterms:W3CDTF">2025-12-03T19:33:29Z</dcterms:modified>
</cp:coreProperties>
</file>

<file path=docProps/custom.xml><?xml version="1.0" encoding="utf-8"?>
<Properties xmlns="http://schemas.openxmlformats.org/officeDocument/2006/custom-properties" xmlns:vt="http://schemas.openxmlformats.org/officeDocument/2006/docPropsVTypes"/>
</file>