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civil-engineer-italy-naples"/>
    <w:p>
      <w:pPr>
        <w:pStyle w:val="Heading2"/>
      </w:pPr>
      <w:r>
        <w:t xml:space="preserve">Civil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Rossi</w:t>
      </w:r>
      <w:r>
        <w:br/>
      </w:r>
      <w:r>
        <w:rPr>
          <w:bCs/>
          <w:b/>
        </w:rPr>
        <w:t xml:space="preserve">Address:</w:t>
      </w:r>
      <w:r>
        <w:t xml:space="preserve"> </w:t>
      </w:r>
      <w:r>
        <w:t xml:space="preserve">Via dei Mille, 12, 80100 Naples, Italy</w:t>
      </w:r>
      <w:r>
        <w:br/>
      </w:r>
      <w:r>
        <w:rPr>
          <w:bCs/>
          <w:b/>
        </w:rPr>
        <w:t xml:space="preserve">Email:</w:t>
      </w:r>
      <w:r>
        <w:t xml:space="preserve"> </w:t>
      </w:r>
      <w:r>
        <w:t xml:space="preserve">giovanni.rossi@example.com</w:t>
      </w:r>
      <w:r>
        <w:br/>
      </w:r>
      <w:r>
        <w:rPr>
          <w:bCs/>
          <w:b/>
        </w:rPr>
        <w:t xml:space="preserve">Phone:</w:t>
      </w:r>
      <w:r>
        <w:t xml:space="preserve"> </w:t>
      </w:r>
      <w:r>
        <w:t xml:space="preserve">+39 333 123 4567</w:t>
      </w:r>
      <w:r>
        <w:br/>
      </w:r>
      <w:r>
        <w:rPr>
          <w:bCs/>
          <w:b/>
        </w:rPr>
        <w:t xml:space="preserve">LinkedIn:</w:t>
      </w:r>
      <w:r>
        <w:t xml:space="preserve"> </w:t>
      </w:r>
      <w:r>
        <w:t xml:space="preserve">linkedin.com/in/giovanni-rossi-civil-engineer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urban planning, and structural design. Specialized in projects tailored to the unique geographical and environmental challenges of Italy Naples, including seismic resilience, coastal protection, and sustainable construction practices. Committed to delivering high-quality solutions that align with local regulations and community needs. Proven track record in managing large-scale projects from conceptualization to completion while adhering to strict safety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Naples Federico II, Naples, Italy</w:t>
      </w:r>
      <w:r>
        <w:br/>
      </w:r>
      <w:r>
        <w:t xml:space="preserve">Graduated: 2010 | Honors: Magna Cum Laude</w:t>
      </w:r>
    </w:p>
    <w:p>
      <w:pPr>
        <w:numPr>
          <w:ilvl w:val="0"/>
          <w:numId w:val="1001"/>
        </w:numPr>
        <w:pStyle w:val="Compact"/>
      </w:pPr>
      <w:r>
        <w:rPr>
          <w:bCs/>
          <w:b/>
        </w:rPr>
        <w:t xml:space="preserve">Master of Science in Structural Engineering</w:t>
      </w:r>
      <w:r>
        <w:t xml:space="preserve">, Politecnico di Milano, Milan, Italy</w:t>
      </w:r>
      <w:r>
        <w:br/>
      </w:r>
      <w:r>
        <w:t xml:space="preserve">Graduated: 2013 | Research Focus: Earthquake-Resistant Design for Urban Areas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iCs/>
          <w:i/>
        </w:rPr>
        <w:t xml:space="preserve">Metro Napoli S.p.A., Naples, Italy | 2018 – Present</w:t>
      </w:r>
    </w:p>
    <w:p>
      <w:pPr>
        <w:numPr>
          <w:ilvl w:val="0"/>
          <w:numId w:val="1002"/>
        </w:numPr>
        <w:pStyle w:val="Compact"/>
      </w:pPr>
      <w:r>
        <w:t xml:space="preserve">Lead the design and supervision of the Naples Metro Line 2 extension project, ensuring compliance with Italian safety standards and environmental regulations.</w:t>
      </w:r>
    </w:p>
    <w:p>
      <w:pPr>
        <w:numPr>
          <w:ilvl w:val="0"/>
          <w:numId w:val="1002"/>
        </w:numPr>
        <w:pStyle w:val="Compact"/>
      </w:pPr>
      <w:r>
        <w:t xml:space="preserve">Collaborated with local authorities to integrate seismic retrofitting techniques into existing infrastructure, addressing risks posed by the Vesuvius volcano and tectonic activity in southern Italy.</w:t>
      </w:r>
    </w:p>
    <w:p>
      <w:pPr>
        <w:numPr>
          <w:ilvl w:val="0"/>
          <w:numId w:val="1002"/>
        </w:numPr>
        <w:pStyle w:val="Compact"/>
      </w:pPr>
      <w:r>
        <w:t xml:space="preserve">Managed a team of 15 engineers and technicians, overseeing budgeting, scheduling, and quality control for projects valued at over €200 million.</w:t>
      </w:r>
    </w:p>
    <w:p>
      <w:pPr>
        <w:numPr>
          <w:ilvl w:val="0"/>
          <w:numId w:val="1002"/>
        </w:numPr>
        <w:pStyle w:val="Compact"/>
      </w:pPr>
      <w:r>
        <w:t xml:space="preserve">Developed innovative solutions for urban flooding mitigation in Naples' historic districts, combining traditional engineering practices with modern technology.</w:t>
      </w:r>
    </w:p>
    <w:bookmarkEnd w:id="23"/>
    <w:bookmarkStart w:id="24" w:name="civil-engineer"/>
    <w:p>
      <w:pPr>
        <w:pStyle w:val="Heading4"/>
      </w:pPr>
      <w:r>
        <w:t xml:space="preserve">Civil Engineer</w:t>
      </w:r>
    </w:p>
    <w:p>
      <w:pPr>
        <w:pStyle w:val="FirstParagraph"/>
      </w:pPr>
      <w:r>
        <w:rPr>
          <w:iCs/>
          <w:i/>
        </w:rPr>
        <w:t xml:space="preserve">Ing. De Luca &amp; Partners, Naples, Italy | 2013 – 2018</w:t>
      </w:r>
    </w:p>
    <w:p>
      <w:pPr>
        <w:numPr>
          <w:ilvl w:val="0"/>
          <w:numId w:val="1003"/>
        </w:numPr>
        <w:pStyle w:val="Compact"/>
      </w:pPr>
      <w:r>
        <w:t xml:space="preserve">Designed and supervised the construction of residential and commercial buildings in Naples, prioritizing energy efficiency and compliance with Italian building codes.</w:t>
      </w:r>
    </w:p>
    <w:p>
      <w:pPr>
        <w:numPr>
          <w:ilvl w:val="0"/>
          <w:numId w:val="1003"/>
        </w:numPr>
        <w:pStyle w:val="Compact"/>
      </w:pPr>
      <w:r>
        <w:t xml:space="preserve">Contributed to the redevelopment of the Mergellina Port area, focusing on coastal protection against rising sea levels and erosion.</w:t>
      </w:r>
    </w:p>
    <w:p>
      <w:pPr>
        <w:numPr>
          <w:ilvl w:val="0"/>
          <w:numId w:val="1003"/>
        </w:numPr>
        <w:pStyle w:val="Compact"/>
      </w:pPr>
      <w:r>
        <w:t xml:space="preserve">Utilized advanced software (AutoCAD, Revit, STAAD.Pro) to create detailed structural plans for projects in Naples and surrounding regions.</w:t>
      </w:r>
    </w:p>
    <w:p>
      <w:pPr>
        <w:numPr>
          <w:ilvl w:val="0"/>
          <w:numId w:val="1003"/>
        </w:numPr>
        <w:pStyle w:val="Compact"/>
      </w:pPr>
      <w:r>
        <w:t xml:space="preserve">Provided technical support during the renovation of historical landmarks, ensuring preservation of cultural heritage while modernizing infrastructure.</w:t>
      </w:r>
    </w:p>
    <w:bookmarkEnd w:id="24"/>
    <w:bookmarkStart w:id="25" w:name="internship"/>
    <w:p>
      <w:pPr>
        <w:pStyle w:val="Heading4"/>
      </w:pPr>
      <w:r>
        <w:t xml:space="preserve">Internship</w:t>
      </w:r>
    </w:p>
    <w:p>
      <w:pPr>
        <w:pStyle w:val="FirstParagraph"/>
      </w:pPr>
      <w:r>
        <w:rPr>
          <w:iCs/>
          <w:i/>
        </w:rPr>
        <w:t xml:space="preserve">Civil Engineering Department, University of Naples Federico II | 2010 – 2011</w:t>
      </w:r>
    </w:p>
    <w:p>
      <w:pPr>
        <w:numPr>
          <w:ilvl w:val="0"/>
          <w:numId w:val="1004"/>
        </w:numPr>
        <w:pStyle w:val="Compact"/>
      </w:pPr>
      <w:r>
        <w:t xml:space="preserve">Assisted in research projects on soil stabilization techniques for Naples' hilly terrain.</w:t>
      </w:r>
    </w:p>
    <w:p>
      <w:pPr>
        <w:numPr>
          <w:ilvl w:val="0"/>
          <w:numId w:val="1004"/>
        </w:numPr>
        <w:pStyle w:val="Compact"/>
      </w:pPr>
      <w:r>
        <w:t xml:space="preserve">Participated in the design of a drainage system for a newly developed residential area near the city center.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SAP2000, GIS Mapping</w:t>
      </w:r>
    </w:p>
    <w:p>
      <w:pPr>
        <w:numPr>
          <w:ilvl w:val="0"/>
          <w:numId w:val="1005"/>
        </w:numPr>
        <w:pStyle w:val="Compact"/>
      </w:pPr>
      <w:r>
        <w:rPr>
          <w:bCs/>
          <w:b/>
        </w:rPr>
        <w:t xml:space="preserve">Project Management:</w:t>
      </w:r>
      <w:r>
        <w:t xml:space="preserve"> </w:t>
      </w:r>
      <w:r>
        <w:t xml:space="preserve">MS Project, Primavera P6, Agile Methodologies</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Specialized Knowledge:</w:t>
      </w:r>
      <w:r>
        <w:t xml:space="preserve"> </w:t>
      </w:r>
      <w:r>
        <w:t xml:space="preserve">Earthquake Engineering, Coastal Engineering, Sustainable Construction</w:t>
      </w:r>
    </w:p>
    <w:p>
      <w:pPr>
        <w:numPr>
          <w:ilvl w:val="0"/>
          <w:numId w:val="1005"/>
        </w:numPr>
        <w:pStyle w:val="Compact"/>
      </w:pPr>
      <w:r>
        <w:rPr>
          <w:bCs/>
          <w:b/>
        </w:rPr>
        <w:t xml:space="preserve">Regulatory Compliance:</w:t>
      </w:r>
      <w:r>
        <w:t xml:space="preserve"> </w:t>
      </w:r>
      <w:r>
        <w:t xml:space="preserve">Italian Building Codes, Eurocodes, Environmental Impact Assessments</w:t>
      </w:r>
    </w:p>
    <w:bookmarkEnd w:id="27"/>
    <w:bookmarkStart w:id="28" w:name="certifications-additional-qualifications"/>
    <w:p>
      <w:pPr>
        <w:pStyle w:val="Heading3"/>
      </w:pPr>
      <w:r>
        <w:t xml:space="preserve">Certifications &amp; Additional Qualifications</w:t>
      </w:r>
    </w:p>
    <w:p>
      <w:pPr>
        <w:numPr>
          <w:ilvl w:val="0"/>
          <w:numId w:val="1006"/>
        </w:numPr>
        <w:pStyle w:val="Compact"/>
      </w:pPr>
      <w:r>
        <w:rPr>
          <w:bCs/>
          <w:b/>
        </w:rPr>
        <w:t xml:space="preserve">Certified Structural Engineer (CSE)</w:t>
      </w:r>
      <w:r>
        <w:t xml:space="preserve">, Italian National Engineering Council (2015)</w:t>
      </w:r>
    </w:p>
    <w:p>
      <w:pPr>
        <w:numPr>
          <w:ilvl w:val="0"/>
          <w:numId w:val="1006"/>
        </w:numPr>
        <w:pStyle w:val="Compact"/>
      </w:pPr>
      <w:r>
        <w:rPr>
          <w:bCs/>
          <w:b/>
        </w:rPr>
        <w:t xml:space="preserve">LEED AP (Leadership in Energy and Environmental Design Accredited Professional)</w:t>
      </w:r>
      <w:r>
        <w:t xml:space="preserve">, USGBC (2017)</w:t>
      </w:r>
    </w:p>
    <w:p>
      <w:pPr>
        <w:numPr>
          <w:ilvl w:val="0"/>
          <w:numId w:val="1006"/>
        </w:numPr>
        <w:pStyle w:val="Compact"/>
      </w:pPr>
      <w:r>
        <w:rPr>
          <w:bCs/>
          <w:b/>
        </w:rPr>
        <w:t xml:space="preserve">Seismic Risk Assessment Specialist</w:t>
      </w:r>
      <w:r>
        <w:t xml:space="preserve">, Ministry of Infrastructure and Transport, Italy (2019)</w:t>
      </w:r>
    </w:p>
    <w:p>
      <w:pPr>
        <w:numPr>
          <w:ilvl w:val="0"/>
          <w:numId w:val="1006"/>
        </w:numPr>
        <w:pStyle w:val="Compact"/>
      </w:pPr>
      <w:r>
        <w:rPr>
          <w:bCs/>
          <w:b/>
        </w:rPr>
        <w:t xml:space="preserve">Professional Membership:</w:t>
      </w:r>
      <w:r>
        <w:t xml:space="preserve"> </w:t>
      </w:r>
      <w:r>
        <w:t xml:space="preserve">Associazione Nazionale Ingegneri (ANI) – Member since 2013</w:t>
      </w:r>
    </w:p>
    <w:bookmarkEnd w:id="28"/>
    <w:bookmarkStart w:id="29" w:name="projects-in-italy-naples"/>
    <w:p>
      <w:pPr>
        <w:pStyle w:val="Heading3"/>
      </w:pPr>
      <w:r>
        <w:t xml:space="preserve">Projects in Italy Naples</w:t>
      </w:r>
    </w:p>
    <w:p>
      <w:pPr>
        <w:numPr>
          <w:ilvl w:val="0"/>
          <w:numId w:val="1007"/>
        </w:numPr>
        <w:pStyle w:val="Compact"/>
      </w:pPr>
      <w:r>
        <w:rPr>
          <w:bCs/>
          <w:b/>
        </w:rPr>
        <w:t xml:space="preserve">Naples Metro Line 2 Extension (2018–Present):</w:t>
      </w:r>
      <w:r>
        <w:t xml:space="preserve"> </w:t>
      </w:r>
      <w:r>
        <w:t xml:space="preserve">Designed and supervised the expansion of the metro system, improving connectivity between Naples' central district and suburban areas. Integrated green technologies to reduce environmental impact.</w:t>
      </w:r>
    </w:p>
    <w:p>
      <w:pPr>
        <w:numPr>
          <w:ilvl w:val="0"/>
          <w:numId w:val="1007"/>
        </w:numPr>
        <w:pStyle w:val="Compact"/>
      </w:pPr>
      <w:r>
        <w:rPr>
          <w:bCs/>
          <w:b/>
        </w:rPr>
        <w:t xml:space="preserve">Mergellina Port Coastal Protection (2016–2017):</w:t>
      </w:r>
      <w:r>
        <w:t xml:space="preserve"> </w:t>
      </w:r>
      <w:r>
        <w:t xml:space="preserve">Developed a sea wall and wave-breaker system to protect the port from erosion caused by Mediterranean storms.</w:t>
      </w:r>
    </w:p>
    <w:p>
      <w:pPr>
        <w:numPr>
          <w:ilvl w:val="0"/>
          <w:numId w:val="1007"/>
        </w:numPr>
        <w:pStyle w:val="Compact"/>
      </w:pPr>
      <w:r>
        <w:rPr>
          <w:bCs/>
          <w:b/>
        </w:rPr>
        <w:t xml:space="preserve">Historic Center Restoration Project (2014–2015):</w:t>
      </w:r>
      <w:r>
        <w:t xml:space="preserve"> </w:t>
      </w:r>
      <w:r>
        <w:t xml:space="preserve">Collaborated with heritage conservation experts to restore a 19th-century building in Naples, balancing modernization with historical preservation.</w:t>
      </w:r>
    </w:p>
    <w:bookmarkEnd w:id="29"/>
    <w:bookmarkStart w:id="30" w:name="volunteer-work-community-engagement"/>
    <w:p>
      <w:pPr>
        <w:pStyle w:val="Heading3"/>
      </w:pPr>
      <w:r>
        <w:t xml:space="preserve">Volunteer Work &amp; Community Engagement</w:t>
      </w:r>
    </w:p>
    <w:p>
      <w:pPr>
        <w:pStyle w:val="FirstParagraph"/>
      </w:pPr>
      <w:r>
        <w:rPr>
          <w:bCs/>
          <w:b/>
        </w:rPr>
        <w:t xml:space="preserve">Civil Engineering Mentorship Program</w:t>
      </w:r>
      <w:r>
        <w:t xml:space="preserve">, Naples Technical University (2020–Present): Mentored 20+ students in structural design and project management, fostering the next generation of engineers in Italy Naples.</w:t>
      </w:r>
    </w:p>
    <w:bookmarkEnd w:id="30"/>
    <w:bookmarkStart w:id="31" w:name="references"/>
    <w:p>
      <w:pPr>
        <w:pStyle w:val="Heading3"/>
      </w:pPr>
      <w:r>
        <w:t xml:space="preserve">References</w:t>
      </w:r>
    </w:p>
    <w:p>
      <w:pPr>
        <w:pStyle w:val="FirstParagraph"/>
      </w:pPr>
      <w:r>
        <w:t xml:space="preserve">Available upon request. Contact: giovanni.rossi@example.com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Italy Naples</dc:title>
  <dc:creator/>
  <dc:language>en</dc:language>
  <cp:keywords/>
  <dcterms:created xsi:type="dcterms:W3CDTF">2026-05-31T18:47:02Z</dcterms:created>
  <dcterms:modified xsi:type="dcterms:W3CDTF">2026-05-31T18:47:02Z</dcterms:modified>
</cp:coreProperties>
</file>

<file path=docProps/custom.xml><?xml version="1.0" encoding="utf-8"?>
<Properties xmlns="http://schemas.openxmlformats.org/officeDocument/2006/custom-properties" xmlns:vt="http://schemas.openxmlformats.org/officeDocument/2006/docPropsVTypes"/>
</file>