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bookmarkStart w:id="20" w:name="juan-carlos-martínez-lópez"/>
    <w:p>
      <w:pPr>
        <w:pStyle w:val="Heading2"/>
      </w:pPr>
      <w:r>
        <w:t xml:space="preserve">Juan Carlos Martínez López</w:t>
      </w:r>
    </w:p>
    <w:p>
      <w:pPr>
        <w:pStyle w:val="FirstParagraph"/>
      </w:pPr>
      <w:r>
        <w:rPr>
          <w:bCs/>
          <w:b/>
        </w:rPr>
        <w:t xml:space="preserve">Address:</w:t>
      </w:r>
      <w:r>
        <w:t xml:space="preserve"> </w:t>
      </w:r>
      <w:r>
        <w:t xml:space="preserve">Calle de la Innovación, 15, 46003 Valencia, Spain</w:t>
      </w:r>
      <w:r>
        <w:br/>
      </w:r>
      <w:r>
        <w:rPr>
          <w:bCs/>
          <w:b/>
        </w:rPr>
        <w:t xml:space="preserve">Email:</w:t>
      </w:r>
      <w:r>
        <w:t xml:space="preserve"> </w:t>
      </w:r>
      <w:r>
        <w:t xml:space="preserve">juan.martinez@example.com |</w:t>
      </w:r>
      <w:r>
        <w:t xml:space="preserve"> </w:t>
      </w:r>
      <w:r>
        <w:rPr>
          <w:bCs/>
          <w:b/>
        </w:rPr>
        <w:t xml:space="preserve">Phone:</w:t>
      </w:r>
      <w:r>
        <w:t xml:space="preserve"> </w:t>
      </w:r>
      <w:r>
        <w:t xml:space="preserve">+34 654 321 987</w:t>
      </w:r>
      <w:r>
        <w:br/>
      </w:r>
      <w:r>
        <w:rPr>
          <w:bCs/>
          <w:b/>
        </w:rPr>
        <w:t xml:space="preserve">LinkedIn:</w:t>
      </w:r>
      <w:r>
        <w:t xml:space="preserve"> </w:t>
      </w:r>
      <w:r>
        <w:t xml:space="preserve">linkedin.com/in/juanmartinezcivilengineer |</w:t>
      </w:r>
      <w:r>
        <w:t xml:space="preserve"> </w:t>
      </w:r>
      <w:r>
        <w:rPr>
          <w:bCs/>
          <w:b/>
        </w:rPr>
        <w:t xml:space="preserve">Citizenship:</w:t>
      </w:r>
      <w:r>
        <w:t xml:space="preserve"> </w:t>
      </w:r>
      <w:r>
        <w:t xml:space="preserve">Spanish</w:t>
      </w:r>
    </w:p>
    <w:bookmarkEnd w:id="20"/>
    <w:bookmarkStart w:id="21" w:name="civil-engineer---spain-valencia"/>
    <w:p>
      <w:pPr>
        <w:pStyle w:val="Heading2"/>
      </w:pPr>
      <w:r>
        <w:t xml:space="preserve">Civil Engineer - Spain Valencia</w:t>
      </w:r>
    </w:p>
    <w:p>
      <w:pPr>
        <w:pStyle w:val="FirstParagraph"/>
      </w:pPr>
      <w:r>
        <w:t xml:space="preserve">A dedicated and experienced Civil Engineer with over 10 years of expertise in infrastructure development, urban planning, and construction management. Specialized in projects across Spain, with a strong focus on Valencia and its surrounding regions. Proficient in applying Spanish regulations such as the Código Técnico de la Edificación (CTE) and the Normas UNE to ensure compliance with national standards. Committed to delivering sustainable solutions that align with the evolving needs of Spain’s construction industry.</w:t>
      </w:r>
    </w:p>
    <w:bookmarkEnd w:id="21"/>
    <w:bookmarkStart w:id="22" w:name="professional-summary"/>
    <w:p>
      <w:pPr>
        <w:pStyle w:val="Heading2"/>
      </w:pPr>
      <w:r>
        <w:t xml:space="preserve">Professional Summary</w:t>
      </w:r>
    </w:p>
    <w:p>
      <w:pPr>
        <w:pStyle w:val="FirstParagraph"/>
      </w:pPr>
      <w:r>
        <w:t xml:space="preserve">As a qualified Civil Engineer based in Valencia, Spain, I have successfully led and contributed to numerous projects in the public and private sectors. My career has been centered on designing and managing infrastructure that enhances urban environments, improves transportation networks, and supports sustainable development. With a deep understanding of Spanish construction practices and local regulations, I provide innovative solutions tailored to the unique challenges of Spain Valencia.</w:t>
      </w:r>
    </w:p>
    <w:p>
      <w:pPr>
        <w:pStyle w:val="BodyText"/>
      </w:pPr>
      <w:r>
        <w:t xml:space="preserve">My experience includes working on residential developments, commercial complexes, roadways, and water management systems. I have collaborated with municipal authorities in Valencia to ensure projects meet the city’s strategic goals for modernization and environmental responsibility. My expertise in BIM (Building Information Modeling) and CAD software enables efficient project planning, while my leadership skills ensure seamless coordination between teams.</w:t>
      </w:r>
    </w:p>
    <w:bookmarkEnd w:id="22"/>
    <w:bookmarkStart w:id="23" w:name="education"/>
    <w:p>
      <w:pPr>
        <w:pStyle w:val="Heading2"/>
      </w:pPr>
      <w:r>
        <w:t xml:space="preserve">Education</w:t>
      </w:r>
    </w:p>
    <w:p>
      <w:pPr>
        <w:numPr>
          <w:ilvl w:val="0"/>
          <w:numId w:val="1001"/>
        </w:numPr>
        <w:pStyle w:val="Compact"/>
      </w:pPr>
      <w:r>
        <w:rPr>
          <w:bCs/>
          <w:b/>
        </w:rPr>
        <w:t xml:space="preserve">Bachelor of Science in Civil Engineering</w:t>
      </w:r>
      <w:r>
        <w:t xml:space="preserve">, Universidad Politécnica de Valencia, Spain (Graduated: 2013)</w:t>
      </w:r>
    </w:p>
    <w:p>
      <w:pPr>
        <w:numPr>
          <w:ilvl w:val="0"/>
          <w:numId w:val="1001"/>
        </w:numPr>
        <w:pStyle w:val="Compact"/>
      </w:pPr>
      <w:r>
        <w:rPr>
          <w:bCs/>
          <w:b/>
        </w:rPr>
        <w:t xml:space="preserve">Master’s Degree in Urban Planning and Sustainable Development</w:t>
      </w:r>
      <w:r>
        <w:t xml:space="preserve">, Universidad de Alicante, Spain (Graduated: 2015)</w:t>
      </w:r>
    </w:p>
    <w:bookmarkEnd w:id="23"/>
    <w:bookmarkStart w:id="26" w:name="professional-experience"/>
    <w:p>
      <w:pPr>
        <w:pStyle w:val="Heading2"/>
      </w:pPr>
      <w:r>
        <w:t xml:space="preserve">Professional Experience</w:t>
      </w:r>
    </w:p>
    <w:bookmarkStart w:id="24" w:name="X02a4f84c7f2d8871c0318913987ad2eb2cedefe"/>
    <w:p>
      <w:pPr>
        <w:pStyle w:val="Heading3"/>
      </w:pPr>
      <w:r>
        <w:t xml:space="preserve">Civil Engineer | Grupo Constructor Valencia S.A.</w:t>
      </w:r>
    </w:p>
    <w:p>
      <w:pPr>
        <w:pStyle w:val="FirstParagraph"/>
      </w:pPr>
      <w:r>
        <w:rPr>
          <w:iCs/>
          <w:i/>
        </w:rPr>
        <w:t xml:space="preserve">Valencia, Spain | January 2018 – Present</w:t>
      </w:r>
    </w:p>
    <w:p>
      <w:pPr>
        <w:numPr>
          <w:ilvl w:val="0"/>
          <w:numId w:val="1002"/>
        </w:numPr>
        <w:pStyle w:val="Compact"/>
      </w:pPr>
      <w:r>
        <w:t xml:space="preserve">Managed the design and execution of a 50-hectare residential complex in the urban expansion of Valencia, ensuring compliance with CTE and local zoning laws.</w:t>
      </w:r>
    </w:p>
    <w:p>
      <w:pPr>
        <w:numPr>
          <w:ilvl w:val="0"/>
          <w:numId w:val="1002"/>
        </w:numPr>
        <w:pStyle w:val="Compact"/>
      </w:pPr>
      <w:r>
        <w:t xml:space="preserve">Spearheaded the renovation of the historic Plaza del Ayuntamiento, integrating modern infrastructure while preserving historical integrity.</w:t>
      </w:r>
    </w:p>
    <w:p>
      <w:pPr>
        <w:numPr>
          <w:ilvl w:val="0"/>
          <w:numId w:val="1002"/>
        </w:numPr>
        <w:pStyle w:val="Compact"/>
      </w:pPr>
      <w:r>
        <w:t xml:space="preserve">Collaborated with municipal engineers to develop a flood prevention system along the Turia River, reducing urban flooding risks by 30%.</w:t>
      </w:r>
    </w:p>
    <w:bookmarkEnd w:id="24"/>
    <w:bookmarkStart w:id="25" w:name="Xd431bbb2de719a721cbd60b37d5f242ca6d0187"/>
    <w:p>
      <w:pPr>
        <w:pStyle w:val="Heading3"/>
      </w:pPr>
      <w:r>
        <w:t xml:space="preserve">Junior Civil Engineer | Constructora Estructuras S.L.</w:t>
      </w:r>
    </w:p>
    <w:p>
      <w:pPr>
        <w:pStyle w:val="FirstParagraph"/>
      </w:pPr>
      <w:r>
        <w:rPr>
          <w:iCs/>
          <w:i/>
        </w:rPr>
        <w:t xml:space="preserve">Valencia, Spain | June 2014 – December 2017</w:t>
      </w:r>
    </w:p>
    <w:p>
      <w:pPr>
        <w:numPr>
          <w:ilvl w:val="0"/>
          <w:numId w:val="1003"/>
        </w:numPr>
        <w:pStyle w:val="Compact"/>
      </w:pPr>
      <w:r>
        <w:t xml:space="preserve">Assisted in the planning and monitoring of a new highway interchange connecting Valencia to the Murcia region, improving regional connectivity.</w:t>
      </w:r>
    </w:p>
    <w:p>
      <w:pPr>
        <w:numPr>
          <w:ilvl w:val="0"/>
          <w:numId w:val="1003"/>
        </w:numPr>
        <w:pStyle w:val="Compact"/>
      </w:pPr>
      <w:r>
        <w:t xml:space="preserve">Conducted site inspections and quality control tests for a commercial complex in the City of Arts and Sciences, ensuring adherence to safety standards.</w:t>
      </w:r>
    </w:p>
    <w:p>
      <w:pPr>
        <w:numPr>
          <w:ilvl w:val="0"/>
          <w:numId w:val="1003"/>
        </w:numPr>
        <w:pStyle w:val="Compact"/>
      </w:pPr>
      <w:r>
        <w:t xml:space="preserve">Developed technical drawings using AutoCAD and Revit for various projects, supporting project timelines and budget constraints.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AutoCAD, Revit, BIM, GIS mapping, SAP2000 (structural analysis), and STAAD.Pro.</w:t>
      </w:r>
    </w:p>
    <w:p>
      <w:pPr>
        <w:numPr>
          <w:ilvl w:val="0"/>
          <w:numId w:val="1004"/>
        </w:numPr>
        <w:pStyle w:val="Compact"/>
      </w:pPr>
      <w:r>
        <w:rPr>
          <w:bCs/>
          <w:b/>
        </w:rPr>
        <w:t xml:space="preserve">Regulatory Knowledge:</w:t>
      </w:r>
      <w:r>
        <w:t xml:space="preserve"> </w:t>
      </w:r>
      <w:r>
        <w:t xml:space="preserve">Mastery of CTE, UNE standards, and Spanish environmental laws (e.g., Ley de Aguas).</w:t>
      </w:r>
    </w:p>
    <w:p>
      <w:pPr>
        <w:numPr>
          <w:ilvl w:val="0"/>
          <w:numId w:val="1004"/>
        </w:numPr>
        <w:pStyle w:val="Compact"/>
      </w:pPr>
      <w:r>
        <w:rPr>
          <w:bCs/>
          <w:b/>
        </w:rPr>
        <w:t xml:space="preserve">Project Management:</w:t>
      </w:r>
      <w:r>
        <w:t xml:space="preserve"> </w:t>
      </w:r>
      <w:r>
        <w:t xml:space="preserve">Experience in managing timelines, budgets, and resources for infrastructure projects in Spain.</w:t>
      </w:r>
    </w:p>
    <w:p>
      <w:pPr>
        <w:numPr>
          <w:ilvl w:val="0"/>
          <w:numId w:val="1004"/>
        </w:numPr>
        <w:pStyle w:val="Compact"/>
      </w:pPr>
      <w:r>
        <w:rPr>
          <w:bCs/>
          <w:b/>
        </w:rPr>
        <w:t xml:space="preserve">Languages:</w:t>
      </w:r>
      <w:r>
        <w:t xml:space="preserve"> </w:t>
      </w:r>
      <w:r>
        <w:t xml:space="preserve">Fluent in Spanish (native), English (professional proficiency), and basic knowledge of Catalan.</w:t>
      </w:r>
    </w:p>
    <w:bookmarkEnd w:id="27"/>
    <w:bookmarkStart w:id="28" w:name="certifications"/>
    <w:p>
      <w:pPr>
        <w:pStyle w:val="Heading2"/>
      </w:pPr>
      <w:r>
        <w:t xml:space="preserve">Certifications</w:t>
      </w:r>
    </w:p>
    <w:p>
      <w:pPr>
        <w:numPr>
          <w:ilvl w:val="0"/>
          <w:numId w:val="1005"/>
        </w:numPr>
        <w:pStyle w:val="Compact"/>
      </w:pPr>
      <w:r>
        <w:rPr>
          <w:bCs/>
          <w:b/>
        </w:rPr>
        <w:t xml:space="preserve">Professional Engineer License (Colegiado)</w:t>
      </w:r>
      <w:r>
        <w:t xml:space="preserve">, Colegio Oficial de Ingenieros Técnicos Industriales de Valencia (CITCEA) – 2016.</w:t>
      </w:r>
    </w:p>
    <w:p>
      <w:pPr>
        <w:numPr>
          <w:ilvl w:val="0"/>
          <w:numId w:val="1005"/>
        </w:numPr>
        <w:pStyle w:val="Compact"/>
      </w:pPr>
      <w:r>
        <w:rPr>
          <w:bCs/>
          <w:b/>
        </w:rPr>
        <w:t xml:space="preserve">LEED Green Associate Certification</w:t>
      </w:r>
      <w:r>
        <w:t xml:space="preserve">, U.S. Green Building Council – 2020.</w:t>
      </w:r>
    </w:p>
    <w:p>
      <w:pPr>
        <w:numPr>
          <w:ilvl w:val="0"/>
          <w:numId w:val="1005"/>
        </w:numPr>
        <w:pStyle w:val="Compact"/>
      </w:pPr>
      <w:r>
        <w:rPr>
          <w:bCs/>
          <w:b/>
        </w:rPr>
        <w:t xml:space="preserve">Project Management Professional (PMP)</w:t>
      </w:r>
      <w:r>
        <w:t xml:space="preserve">, PMI – 2019.</w:t>
      </w:r>
    </w:p>
    <w:bookmarkEnd w:id="28"/>
    <w:bookmarkStart w:id="29" w:name="notable-projects-in-spain-valencia"/>
    <w:p>
      <w:pPr>
        <w:pStyle w:val="Heading2"/>
      </w:pPr>
      <w:r>
        <w:t xml:space="preserve">Notable Projects in Spain Valencia</w:t>
      </w:r>
    </w:p>
    <w:p>
      <w:pPr>
        <w:numPr>
          <w:ilvl w:val="0"/>
          <w:numId w:val="1006"/>
        </w:numPr>
        <w:pStyle w:val="Compact"/>
      </w:pPr>
      <w:r>
        <w:rPr>
          <w:bCs/>
          <w:b/>
        </w:rPr>
        <w:t xml:space="preserve">Renovation of the Turia River Park:</w:t>
      </w:r>
      <w:r>
        <w:t xml:space="preserve"> </w:t>
      </w:r>
      <w:r>
        <w:t xml:space="preserve">Designed and supervised the modernization of green spaces, integrating smart irrigation systems to conserve water in line with Valencia’s sustainability goals.</w:t>
      </w:r>
    </w:p>
    <w:p>
      <w:pPr>
        <w:numPr>
          <w:ilvl w:val="0"/>
          <w:numId w:val="1006"/>
        </w:numPr>
        <w:pStyle w:val="Compact"/>
      </w:pPr>
      <w:r>
        <w:rPr>
          <w:bCs/>
          <w:b/>
        </w:rPr>
        <w:t xml:space="preserve">Expansion of Valencia Airport Terminal 2:</w:t>
      </w:r>
      <w:r>
        <w:t xml:space="preserve"> </w:t>
      </w:r>
      <w:r>
        <w:t xml:space="preserve">Collaborated on the structural design and construction planning to accommodate increased passenger traffic while maintaining safety standards.</w:t>
      </w:r>
    </w:p>
    <w:p>
      <w:pPr>
        <w:numPr>
          <w:ilvl w:val="0"/>
          <w:numId w:val="1006"/>
        </w:numPr>
        <w:pStyle w:val="Compact"/>
      </w:pPr>
      <w:r>
        <w:rPr>
          <w:bCs/>
          <w:b/>
        </w:rPr>
        <w:t xml:space="preserve">Sustainable Housing Development in Mestalla:</w:t>
      </w:r>
      <w:r>
        <w:t xml:space="preserve"> </w:t>
      </w:r>
      <w:r>
        <w:t xml:space="preserve">Led the creation of energy-efficient residential units, incorporating solar panels and rainwater recycling systems.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Colegio Oficial de Ingenieros Técnicos Industriales de Valencia (CITCEA)</w:t>
      </w:r>
    </w:p>
    <w:p>
      <w:pPr>
        <w:numPr>
          <w:ilvl w:val="0"/>
          <w:numId w:val="1007"/>
        </w:numPr>
        <w:pStyle w:val="Compact"/>
      </w:pPr>
      <w:r>
        <w:rPr>
          <w:bCs/>
          <w:b/>
        </w:rPr>
        <w:t xml:space="preserve">Asociación Española de Ingeniería Civil (AEIC)</w:t>
      </w:r>
    </w:p>
    <w:bookmarkEnd w:id="30"/>
    <w:bookmarkStart w:id="31" w:name="publications-contributions"/>
    <w:p>
      <w:pPr>
        <w:pStyle w:val="Heading2"/>
      </w:pPr>
      <w:r>
        <w:t xml:space="preserve">Publications &amp; Contributions</w:t>
      </w:r>
    </w:p>
    <w:p>
      <w:pPr>
        <w:numPr>
          <w:ilvl w:val="0"/>
          <w:numId w:val="1008"/>
        </w:numPr>
        <w:pStyle w:val="Compact"/>
      </w:pPr>
      <w:r>
        <w:t xml:space="preserve">Published an article titled “Sustainable Urban Development in Spain” in the *Revista de Ingeniería Civil* (2021), focusing on Valencia’s approach to eco-friendly infrastructure.</w:t>
      </w:r>
    </w:p>
    <w:p>
      <w:pPr>
        <w:numPr>
          <w:ilvl w:val="0"/>
          <w:numId w:val="1008"/>
        </w:numPr>
        <w:pStyle w:val="Compact"/>
      </w:pPr>
      <w:r>
        <w:t xml:space="preserve">Contributed to the development of guidelines for seismic-resistant construction in coastal regions of Spain.</w:t>
      </w:r>
    </w:p>
    <w:bookmarkEnd w:id="31"/>
    <w:bookmarkStart w:id="32" w:name="references"/>
    <w:p>
      <w:pPr>
        <w:pStyle w:val="Heading2"/>
      </w:pPr>
      <w:r>
        <w:t xml:space="preserve">References</w:t>
      </w:r>
    </w:p>
    <w:p>
      <w:pPr>
        <w:pStyle w:val="FirstParagraph"/>
      </w:pPr>
      <w:r>
        <w:t xml:space="preserve">Available upon request. Contact via email or phone for detailed references from past employers and collaborators in Spain Valencia.</w:t>
      </w:r>
    </w:p>
    <w:p>
      <w:pPr>
        <w:pStyle w:val="BodyText"/>
      </w:pPr>
      <w:r>
        <w:rPr>
          <w:bCs/>
          <w:b/>
        </w:rPr>
        <w:t xml:space="preserve">Note:</w:t>
      </w:r>
      <w:r>
        <w:t xml:space="preserve"> </w:t>
      </w:r>
      <w:r>
        <w:t xml:space="preserve">This CV is tailored for Civil Engineers seeking opportunities in Spain, particularly Valencia. It emphasizes compliance with local regulations, regional projects, and professional experience specific to the Spanish construction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Spain Valencia</dc:title>
  <dc:creator/>
  <cp:keywords/>
  <dcterms:created xsi:type="dcterms:W3CDTF">2026-07-21T23:54:03Z</dcterms:created>
  <dcterms:modified xsi:type="dcterms:W3CDTF">2026-07-21T23:54:03Z</dcterms:modified>
</cp:coreProperties>
</file>

<file path=docProps/custom.xml><?xml version="1.0" encoding="utf-8"?>
<Properties xmlns="http://schemas.openxmlformats.org/officeDocument/2006/custom-properties" xmlns:vt="http://schemas.openxmlformats.org/officeDocument/2006/docPropsVTypes"/>
</file>