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Esteban Morales Navarro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a strong background in software development, system integration, and IT solutions tailored for the Chilean market. Proficient in leveraging cutting-edge technologies to drive efficiency and innovation in both public and private sectors. Committed to delivering high-quality results that align with the unique demands of Chile Santiago's dynamic technological landscape. With over 8 years of experience, I specialize in designing scalable systems, optimizing operational workflows, and supporting digital transformation initiatives across various industries.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Universidad de Chile, Santiago, Chile</w:t>
      </w:r>
      <w:r>
        <w:br/>
      </w:r>
      <w:r>
        <w:t xml:space="preserve">Graduated: June 2015</w:t>
      </w:r>
      <w:r>
        <w:br/>
      </w:r>
      <w:r>
        <w:t xml:space="preserve">Relevant coursework: Data Structures, Artificial Intelligence, Network Security, and Database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Information Systems</w:t>
      </w:r>
      <w:r>
        <w:br/>
      </w:r>
      <w:r>
        <w:t xml:space="preserve">Pontificia Universidad Católica de Chile (PUC), Santiago, Chile</w:t>
      </w:r>
      <w:r>
        <w:br/>
      </w:r>
      <w:r>
        <w:t xml:space="preserve">Graduated: December 2018</w:t>
      </w:r>
      <w:r>
        <w:br/>
      </w:r>
      <w:r>
        <w:t xml:space="preserve">Research focus: Cloud Computing and IT Governance in Latin American contexts.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developer"/>
    <w:p>
      <w:pPr>
        <w:pStyle w:val="Heading3"/>
      </w:pPr>
      <w:r>
        <w:t xml:space="preserve">Senior Software Developer</w:t>
      </w:r>
    </w:p>
    <w:p>
      <w:pPr>
        <w:pStyle w:val="FirstParagraph"/>
      </w:pPr>
      <w:r>
        <w:rPr>
          <w:bCs/>
          <w:b/>
        </w:rPr>
        <w:t xml:space="preserve">CyberTech Solutions Chile</w:t>
      </w:r>
      <w:r>
        <w:t xml:space="preserve">, Santiago, Chile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enterprise-grade applications for financial institutions in Chile Santiago, ensuring compliance with local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solutions using Python, Java, and cloud-based technologies (AWS and Azure).</w:t>
      </w:r>
    </w:p>
    <w:p>
      <w:pPr>
        <w:numPr>
          <w:ilvl w:val="0"/>
          <w:numId w:val="1002"/>
        </w:numPr>
        <w:pStyle w:val="Compact"/>
      </w:pPr>
      <w:r>
        <w:t xml:space="preserve">Optimized system performance by 30% through the implementation of microservices architecture and DevOps practices.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developers, fostering a culture of innovation aligned with Chile Santiago's growing tech ecosystem.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RedNet Chile</w:t>
      </w:r>
      <w:r>
        <w:t xml:space="preserve">, Santiago, Chile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Managed IT infrastructure for mid-sized companies, focusing on network security and system reliability in the Santiago region.</w:t>
      </w:r>
    </w:p>
    <w:p>
      <w:pPr>
        <w:numPr>
          <w:ilvl w:val="0"/>
          <w:numId w:val="1003"/>
        </w:numPr>
        <w:pStyle w:val="Compact"/>
      </w:pPr>
      <w:r>
        <w:t xml:space="preserve">Implemented a hybrid cloud solution that reduced operational costs by 25% for clients in the healthcare and logistics sectors.</w:t>
      </w:r>
    </w:p>
    <w:p>
      <w:pPr>
        <w:numPr>
          <w:ilvl w:val="0"/>
          <w:numId w:val="1003"/>
        </w:numPr>
        <w:pStyle w:val="Compact"/>
      </w:pPr>
      <w:r>
        <w:t xml:space="preserve">Conducted regular audits to ensure compliance with Chilean cybersecurity standards (Ley de Protección de Datos).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on emerging technologies, including IoT and AI, tailored to the needs of Chile Santiago's SMEs.</w:t>
      </w:r>
    </w:p>
    <w:bookmarkEnd w:id="24"/>
    <w:bookmarkStart w:id="25" w:name="internship-software-developer"/>
    <w:p>
      <w:pPr>
        <w:pStyle w:val="Heading3"/>
      </w:pPr>
      <w:r>
        <w:t xml:space="preserve">Internship: Software Developer</w:t>
      </w:r>
    </w:p>
    <w:p>
      <w:pPr>
        <w:pStyle w:val="FirstParagraph"/>
      </w:pPr>
      <w:r>
        <w:rPr>
          <w:bCs/>
          <w:b/>
        </w:rPr>
        <w:t xml:space="preserve">Ingeniería Digital S.A.</w:t>
      </w:r>
      <w:r>
        <w:t xml:space="preserve">, Santiago, Chile</w:t>
      </w:r>
      <w:r>
        <w:br/>
      </w:r>
      <w:r>
        <w:t xml:space="preserve">January 2015 – June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 for public transportation in Santiago, improving user accessibility by 40%.</w:t>
      </w:r>
    </w:p>
    <w:p>
      <w:pPr>
        <w:numPr>
          <w:ilvl w:val="0"/>
          <w:numId w:val="1004"/>
        </w:numPr>
        <w:pStyle w:val="Compact"/>
      </w:pPr>
      <w:r>
        <w:t xml:space="preserve">Contributed to backend development using Node.js and React, enhancing system responsiveness for over 1 million users.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AWS, Docker, Kubernetes, Git, Jenkins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 pipelines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Cloud Computing, Cybersecurity, Full-Stack Development</w:t>
      </w:r>
    </w:p>
    <w:bookmarkEnd w:id="27"/>
    <w:bookmarkStart w:id="28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Architect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Cybersecurity Practices</w:t>
      </w:r>
      <w:r>
        <w:t xml:space="preserve"> </w:t>
      </w:r>
      <w:r>
        <w:t xml:space="preserve">– Universidad Diego Portales, Chile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and Machine Learning Fundamentals</w:t>
      </w:r>
      <w:r>
        <w:t xml:space="preserve"> </w:t>
      </w:r>
      <w:r>
        <w:t xml:space="preserve">– Coursera (2018)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initiative-for-santiago"/>
    <w:p>
      <w:pPr>
        <w:pStyle w:val="Heading3"/>
      </w:pPr>
      <w:r>
        <w:t xml:space="preserve">Smart City Initiative for Santiago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an IoT-based platform to monitor air quality and traffic patterns in Santiago, integrating real-time data analytics for municipal decision-making.</w:t>
      </w:r>
    </w:p>
    <w:bookmarkEnd w:id="29"/>
    <w:bookmarkStart w:id="30" w:name="educational-platform-for-rural-chile"/>
    <w:p>
      <w:pPr>
        <w:pStyle w:val="Heading3"/>
      </w:pPr>
      <w:r>
        <w:t xml:space="preserve">Educational Platform for Rural Chile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 web application to provide remote learning tools to underserved regions in Chile, focusing on scalability and accessibility.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(TOEFL iBT: 105)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Chile Santiago</dc:title>
  <dc:creator/>
  <dc:language>en</dc:language>
  <cp:keywords/>
  <dcterms:created xsi:type="dcterms:W3CDTF">2026-09-25T01:51:31Z</dcterms:created>
  <dcterms:modified xsi:type="dcterms:W3CDTF">2026-09-25T01:51:31Z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