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Colombia</w:t>
      </w:r>
      <w:r>
        <w:t xml:space="preserve"> </w:t>
      </w:r>
      <w:r>
        <w:t xml:space="preserve">Medellín</w:t>
      </w:r>
    </w:p>
    <w:bookmarkStart w:id="32" w:name="curriculum-vitae"/>
    <w:p>
      <w:pPr>
        <w:pStyle w:val="Heading1"/>
      </w:pPr>
      <w:r>
        <w:t xml:space="preserve">Curriculum Vitae</w:t>
      </w:r>
    </w:p>
    <w:p>
      <w:pPr>
        <w:pStyle w:val="FirstParagraph"/>
      </w:pPr>
      <w:r>
        <w:rPr>
          <w:bCs/>
          <w:b/>
        </w:rPr>
        <w:t xml:space="preserve">Computer Engineer |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Morales</w:t>
      </w:r>
      <w:r>
        <w:br/>
      </w:r>
      <w:r>
        <w:rPr>
          <w:bCs/>
          <w:b/>
        </w:rPr>
        <w:t xml:space="preserve">Email:</w:t>
      </w:r>
      <w:r>
        <w:t xml:space="preserve"> </w:t>
      </w:r>
      <w:r>
        <w:t xml:space="preserve">juan.morales@example.com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I am a dedicated Computer Engineer with over eight years of experience in software development, systems design, and technology innovation. Based in Medellín, Colombia—a hub for tech startups and innovation—I have contributed to projects that leverage technology to solve local challenges while aligning with global standards. My expertise spans full-stack development, cloud computing, and AI-driven solutions, with a strong focus on creating scalable systems tailored for the Colombian market. I am passionate about fostering technological growth in Medellín and am committed to delivering high-quality engineering solutions that empower businesses and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 Nacional de Colombia, Medellín, Colombia</w:t>
      </w:r>
      <w:r>
        <w:br/>
      </w:r>
      <w:r>
        <w:t xml:space="preserve">Graduated: 2015 (Cum Laude)</w:t>
      </w:r>
    </w:p>
    <w:p>
      <w:pPr>
        <w:numPr>
          <w:ilvl w:val="0"/>
          <w:numId w:val="1001"/>
        </w:numPr>
        <w:pStyle w:val="Compact"/>
      </w:pPr>
      <w:r>
        <w:rPr>
          <w:bCs/>
          <w:b/>
        </w:rPr>
        <w:t xml:space="preserve">Master of Science in Artificial Intelligence</w:t>
      </w:r>
      <w:r>
        <w:br/>
      </w:r>
      <w:r>
        <w:t xml:space="preserve">EAFIT University, Medellín, Colombia</w:t>
      </w:r>
      <w:r>
        <w:br/>
      </w:r>
      <w:r>
        <w:t xml:space="preserve">Ongoing (Expected 2024)</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Tecnología Innovadora S.A.</w:t>
      </w:r>
      <w:r>
        <w:t xml:space="preserve">, Medellín, Colombia</w:t>
      </w:r>
      <w:r>
        <w:br/>
      </w:r>
      <w:r>
        <w:t xml:space="preserve">January 2019 – Present</w:t>
      </w:r>
    </w:p>
    <w:p>
      <w:pPr>
        <w:numPr>
          <w:ilvl w:val="0"/>
          <w:numId w:val="1002"/>
        </w:numPr>
        <w:pStyle w:val="Compact"/>
      </w:pPr>
      <w:r>
        <w:t xml:space="preserve">Lead development of a cloud-based platform for logistics optimization, used by over 50 companies in Colombia and Latin America.</w:t>
      </w:r>
    </w:p>
    <w:p>
      <w:pPr>
        <w:numPr>
          <w:ilvl w:val="0"/>
          <w:numId w:val="1002"/>
        </w:numPr>
        <w:pStyle w:val="Compact"/>
      </w:pPr>
      <w:r>
        <w:t xml:space="preserve">Designed AI-driven analytics tools to improve decision-making processes for clients in the agriculture and manufacturing sectors.</w:t>
      </w:r>
    </w:p>
    <w:p>
      <w:pPr>
        <w:numPr>
          <w:ilvl w:val="0"/>
          <w:numId w:val="1002"/>
        </w:numPr>
        <w:pStyle w:val="Compact"/>
      </w:pPr>
      <w:r>
        <w:t xml:space="preserve">Collaborated with local startups in Medellín’s innovation district to integrate cutting-edge technologies into their products.</w:t>
      </w:r>
    </w:p>
    <w:bookmarkEnd w:id="23"/>
    <w:bookmarkStart w:id="24" w:name="software-engineer"/>
    <w:p>
      <w:pPr>
        <w:pStyle w:val="Heading3"/>
      </w:pPr>
      <w:r>
        <w:t xml:space="preserve">Software Engineer</w:t>
      </w:r>
    </w:p>
    <w:p>
      <w:pPr>
        <w:pStyle w:val="FirstParagraph"/>
      </w:pPr>
      <w:r>
        <w:rPr>
          <w:bCs/>
          <w:b/>
        </w:rPr>
        <w:t xml:space="preserve">Ingeniería Tecnológica Ltda.</w:t>
      </w:r>
      <w:r>
        <w:t xml:space="preserve">, Medellín, Colombia</w:t>
      </w:r>
      <w:r>
        <w:br/>
      </w:r>
      <w:r>
        <w:t xml:space="preserve">June 2015 – December 2018</w:t>
      </w:r>
    </w:p>
    <w:p>
      <w:pPr>
        <w:numPr>
          <w:ilvl w:val="0"/>
          <w:numId w:val="1003"/>
        </w:numPr>
        <w:pStyle w:val="Compact"/>
      </w:pPr>
      <w:r>
        <w:t xml:space="preserve">Developed and maintained enterprise software solutions for public and private organizations in Medellín.</w:t>
      </w:r>
    </w:p>
    <w:p>
      <w:pPr>
        <w:numPr>
          <w:ilvl w:val="0"/>
          <w:numId w:val="1003"/>
        </w:numPr>
        <w:pStyle w:val="Compact"/>
      </w:pPr>
      <w:r>
        <w:t xml:space="preserve">Implemented secure payment gateways for e-commerce platforms, increasing transaction efficiency by 40%.</w:t>
      </w:r>
    </w:p>
    <w:p>
      <w:pPr>
        <w:numPr>
          <w:ilvl w:val="0"/>
          <w:numId w:val="1003"/>
        </w:numPr>
        <w:pStyle w:val="Compact"/>
      </w:pPr>
      <w:r>
        <w:t xml:space="preserve">Mentored junior engineers, fostering a culture of innovation aligned with Colombia’s tech ecosystem.</w:t>
      </w:r>
    </w:p>
    <w:bookmarkEnd w:id="24"/>
    <w:bookmarkStart w:id="25" w:name="internship"/>
    <w:p>
      <w:pPr>
        <w:pStyle w:val="Heading3"/>
      </w:pPr>
      <w:r>
        <w:t xml:space="preserve">Internship</w:t>
      </w:r>
    </w:p>
    <w:p>
      <w:pPr>
        <w:pStyle w:val="FirstParagraph"/>
      </w:pPr>
      <w:r>
        <w:rPr>
          <w:bCs/>
          <w:b/>
        </w:rPr>
        <w:t xml:space="preserve">Centro de Tecnología Avanzada</w:t>
      </w:r>
      <w:r>
        <w:t xml:space="preserve">, Medellín, Colombia</w:t>
      </w:r>
      <w:r>
        <w:br/>
      </w:r>
      <w:r>
        <w:t xml:space="preserve">January 2014 – June 2014</w:t>
      </w:r>
    </w:p>
    <w:p>
      <w:pPr>
        <w:numPr>
          <w:ilvl w:val="0"/>
          <w:numId w:val="1004"/>
        </w:numPr>
        <w:pStyle w:val="Compact"/>
      </w:pPr>
      <w:r>
        <w:t xml:space="preserve">Assisted in the development of a mobile app for urban mobility, later adopted by the City of Medellín.</w:t>
      </w:r>
    </w:p>
    <w:p>
      <w:pPr>
        <w:numPr>
          <w:ilvl w:val="0"/>
          <w:numId w:val="1004"/>
        </w:numPr>
        <w:pStyle w:val="Compact"/>
      </w:pPr>
      <w:r>
        <w:t xml:space="preserve">Gained hands-on experience with agile methodologies and local tech trends in Colombia.</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Spring Boot</w:t>
      </w:r>
    </w:p>
    <w:p>
      <w:pPr>
        <w:numPr>
          <w:ilvl w:val="0"/>
          <w:numId w:val="1005"/>
        </w:numPr>
        <w:pStyle w:val="Compact"/>
      </w:pPr>
      <w:r>
        <w:rPr>
          <w:bCs/>
          <w:b/>
        </w:rPr>
        <w:t xml:space="preserve">Databases:</w:t>
      </w:r>
      <w:r>
        <w:t xml:space="preserve"> </w:t>
      </w:r>
      <w:r>
        <w:t xml:space="preserve">PostgreSQL, MongoDB, MySQL</w:t>
      </w:r>
    </w:p>
    <w:p>
      <w:pPr>
        <w:numPr>
          <w:ilvl w:val="0"/>
          <w:numId w:val="1005"/>
        </w:numPr>
        <w:pStyle w:val="Compact"/>
      </w:pPr>
      <w:r>
        <w:rPr>
          <w:bCs/>
          <w:b/>
        </w:rPr>
        <w:t xml:space="preserve">Cloud Services:</w:t>
      </w:r>
      <w:r>
        <w:t xml:space="preserve"> </w:t>
      </w:r>
      <w:r>
        <w:t xml:space="preserve">AWS (Certified Solutions Architect), Google Cloud Platform</w:t>
      </w:r>
    </w:p>
    <w:p>
      <w:pPr>
        <w:numPr>
          <w:ilvl w:val="0"/>
          <w:numId w:val="1005"/>
        </w:numPr>
        <w:pStyle w:val="Compact"/>
      </w:pPr>
      <w:r>
        <w:rPr>
          <w:bCs/>
          <w:b/>
        </w:rPr>
        <w:t xml:space="preserve">AI/ML Tools:</w:t>
      </w:r>
      <w:r>
        <w:t xml:space="preserve"> </w:t>
      </w:r>
      <w:r>
        <w:t xml:space="preserve">TensorFlow, PyTorch, Scikit-learn</w:t>
      </w:r>
    </w:p>
    <w:p>
      <w:pPr>
        <w:numPr>
          <w:ilvl w:val="0"/>
          <w:numId w:val="1005"/>
        </w:numPr>
        <w:pStyle w:val="Compact"/>
      </w:pPr>
      <w:r>
        <w:rPr>
          <w:bCs/>
          <w:b/>
        </w:rPr>
        <w:t xml:space="preserve">Tools &amp; Platforms:</w:t>
      </w:r>
      <w:r>
        <w:t xml:space="preserve"> </w:t>
      </w:r>
      <w:r>
        <w:t xml:space="preserve">Git, Docker, Jenkins, Jira</w:t>
      </w:r>
    </w:p>
    <w:bookmarkEnd w:id="27"/>
    <w:bookmarkStart w:id="28" w:name="projects-and-portfolio"/>
    <w:p>
      <w:pPr>
        <w:pStyle w:val="Heading2"/>
      </w:pPr>
      <w:r>
        <w:t xml:space="preserve">Projects and Portfolio</w:t>
      </w:r>
    </w:p>
    <w:p>
      <w:pPr>
        <w:pStyle w:val="FirstParagraph"/>
      </w:pPr>
      <w:r>
        <w:rPr>
          <w:bCs/>
          <w:b/>
        </w:rPr>
        <w:t xml:space="preserve">Smart City Initiative in Medellín:</w:t>
      </w:r>
      <w:r>
        <w:br/>
      </w:r>
      <w:r>
        <w:t xml:space="preserve">Collaborated with local authorities to develop an IoT-based system for real-time monitoring of public services, reducing response times by 30%. This project highlighted the role of Computer Engineers in shaping Colombia’s urban development.</w:t>
      </w:r>
    </w:p>
    <w:p>
      <w:pPr>
        <w:pStyle w:val="BodyText"/>
      </w:pPr>
      <w:r>
        <w:rPr>
          <w:bCs/>
          <w:b/>
        </w:rPr>
        <w:t xml:space="preserve">AgriTech Platform:</w:t>
      </w:r>
      <w:r>
        <w:br/>
      </w:r>
      <w:r>
        <w:t xml:space="preserve">Designed a blockchain-enabled solution for traceability in coffee supply chains, supporting small farmers in Antioquia. The platform received recognition at the Latin American Tech Fair 2023.</w:t>
      </w:r>
    </w:p>
    <w:p>
      <w:pPr>
        <w:pStyle w:val="BodyText"/>
      </w:pPr>
      <w:r>
        <w:rPr>
          <w:bCs/>
          <w:b/>
        </w:rPr>
        <w:t xml:space="preserve">Open Source Contributions:</w:t>
      </w:r>
      <w:r>
        <w:br/>
      </w:r>
      <w:r>
        <w:t xml:space="preserve">Active contributor to GitHub projects focused on education and accessibility, with a focus on Colombian communities. Notably, co-developed a free online learning tool adopted by universities in Medellín.</w:t>
      </w:r>
    </w:p>
    <w:bookmarkEnd w:id="28"/>
    <w:bookmarkStart w:id="29" w:name="certifications-and-courses"/>
    <w:p>
      <w:pPr>
        <w:pStyle w:val="Heading2"/>
      </w:pPr>
      <w:r>
        <w:t xml:space="preserve">Certifications and Courses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Data Engineer</w:t>
      </w:r>
      <w:r>
        <w:t xml:space="preserve"> </w:t>
      </w:r>
      <w:r>
        <w:t xml:space="preserve">(2020)</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Courses in AI and Machine Learning</w:t>
      </w:r>
      <w:r>
        <w:t xml:space="preserve"> </w:t>
      </w:r>
      <w:r>
        <w:t xml:space="preserve">– Coursera, 2023</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Basic Portuguese (for collaboration with Brazilian tech partners)</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Medellín’s tech community.</w:t>
      </w:r>
    </w:p>
    <w:bookmarkEnd w:id="31"/>
    <w:p>
      <w:pPr>
        <w:pStyle w:val="BodyText"/>
      </w:pPr>
      <w:r>
        <w:rPr>
          <w:bCs/>
          <w:b/>
        </w:rPr>
        <w:t xml:space="preserve">Curriculum Vitae for Computer Engineer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Colombia Medellín</dc:title>
  <dc:creator/>
  <dc:language>en</dc:language>
  <cp:keywords/>
  <dcterms:created xsi:type="dcterms:W3CDTF">2025-11-30T07:00:28Z</dcterms:created>
  <dcterms:modified xsi:type="dcterms:W3CDTF">2025-11-30T07:00:28Z</dcterms:modified>
</cp:coreProperties>
</file>

<file path=docProps/custom.xml><?xml version="1.0" encoding="utf-8"?>
<Properties xmlns="http://schemas.openxmlformats.org/officeDocument/2006/custom-properties" xmlns:vt="http://schemas.openxmlformats.org/officeDocument/2006/docPropsVTypes"/>
</file>