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Computer</w:t>
      </w:r>
      <w:r>
        <w:t xml:space="preserve"> </w:t>
      </w:r>
      <w:r>
        <w:t xml:space="preserve">Engineer,</w:t>
      </w:r>
      <w:r>
        <w:t xml:space="preserve"> </w:t>
      </w:r>
      <w:r>
        <w:t xml:space="preserve">Colombia</w:t>
      </w:r>
      <w:r>
        <w:t xml:space="preserve"> </w:t>
      </w:r>
      <w:r>
        <w:t xml:space="preserve">Medellín</w:t>
      </w:r>
    </w:p>
    <w:bookmarkStart w:id="32" w:name="curriculum-vitae"/>
    <w:p>
      <w:pPr>
        <w:pStyle w:val="Heading1"/>
      </w:pPr>
      <w:r>
        <w:t xml:space="preserve">Curriculum Vitae</w:t>
      </w:r>
    </w:p>
    <w:p>
      <w:pPr>
        <w:pStyle w:val="FirstParagraph"/>
      </w:pPr>
      <w:r>
        <w:rPr>
          <w:bCs/>
          <w:b/>
        </w:rPr>
        <w:t xml:space="preserve">Computer Engineer | Colombia Medellín</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David Morales</w:t>
      </w:r>
      <w:r>
        <w:br/>
      </w:r>
      <w:r>
        <w:rPr>
          <w:bCs/>
          <w:b/>
        </w:rPr>
        <w:t xml:space="preserve">Email:</w:t>
      </w:r>
      <w:r>
        <w:t xml:space="preserve"> </w:t>
      </w:r>
      <w:r>
        <w:t xml:space="preserve">juan.morales@example.com</w:t>
      </w:r>
      <w:r>
        <w:br/>
      </w:r>
      <w:r>
        <w:rPr>
          <w:bCs/>
          <w:b/>
        </w:rPr>
        <w:t xml:space="preserve">Phone:</w:t>
      </w:r>
      <w:r>
        <w:t xml:space="preserve"> </w:t>
      </w:r>
      <w:r>
        <w:t xml:space="preserve">+57 310 123 4567</w:t>
      </w:r>
      <w:r>
        <w:br/>
      </w:r>
      <w:r>
        <w:rPr>
          <w:bCs/>
          <w:b/>
        </w:rPr>
        <w:t xml:space="preserve">Location:</w:t>
      </w:r>
      <w:r>
        <w:t xml:space="preserve"> </w:t>
      </w:r>
      <w:r>
        <w:t xml:space="preserve">Medellín, Antioquia, Colombia</w:t>
      </w:r>
    </w:p>
    <w:bookmarkEnd w:id="20"/>
    <w:bookmarkStart w:id="21" w:name="professional-summary"/>
    <w:p>
      <w:pPr>
        <w:pStyle w:val="Heading2"/>
      </w:pPr>
      <w:r>
        <w:t xml:space="preserve">Professional Summary</w:t>
      </w:r>
    </w:p>
    <w:p>
      <w:pPr>
        <w:pStyle w:val="FirstParagraph"/>
      </w:pPr>
      <w:r>
        <w:t xml:space="preserve">I am a dedicated Computer Engineer with over eight years of experience in software development, systems design, and technology innovation. Based in Medellín, Colombia—a hub for tech startups and innovation—I have contributed to projects that leverage technology to solve local challenges while aligning with global standards. My expertise spans full-stack development, cloud computing, and AI-driven solutions, with a strong focus on creating scalable systems tailored for the Colombian market. I am passionate about fostering technological growth in Medellín and am committed to delivering high-quality engineering solutions that empower businesses and communities.</w:t>
      </w:r>
    </w:p>
    <w:bookmarkEnd w:id="21"/>
    <w:bookmarkStart w:id="22" w:name="education"/>
    <w:p>
      <w:pPr>
        <w:pStyle w:val="Heading2"/>
      </w:pPr>
      <w:r>
        <w:t xml:space="preserve">Education</w:t>
      </w:r>
    </w:p>
    <w:p>
      <w:pPr>
        <w:numPr>
          <w:ilvl w:val="0"/>
          <w:numId w:val="1001"/>
        </w:numPr>
        <w:pStyle w:val="Compact"/>
      </w:pPr>
      <w:r>
        <w:rPr>
          <w:bCs/>
          <w:b/>
        </w:rPr>
        <w:t xml:space="preserve">Bachelor of Science in Computer Engineering</w:t>
      </w:r>
      <w:r>
        <w:br/>
      </w:r>
      <w:r>
        <w:t xml:space="preserve">Universidad Nacional de Colombia, Medellín, Colombia</w:t>
      </w:r>
      <w:r>
        <w:br/>
      </w:r>
      <w:r>
        <w:t xml:space="preserve">Graduated: 2015 (Cum Laude)</w:t>
      </w:r>
    </w:p>
    <w:p>
      <w:pPr>
        <w:numPr>
          <w:ilvl w:val="0"/>
          <w:numId w:val="1001"/>
        </w:numPr>
        <w:pStyle w:val="Compact"/>
      </w:pPr>
      <w:r>
        <w:rPr>
          <w:bCs/>
          <w:b/>
        </w:rPr>
        <w:t xml:space="preserve">Master of Science in Artificial Intelligence</w:t>
      </w:r>
      <w:r>
        <w:br/>
      </w:r>
      <w:r>
        <w:t xml:space="preserve">EAFIT University, Medellín, Colombia</w:t>
      </w:r>
      <w:r>
        <w:br/>
      </w:r>
      <w:r>
        <w:t xml:space="preserve">Ongoing (Expected 2024)</w:t>
      </w:r>
    </w:p>
    <w:bookmarkEnd w:id="22"/>
    <w:bookmarkStart w:id="26" w:name="work-experience"/>
    <w:p>
      <w:pPr>
        <w:pStyle w:val="Heading2"/>
      </w:pPr>
      <w:r>
        <w:t xml:space="preserve">Work Experience</w:t>
      </w:r>
    </w:p>
    <w:bookmarkStart w:id="23" w:name="senior-software-engineer"/>
    <w:p>
      <w:pPr>
        <w:pStyle w:val="Heading3"/>
      </w:pPr>
      <w:r>
        <w:t xml:space="preserve">Senior Software Engineer</w:t>
      </w:r>
    </w:p>
    <w:p>
      <w:pPr>
        <w:pStyle w:val="FirstParagraph"/>
      </w:pPr>
      <w:r>
        <w:rPr>
          <w:bCs/>
          <w:b/>
        </w:rPr>
        <w:t xml:space="preserve">Tecnología Innovadora S.A.</w:t>
      </w:r>
      <w:r>
        <w:t xml:space="preserve">, Medellín, Colombia</w:t>
      </w:r>
      <w:r>
        <w:br/>
      </w:r>
      <w:r>
        <w:t xml:space="preserve">January 2019 – Present</w:t>
      </w:r>
    </w:p>
    <w:p>
      <w:pPr>
        <w:numPr>
          <w:ilvl w:val="0"/>
          <w:numId w:val="1002"/>
        </w:numPr>
        <w:pStyle w:val="Compact"/>
      </w:pPr>
      <w:r>
        <w:t xml:space="preserve">Lead development of a cloud-based platform for logistics optimization, used by over 50 companies in Colombia and Latin America.</w:t>
      </w:r>
    </w:p>
    <w:p>
      <w:pPr>
        <w:numPr>
          <w:ilvl w:val="0"/>
          <w:numId w:val="1002"/>
        </w:numPr>
        <w:pStyle w:val="Compact"/>
      </w:pPr>
      <w:r>
        <w:t xml:space="preserve">Designed AI-driven analytics tools to improve decision-making processes for clients in the agriculture and manufacturing sectors.</w:t>
      </w:r>
    </w:p>
    <w:p>
      <w:pPr>
        <w:numPr>
          <w:ilvl w:val="0"/>
          <w:numId w:val="1002"/>
        </w:numPr>
        <w:pStyle w:val="Compact"/>
      </w:pPr>
      <w:r>
        <w:t xml:space="preserve">Collaborated with local startups in Medellín’s innovation district to integrate cutting-edge technologies into their products.</w:t>
      </w:r>
    </w:p>
    <w:bookmarkEnd w:id="23"/>
    <w:bookmarkStart w:id="24" w:name="software-engineer"/>
    <w:p>
      <w:pPr>
        <w:pStyle w:val="Heading3"/>
      </w:pPr>
      <w:r>
        <w:t xml:space="preserve">Software Engineer</w:t>
      </w:r>
    </w:p>
    <w:p>
      <w:pPr>
        <w:pStyle w:val="FirstParagraph"/>
      </w:pPr>
      <w:r>
        <w:rPr>
          <w:bCs/>
          <w:b/>
        </w:rPr>
        <w:t xml:space="preserve">Ingeniería Tecnológica Ltda.</w:t>
      </w:r>
      <w:r>
        <w:t xml:space="preserve">, Medellín, Colombia</w:t>
      </w:r>
      <w:r>
        <w:br/>
      </w:r>
      <w:r>
        <w:t xml:space="preserve">June 2015 – December 2018</w:t>
      </w:r>
    </w:p>
    <w:p>
      <w:pPr>
        <w:numPr>
          <w:ilvl w:val="0"/>
          <w:numId w:val="1003"/>
        </w:numPr>
        <w:pStyle w:val="Compact"/>
      </w:pPr>
      <w:r>
        <w:t xml:space="preserve">Developed and maintained enterprise software solutions for public and private organizations in Medellín.</w:t>
      </w:r>
    </w:p>
    <w:p>
      <w:pPr>
        <w:numPr>
          <w:ilvl w:val="0"/>
          <w:numId w:val="1003"/>
        </w:numPr>
        <w:pStyle w:val="Compact"/>
      </w:pPr>
      <w:r>
        <w:t xml:space="preserve">Implemented secure payment gateways for e-commerce platforms, increasing transaction efficiency by 40%.</w:t>
      </w:r>
    </w:p>
    <w:p>
      <w:pPr>
        <w:numPr>
          <w:ilvl w:val="0"/>
          <w:numId w:val="1003"/>
        </w:numPr>
        <w:pStyle w:val="Compact"/>
      </w:pPr>
      <w:r>
        <w:t xml:space="preserve">Mentored junior engineers, fostering a culture of innovation aligned with Colombia’s tech ecosystem.</w:t>
      </w:r>
    </w:p>
    <w:bookmarkEnd w:id="24"/>
    <w:bookmarkStart w:id="25" w:name="internship"/>
    <w:p>
      <w:pPr>
        <w:pStyle w:val="Heading3"/>
      </w:pPr>
      <w:r>
        <w:t xml:space="preserve">Internship</w:t>
      </w:r>
    </w:p>
    <w:p>
      <w:pPr>
        <w:pStyle w:val="FirstParagraph"/>
      </w:pPr>
      <w:r>
        <w:rPr>
          <w:bCs/>
          <w:b/>
        </w:rPr>
        <w:t xml:space="preserve">Centro de Tecnología Avanzada</w:t>
      </w:r>
      <w:r>
        <w:t xml:space="preserve">, Medellín, Colombia</w:t>
      </w:r>
      <w:r>
        <w:br/>
      </w:r>
      <w:r>
        <w:t xml:space="preserve">January 2014 – June 2014</w:t>
      </w:r>
    </w:p>
    <w:p>
      <w:pPr>
        <w:numPr>
          <w:ilvl w:val="0"/>
          <w:numId w:val="1004"/>
        </w:numPr>
        <w:pStyle w:val="Compact"/>
      </w:pPr>
      <w:r>
        <w:t xml:space="preserve">Assisted in the development of a mobile app for urban mobility, later adopted by the City of Medellín.</w:t>
      </w:r>
    </w:p>
    <w:p>
      <w:pPr>
        <w:numPr>
          <w:ilvl w:val="0"/>
          <w:numId w:val="1004"/>
        </w:numPr>
        <w:pStyle w:val="Compact"/>
      </w:pPr>
      <w:r>
        <w:t xml:space="preserve">Gained hands-on experience with agile methodologies and local tech trends in Colombia.</w:t>
      </w:r>
    </w:p>
    <w:bookmarkEnd w:id="25"/>
    <w:bookmarkEnd w:id="26"/>
    <w:bookmarkStart w:id="27" w:name="technical-skills"/>
    <w:p>
      <w:pPr>
        <w:pStyle w:val="Heading2"/>
      </w:pPr>
      <w:r>
        <w:t xml:space="preserve">Technical Skills</w:t>
      </w:r>
    </w:p>
    <w:p>
      <w:pPr>
        <w:numPr>
          <w:ilvl w:val="0"/>
          <w:numId w:val="1005"/>
        </w:numPr>
        <w:pStyle w:val="Compact"/>
      </w:pPr>
      <w:r>
        <w:rPr>
          <w:bCs/>
          <w:b/>
        </w:rPr>
        <w:t xml:space="preserve">Programming Languages:</w:t>
      </w:r>
      <w:r>
        <w:t xml:space="preserve"> </w:t>
      </w:r>
      <w:r>
        <w:t xml:space="preserve">Python, Java, JavaScript, C++, SQL</w:t>
      </w:r>
    </w:p>
    <w:p>
      <w:pPr>
        <w:numPr>
          <w:ilvl w:val="0"/>
          <w:numId w:val="1005"/>
        </w:numPr>
        <w:pStyle w:val="Compact"/>
      </w:pPr>
      <w:r>
        <w:rPr>
          <w:bCs/>
          <w:b/>
        </w:rPr>
        <w:t xml:space="preserve">Frameworks:</w:t>
      </w:r>
      <w:r>
        <w:t xml:space="preserve"> </w:t>
      </w:r>
      <w:r>
        <w:t xml:space="preserve">React.js, Node.js, Django, Spring Boot</w:t>
      </w:r>
    </w:p>
    <w:p>
      <w:pPr>
        <w:numPr>
          <w:ilvl w:val="0"/>
          <w:numId w:val="1005"/>
        </w:numPr>
        <w:pStyle w:val="Compact"/>
      </w:pPr>
      <w:r>
        <w:rPr>
          <w:bCs/>
          <w:b/>
        </w:rPr>
        <w:t xml:space="preserve">Databases:</w:t>
      </w:r>
      <w:r>
        <w:t xml:space="preserve"> </w:t>
      </w:r>
      <w:r>
        <w:t xml:space="preserve">PostgreSQL, MongoDB, MySQL</w:t>
      </w:r>
    </w:p>
    <w:p>
      <w:pPr>
        <w:numPr>
          <w:ilvl w:val="0"/>
          <w:numId w:val="1005"/>
        </w:numPr>
        <w:pStyle w:val="Compact"/>
      </w:pPr>
      <w:r>
        <w:rPr>
          <w:bCs/>
          <w:b/>
        </w:rPr>
        <w:t xml:space="preserve">Cloud Services:</w:t>
      </w:r>
      <w:r>
        <w:t xml:space="preserve"> </w:t>
      </w:r>
      <w:r>
        <w:t xml:space="preserve">AWS (Certified Solutions Architect), Google Cloud Platform</w:t>
      </w:r>
    </w:p>
    <w:p>
      <w:pPr>
        <w:numPr>
          <w:ilvl w:val="0"/>
          <w:numId w:val="1005"/>
        </w:numPr>
        <w:pStyle w:val="Compact"/>
      </w:pPr>
      <w:r>
        <w:rPr>
          <w:bCs/>
          <w:b/>
        </w:rPr>
        <w:t xml:space="preserve">AI/ML Tools:</w:t>
      </w:r>
      <w:r>
        <w:t xml:space="preserve"> </w:t>
      </w:r>
      <w:r>
        <w:t xml:space="preserve">TensorFlow, PyTorch, Scikit-learn</w:t>
      </w:r>
    </w:p>
    <w:p>
      <w:pPr>
        <w:numPr>
          <w:ilvl w:val="0"/>
          <w:numId w:val="1005"/>
        </w:numPr>
        <w:pStyle w:val="Compact"/>
      </w:pPr>
      <w:r>
        <w:rPr>
          <w:bCs/>
          <w:b/>
        </w:rPr>
        <w:t xml:space="preserve">Tools &amp; Platforms:</w:t>
      </w:r>
      <w:r>
        <w:t xml:space="preserve"> </w:t>
      </w:r>
      <w:r>
        <w:t xml:space="preserve">Git, Docker, Jenkins, Jira</w:t>
      </w:r>
    </w:p>
    <w:bookmarkEnd w:id="27"/>
    <w:bookmarkStart w:id="28" w:name="projects-and-portfolio"/>
    <w:p>
      <w:pPr>
        <w:pStyle w:val="Heading2"/>
      </w:pPr>
      <w:r>
        <w:t xml:space="preserve">Projects and Portfolio</w:t>
      </w:r>
    </w:p>
    <w:p>
      <w:pPr>
        <w:pStyle w:val="FirstParagraph"/>
      </w:pPr>
      <w:r>
        <w:rPr>
          <w:bCs/>
          <w:b/>
        </w:rPr>
        <w:t xml:space="preserve">Smart City Initiative in Medellín:</w:t>
      </w:r>
      <w:r>
        <w:br/>
      </w:r>
      <w:r>
        <w:t xml:space="preserve">Collaborated with local authorities to develop an IoT-based system for real-time monitoring of public services, reducing response times by 30%. This project highlighted the role of Computer Engineers in shaping Colombia’s urban development.</w:t>
      </w:r>
    </w:p>
    <w:p>
      <w:pPr>
        <w:pStyle w:val="BodyText"/>
      </w:pPr>
      <w:r>
        <w:rPr>
          <w:bCs/>
          <w:b/>
        </w:rPr>
        <w:t xml:space="preserve">AgriTech Platform:</w:t>
      </w:r>
      <w:r>
        <w:br/>
      </w:r>
      <w:r>
        <w:t xml:space="preserve">Designed a blockchain-enabled solution for traceability in coffee supply chains, supporting small farmers in Antioquia. The platform received recognition at the Latin American Tech Fair 2023.</w:t>
      </w:r>
    </w:p>
    <w:p>
      <w:pPr>
        <w:pStyle w:val="BodyText"/>
      </w:pPr>
      <w:r>
        <w:rPr>
          <w:bCs/>
          <w:b/>
        </w:rPr>
        <w:t xml:space="preserve">Open Source Contributions:</w:t>
      </w:r>
      <w:r>
        <w:br/>
      </w:r>
      <w:r>
        <w:t xml:space="preserve">Active contributor to GitHub projects focused on education and accessibility, with a focus on Colombian communities. Notably, co-developed a free online learning tool adopted by universities in Medellín.</w:t>
      </w:r>
    </w:p>
    <w:bookmarkEnd w:id="28"/>
    <w:bookmarkStart w:id="29" w:name="certifications-and-courses"/>
    <w:p>
      <w:pPr>
        <w:pStyle w:val="Heading2"/>
      </w:pPr>
      <w:r>
        <w:t xml:space="preserve">Certifications and Courses</w:t>
      </w:r>
    </w:p>
    <w:p>
      <w:pPr>
        <w:numPr>
          <w:ilvl w:val="0"/>
          <w:numId w:val="1006"/>
        </w:numPr>
        <w:pStyle w:val="Compact"/>
      </w:pPr>
      <w:r>
        <w:rPr>
          <w:bCs/>
          <w:b/>
        </w:rPr>
        <w:t xml:space="preserve">AWS Certified Solutions Architect – Associate</w:t>
      </w:r>
      <w:r>
        <w:t xml:space="preserve"> </w:t>
      </w:r>
      <w:r>
        <w:t xml:space="preserve">(2021)</w:t>
      </w:r>
    </w:p>
    <w:p>
      <w:pPr>
        <w:numPr>
          <w:ilvl w:val="0"/>
          <w:numId w:val="1006"/>
        </w:numPr>
        <w:pStyle w:val="Compact"/>
      </w:pPr>
      <w:r>
        <w:rPr>
          <w:bCs/>
          <w:b/>
        </w:rPr>
        <w:t xml:space="preserve">Google Cloud Professional Data Engineer</w:t>
      </w:r>
      <w:r>
        <w:t xml:space="preserve"> </w:t>
      </w:r>
      <w:r>
        <w:t xml:space="preserve">(2020)</w:t>
      </w:r>
    </w:p>
    <w:p>
      <w:pPr>
        <w:numPr>
          <w:ilvl w:val="0"/>
          <w:numId w:val="1006"/>
        </w:numPr>
        <w:pStyle w:val="Compact"/>
      </w:pPr>
      <w:r>
        <w:rPr>
          <w:bCs/>
          <w:b/>
        </w:rPr>
        <w:t xml:space="preserve">Scrum Master Certification (CSM)</w:t>
      </w:r>
      <w:r>
        <w:t xml:space="preserve"> </w:t>
      </w:r>
      <w:r>
        <w:t xml:space="preserve">(2019)</w:t>
      </w:r>
    </w:p>
    <w:p>
      <w:pPr>
        <w:numPr>
          <w:ilvl w:val="0"/>
          <w:numId w:val="1006"/>
        </w:numPr>
        <w:pStyle w:val="Compact"/>
      </w:pPr>
      <w:r>
        <w:rPr>
          <w:bCs/>
          <w:b/>
        </w:rPr>
        <w:t xml:space="preserve">Courses in AI and Machine Learning</w:t>
      </w:r>
      <w:r>
        <w:t xml:space="preserve"> </w:t>
      </w:r>
      <w:r>
        <w:t xml:space="preserve">– Coursera, 2023</w:t>
      </w:r>
    </w:p>
    <w:bookmarkEnd w:id="29"/>
    <w:bookmarkStart w:id="30" w:name="languages"/>
    <w:p>
      <w:pPr>
        <w:pStyle w:val="Heading2"/>
      </w:pPr>
      <w:r>
        <w:t xml:space="preserve">Languages</w:t>
      </w:r>
    </w:p>
    <w:p>
      <w:pPr>
        <w:numPr>
          <w:ilvl w:val="0"/>
          <w:numId w:val="1007"/>
        </w:numPr>
        <w:pStyle w:val="Compact"/>
      </w:pPr>
      <w:r>
        <w:t xml:space="preserve">Spanish (Native)</w:t>
      </w:r>
    </w:p>
    <w:p>
      <w:pPr>
        <w:numPr>
          <w:ilvl w:val="0"/>
          <w:numId w:val="1007"/>
        </w:numPr>
        <w:pStyle w:val="Compact"/>
      </w:pPr>
      <w:r>
        <w:t xml:space="preserve">English (Fluent – TOEFL iBT 110)</w:t>
      </w:r>
    </w:p>
    <w:p>
      <w:pPr>
        <w:numPr>
          <w:ilvl w:val="0"/>
          <w:numId w:val="1007"/>
        </w:numPr>
        <w:pStyle w:val="Compact"/>
      </w:pPr>
      <w:r>
        <w:t xml:space="preserve">Basic Portuguese (for collaboration with Brazilian tech partners)</w:t>
      </w:r>
    </w:p>
    <w:bookmarkEnd w:id="30"/>
    <w:bookmarkStart w:id="31" w:name="references"/>
    <w:p>
      <w:pPr>
        <w:pStyle w:val="Heading2"/>
      </w:pPr>
      <w:r>
        <w:t xml:space="preserve">References</w:t>
      </w:r>
    </w:p>
    <w:p>
      <w:pPr>
        <w:pStyle w:val="FirstParagraph"/>
      </w:pPr>
      <w:r>
        <w:t xml:space="preserve">Available upon request. References include former colleagues, clients, and academic advisors from Medellín’s tech community.</w:t>
      </w:r>
    </w:p>
    <w:bookmarkEnd w:id="31"/>
    <w:p>
      <w:pPr>
        <w:pStyle w:val="BodyText"/>
      </w:pPr>
      <w:r>
        <w:rPr>
          <w:bCs/>
          <w:b/>
        </w:rPr>
        <w:t xml:space="preserve">Curriculum Vitae for Computer Engineer in Colombia Medellín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Computer Engineer, Colombia Medellín</dc:title>
  <dc:creator/>
  <dc:language>en</dc:language>
  <cp:keywords/>
  <dcterms:created xsi:type="dcterms:W3CDTF">2026-09-26T06:17:16Z</dcterms:created>
  <dcterms:modified xsi:type="dcterms:W3CDTF">2026-09-26T06:17:16Z</dcterms:modified>
</cp:coreProperties>
</file>

<file path=docProps/custom.xml><?xml version="1.0" encoding="utf-8"?>
<Properties xmlns="http://schemas.openxmlformats.org/officeDocument/2006/custom-properties" xmlns:vt="http://schemas.openxmlformats.org/officeDocument/2006/docPropsVTypes"/>
</file>