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(Japan</w:t>
      </w:r>
      <w:r>
        <w:t xml:space="preserve"> </w:t>
      </w:r>
      <w:r>
        <w:t xml:space="preserve">Osaka)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background in software development, artificial intelligence (AI), and system integration. Proficient in leveraging cutting-edge technologies to address complex challenges in the Japanese market. Committed to contributing to the advancement of Osaka's tech industry through collaboration, cultural adaptability, and technical excellence. Aiming to bring global expertise combined with a deep understanding of Japan’s unique technological landscape.</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 Name:</w:t>
      </w:r>
      <w:r>
        <w:t xml:space="preserve"> </w:t>
      </w:r>
      <w:r>
        <w:t xml:space="preserve">[Your University], Osaka, Japan</w:t>
      </w:r>
    </w:p>
    <w:p>
      <w:pPr>
        <w:pStyle w:val="BodyText"/>
      </w:pPr>
      <w:r>
        <w:rPr>
          <w:bCs/>
          <w:b/>
        </w:rPr>
        <w:t xml:space="preserve">Date:</w:t>
      </w:r>
      <w:r>
        <w:t xml:space="preserve"> </w:t>
      </w:r>
      <w:r>
        <w:t xml:space="preserve">[Graduation Year]</w:t>
      </w:r>
    </w:p>
    <w:p>
      <w:pPr>
        <w:numPr>
          <w:ilvl w:val="0"/>
          <w:numId w:val="1001"/>
        </w:numPr>
        <w:pStyle w:val="Compact"/>
      </w:pPr>
      <w:r>
        <w:t xml:space="preserve">Courses: Advanced Algorithms, Machine Learning, Embedded Systems, and Network Security.</w:t>
      </w:r>
    </w:p>
    <w:p>
      <w:pPr>
        <w:numPr>
          <w:ilvl w:val="0"/>
          <w:numId w:val="1001"/>
        </w:numPr>
        <w:pStyle w:val="Compact"/>
      </w:pPr>
      <w:r>
        <w:t xml:space="preserve">Prominent research on AI applications in manufacturing automation aligned with Japan’s Industry 4.0 initiatives.</w:t>
      </w:r>
    </w:p>
    <w:bookmarkEnd w:id="22"/>
    <w:bookmarkStart w:id="23" w:name="X0bd94eb30f66ddfb2fd226d7f5facc677516079"/>
    <w:p>
      <w:pPr>
        <w:pStyle w:val="Heading3"/>
      </w:pPr>
      <w:r>
        <w:t xml:space="preserve">Master of Engineering in Software Systems</w:t>
      </w:r>
    </w:p>
    <w:p>
      <w:pPr>
        <w:pStyle w:val="FirstParagraph"/>
      </w:pPr>
      <w:r>
        <w:rPr>
          <w:bCs/>
          <w:b/>
        </w:rPr>
        <w:t xml:space="preserve">University Name:</w:t>
      </w:r>
      <w:r>
        <w:t xml:space="preserve"> </w:t>
      </w:r>
      <w:r>
        <w:t xml:space="preserve">[Your University], Osaka, Japan</w:t>
      </w:r>
    </w:p>
    <w:p>
      <w:pPr>
        <w:pStyle w:val="BodyText"/>
      </w:pPr>
      <w:r>
        <w:rPr>
          <w:bCs/>
          <w:b/>
        </w:rPr>
        <w:t xml:space="preserve">Date:</w:t>
      </w:r>
      <w:r>
        <w:t xml:space="preserve"> </w:t>
      </w:r>
      <w:r>
        <w:t xml:space="preserve">[Graduation Year]</w:t>
      </w:r>
    </w:p>
    <w:p>
      <w:pPr>
        <w:numPr>
          <w:ilvl w:val="0"/>
          <w:numId w:val="1002"/>
        </w:numPr>
        <w:pStyle w:val="Compact"/>
      </w:pPr>
      <w:r>
        <w:t xml:space="preserve">Focused on cloud computing and IoT integration for smart city solutions.</w:t>
      </w:r>
    </w:p>
    <w:p>
      <w:pPr>
        <w:numPr>
          <w:ilvl w:val="0"/>
          <w:numId w:val="1002"/>
        </w:numPr>
        <w:pStyle w:val="Compact"/>
      </w:pPr>
      <w:r>
        <w:t xml:space="preserve">Published a thesis titled "Optimizing Real-Time Data Processing in Urban Infrastructure" with collaboration from Osaka-based tech firms.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[Company Name], Osaka, Japan</w:t>
      </w:r>
    </w:p>
    <w:p>
      <w:pPr>
        <w:pStyle w:val="BodyText"/>
      </w:pPr>
      <w:r>
        <w:rPr>
          <w:bCs/>
          <w:b/>
        </w:rPr>
        <w:t xml:space="preserve">Date:</w:t>
      </w:r>
      <w:r>
        <w:t xml:space="preserve"> </w:t>
      </w:r>
      <w:r>
        <w:t xml:space="preserve">[Start Date] – Present</w:t>
      </w:r>
    </w:p>
    <w:p>
      <w:pPr>
        <w:numPr>
          <w:ilvl w:val="0"/>
          <w:numId w:val="1003"/>
        </w:numPr>
        <w:pStyle w:val="Compact"/>
      </w:pPr>
      <w:r>
        <w:t xml:space="preserve">Developed scalable web applications for the Japanese market, incorporating local user behavior insights and compliance standards.</w:t>
      </w:r>
    </w:p>
    <w:p>
      <w:pPr>
        <w:numPr>
          <w:ilvl w:val="0"/>
          <w:numId w:val="1003"/>
        </w:numPr>
        <w:pStyle w:val="Compact"/>
      </w:pPr>
      <w:r>
        <w:t xml:space="preserve">Led a team of 5 engineers to implement AI-driven analytics tools for a leading e-commerce platform in Osaka.</w:t>
      </w:r>
    </w:p>
    <w:p>
      <w:pPr>
        <w:numPr>
          <w:ilvl w:val="0"/>
          <w:numId w:val="1003"/>
        </w:numPr>
        <w:pStyle w:val="Compact"/>
      </w:pPr>
      <w:r>
        <w:t xml:space="preserve">Collaborated with Japanese clients to translate business requirements into technical solutions, ensuring seamless integration with existing systems.</w:t>
      </w:r>
    </w:p>
    <w:bookmarkEnd w:id="25"/>
    <w:bookmarkStart w:id="26" w:name="computer-engineer-intern"/>
    <w:p>
      <w:pPr>
        <w:pStyle w:val="Heading3"/>
      </w:pPr>
      <w:r>
        <w:t xml:space="preserve">Computer Engineer Intern</w:t>
      </w:r>
    </w:p>
    <w:p>
      <w:pPr>
        <w:pStyle w:val="FirstParagraph"/>
      </w:pPr>
      <w:r>
        <w:rPr>
          <w:bCs/>
          <w:b/>
        </w:rPr>
        <w:t xml:space="preserve">Company:</w:t>
      </w:r>
      <w:r>
        <w:t xml:space="preserve"> </w:t>
      </w:r>
      <w:r>
        <w:t xml:space="preserve">[Company Name], Tokyo, Japan</w:t>
      </w:r>
    </w:p>
    <w:p>
      <w:pPr>
        <w:pStyle w:val="BodyText"/>
      </w:pPr>
      <w:r>
        <w:rPr>
          <w:bCs/>
          <w:b/>
        </w:rPr>
        <w:t xml:space="preserve">Date:</w:t>
      </w:r>
      <w:r>
        <w:t xml:space="preserve"> </w:t>
      </w:r>
      <w:r>
        <w:t xml:space="preserve">[Start Date] – [End Date]</w:t>
      </w:r>
    </w:p>
    <w:p>
      <w:pPr>
        <w:numPr>
          <w:ilvl w:val="0"/>
          <w:numId w:val="1004"/>
        </w:numPr>
        <w:pStyle w:val="Compact"/>
      </w:pPr>
      <w:r>
        <w:t xml:space="preserve">Assisted in the design and deployment of IoT-based solutions for smart manufacturing environments.</w:t>
      </w:r>
    </w:p>
    <w:p>
      <w:pPr>
        <w:numPr>
          <w:ilvl w:val="0"/>
          <w:numId w:val="1004"/>
        </w:numPr>
        <w:pStyle w:val="Compact"/>
      </w:pPr>
      <w:r>
        <w:t xml:space="preserve">Gained hands-on experience with Japanese corporate workflows, emphasizing teamwork and precision.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TypeScript.</w:t>
      </w:r>
    </w:p>
    <w:p>
      <w:pPr>
        <w:numPr>
          <w:ilvl w:val="0"/>
          <w:numId w:val="1005"/>
        </w:numPr>
        <w:pStyle w:val="Compact"/>
      </w:pPr>
      <w:r>
        <w:rPr>
          <w:bCs/>
          <w:b/>
        </w:rPr>
        <w:t xml:space="preserve">Frameworks/Tools:</w:t>
      </w:r>
      <w:r>
        <w:t xml:space="preserve"> </w:t>
      </w:r>
      <w:r>
        <w:t xml:space="preserve">React.js, Node.js, TensorFlow, Docker, Kubernetes.</w:t>
      </w:r>
    </w:p>
    <w:p>
      <w:pPr>
        <w:numPr>
          <w:ilvl w:val="0"/>
          <w:numId w:val="1005"/>
        </w:numPr>
        <w:pStyle w:val="Compact"/>
      </w:pPr>
      <w:r>
        <w:rPr>
          <w:bCs/>
          <w:b/>
        </w:rPr>
        <w:t xml:space="preserve">Certifications:</w:t>
      </w:r>
      <w:r>
        <w:t xml:space="preserve"> </w:t>
      </w:r>
      <w:r>
        <w:t xml:space="preserve">AWS Certified Solutions Architect (2023), Oracle Certified Java Programmer (2021).</w:t>
      </w:r>
    </w:p>
    <w:p>
      <w:pPr>
        <w:numPr>
          <w:ilvl w:val="0"/>
          <w:numId w:val="1005"/>
        </w:numPr>
        <w:pStyle w:val="Compact"/>
      </w:pPr>
      <w:r>
        <w:rPr>
          <w:bCs/>
          <w:b/>
        </w:rPr>
        <w:t xml:space="preserve">Japanese Proficiency:</w:t>
      </w:r>
      <w:r>
        <w:t xml:space="preserve"> </w:t>
      </w:r>
      <w:r>
        <w:t xml:space="preserve">N1 Level (Advanced) – Fluent in technical documentation and client communication.</w:t>
      </w:r>
    </w:p>
    <w:bookmarkEnd w:id="28"/>
    <w:bookmarkStart w:id="31" w:name="projects-research"/>
    <w:p>
      <w:pPr>
        <w:pStyle w:val="Heading2"/>
      </w:pPr>
      <w:r>
        <w:t xml:space="preserve">Projects &amp; Research</w:t>
      </w:r>
    </w:p>
    <w:bookmarkStart w:id="29" w:name="X8629afee84ac6b7b5265bd57a19b16fea8a165c"/>
    <w:p>
      <w:pPr>
        <w:pStyle w:val="Heading3"/>
      </w:pPr>
      <w:r>
        <w:t xml:space="preserve">Promotion of AI in Osaka’s Healthcare Sector</w:t>
      </w:r>
    </w:p>
    <w:p>
      <w:pPr>
        <w:pStyle w:val="FirstParagraph"/>
      </w:pPr>
      <w:r>
        <w:rPr>
          <w:bCs/>
          <w:b/>
        </w:rPr>
        <w:t xml:space="preserve">Date:</w:t>
      </w:r>
      <w:r>
        <w:t xml:space="preserve"> </w:t>
      </w:r>
      <w:r>
        <w:t xml:space="preserve">[Start Date] – [End Date]</w:t>
      </w:r>
    </w:p>
    <w:p>
      <w:pPr>
        <w:numPr>
          <w:ilvl w:val="0"/>
          <w:numId w:val="1006"/>
        </w:numPr>
        <w:pStyle w:val="Compact"/>
      </w:pPr>
      <w:r>
        <w:t xml:space="preserve">Developed a machine learning model to predict patient readmission rates, improving hospital efficiency by 20%.</w:t>
      </w:r>
    </w:p>
    <w:p>
      <w:pPr>
        <w:numPr>
          <w:ilvl w:val="0"/>
          <w:numId w:val="1006"/>
        </w:numPr>
        <w:pStyle w:val="Compact"/>
      </w:pPr>
      <w:r>
        <w:t xml:space="preserve">Collaborated with Osaka University and local healthcare providers to ensure compliance with Japanese data privacy laws.</w:t>
      </w:r>
    </w:p>
    <w:bookmarkEnd w:id="29"/>
    <w:bookmarkStart w:id="30" w:name="smart-city-initiative-osaka"/>
    <w:p>
      <w:pPr>
        <w:pStyle w:val="Heading3"/>
      </w:pPr>
      <w:r>
        <w:t xml:space="preserve">Smart City Initiative – Osaka</w:t>
      </w:r>
    </w:p>
    <w:p>
      <w:pPr>
        <w:pStyle w:val="FirstParagraph"/>
      </w:pPr>
      <w:r>
        <w:rPr>
          <w:bCs/>
          <w:b/>
        </w:rPr>
        <w:t xml:space="preserve">Date:</w:t>
      </w:r>
      <w:r>
        <w:t xml:space="preserve"> </w:t>
      </w:r>
      <w:r>
        <w:t xml:space="preserve">[Start Date] – [End Date]</w:t>
      </w:r>
    </w:p>
    <w:p>
      <w:pPr>
        <w:numPr>
          <w:ilvl w:val="0"/>
          <w:numId w:val="1007"/>
        </w:numPr>
        <w:pStyle w:val="Compact"/>
      </w:pPr>
      <w:r>
        <w:t xml:space="preserve">Contributed to the design of a real-time traffic management system using IoT sensors and data analytics.</w:t>
      </w:r>
    </w:p>
    <w:p>
      <w:pPr>
        <w:numPr>
          <w:ilvl w:val="0"/>
          <w:numId w:val="1007"/>
        </w:numPr>
        <w:pStyle w:val="Compact"/>
      </w:pPr>
      <w:r>
        <w:t xml:space="preserve">Presented findings at the Osaka Tech Expo 2023, gaining recognition from local government officials.</w:t>
      </w:r>
    </w:p>
    <w:bookmarkEnd w:id="30"/>
    <w:bookmarkEnd w:id="31"/>
    <w:bookmarkStart w:id="32" w:name="certifications-awards"/>
    <w:p>
      <w:pPr>
        <w:pStyle w:val="Heading2"/>
      </w:pPr>
      <w:r>
        <w:t xml:space="preserve">Certifications &amp; Awards</w:t>
      </w:r>
    </w:p>
    <w:p>
      <w:pPr>
        <w:numPr>
          <w:ilvl w:val="0"/>
          <w:numId w:val="1008"/>
        </w:numPr>
        <w:pStyle w:val="Compact"/>
      </w:pPr>
      <w:r>
        <w:rPr>
          <w:bCs/>
          <w:b/>
        </w:rPr>
        <w:t xml:space="preserve">Japan IT Pro Award (2023):</w:t>
      </w:r>
      <w:r>
        <w:t xml:space="preserve"> </w:t>
      </w:r>
      <w:r>
        <w:t xml:space="preserve">Recognized for contributions to AI innovation in Osaka’s tech ecosystem.</w:t>
      </w:r>
    </w:p>
    <w:p>
      <w:pPr>
        <w:numPr>
          <w:ilvl w:val="0"/>
          <w:numId w:val="1008"/>
        </w:numPr>
        <w:pStyle w:val="Compact"/>
      </w:pPr>
      <w:r>
        <w:rPr>
          <w:bCs/>
          <w:b/>
        </w:rPr>
        <w:t xml:space="preserve">JIS X 0051 (Information Security Management System):</w:t>
      </w:r>
      <w:r>
        <w:t xml:space="preserve"> </w:t>
      </w:r>
      <w:r>
        <w:t xml:space="preserve">Certified by the Japanese Industrial Standards Committee.</w:t>
      </w:r>
    </w:p>
    <w:p>
      <w:pPr>
        <w:numPr>
          <w:ilvl w:val="0"/>
          <w:numId w:val="1008"/>
        </w:numPr>
        <w:pStyle w:val="Compact"/>
      </w:pPr>
      <w:r>
        <w:rPr>
          <w:bCs/>
          <w:b/>
        </w:rPr>
        <w:t xml:space="preserve">ITIL Foundation Certification:</w:t>
      </w:r>
      <w:r>
        <w:t xml:space="preserve"> </w:t>
      </w:r>
      <w:r>
        <w:t xml:space="preserve">Demonstrates expertise in IT service management practices aligned with Japanese industry standards.</w:t>
      </w:r>
    </w:p>
    <w:bookmarkEnd w:id="32"/>
    <w:bookmarkStart w:id="33" w:name="languages-cultural-adaptation"/>
    <w:p>
      <w:pPr>
        <w:pStyle w:val="Heading2"/>
      </w:pPr>
      <w:r>
        <w:t xml:space="preserve">Languages &amp; Cultural Adaptation</w:t>
      </w:r>
    </w:p>
    <w:p>
      <w:pPr>
        <w:pStyle w:val="FirstParagraph"/>
      </w:pPr>
      <w:r>
        <w:t xml:space="preserve">Fluent in English and Japanese, with a strong understanding of cultural nuances critical to success in Japan. Actively participates in Osaka’s tech community through networking events and professional associations. Familiarity with Japanese business etiquette, including formal communication styles and hierarchical collaboration frameworks.</w:t>
      </w:r>
    </w:p>
    <w:bookmarkEnd w:id="33"/>
    <w:bookmarkStart w:id="34" w:name="additional-information"/>
    <w:p>
      <w:pPr>
        <w:pStyle w:val="Heading2"/>
      </w:pPr>
      <w:r>
        <w:t xml:space="preserve">Additional Information</w:t>
      </w:r>
    </w:p>
    <w:p>
      <w:pPr>
        <w:numPr>
          <w:ilvl w:val="0"/>
          <w:numId w:val="1009"/>
        </w:numPr>
        <w:pStyle w:val="Compact"/>
      </w:pPr>
      <w:r>
        <w:rPr>
          <w:bCs/>
          <w:b/>
        </w:rPr>
        <w:t xml:space="preserve">Membership:</w:t>
      </w:r>
      <w:r>
        <w:t xml:space="preserve"> </w:t>
      </w:r>
      <w:r>
        <w:t xml:space="preserve">Japan Computer Society (JCS), Osaka Chapter.</w:t>
      </w:r>
    </w:p>
    <w:p>
      <w:pPr>
        <w:numPr>
          <w:ilvl w:val="0"/>
          <w:numId w:val="1009"/>
        </w:numPr>
        <w:pStyle w:val="Compact"/>
      </w:pPr>
      <w:r>
        <w:rPr>
          <w:bCs/>
          <w:b/>
        </w:rPr>
        <w:t xml:space="preserve">Volunteer Work:</w:t>
      </w:r>
      <w:r>
        <w:t xml:space="preserve"> </w:t>
      </w:r>
      <w:r>
        <w:t xml:space="preserve">Mentor for aspiring engineers at Osaka Technical University, focusing on career development and industry trends.</w:t>
      </w:r>
    </w:p>
    <w:p>
      <w:pPr>
        <w:pStyle w:val="FirstParagraph"/>
      </w:pPr>
      <w:r>
        <w:rPr>
          <w:iCs/>
          <w:i/>
        </w:rPr>
        <w:t xml:space="preserve">This Curriculum Vitae is tailored for a Computer Engineer seeking opportunities in Japan’s dynamic tech landscape, with a focus on Osaka’s innovative industries. The content reflects the candidate’s technical expertise, cultural adaptability, and commitment to advancing technology in alignment with Japanese standards and values.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(Japan Osaka)</dc:title>
  <dc:creator/>
  <dc:language>en</dc:language>
  <cp:keywords/>
  <dcterms:created xsi:type="dcterms:W3CDTF">2026-04-29T00:14:17Z</dcterms:created>
  <dcterms:modified xsi:type="dcterms:W3CDTF">2026-04-29T00:14:17Z</dcterms:modified>
</cp:coreProperties>
</file>

<file path=docProps/custom.xml><?xml version="1.0" encoding="utf-8"?>
<Properties xmlns="http://schemas.openxmlformats.org/officeDocument/2006/custom-properties" xmlns:vt="http://schemas.openxmlformats.org/officeDocument/2006/docPropsVTypes"/>
</file>