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Computer Engineer with [X years] of experience in software development, system architecture, and innovative technology solutions. Specialized in creating scalable systems tailored for the dynamic market of Japan Tokyo. Proficient in leveraging cutting-edge technologies to address complex challenges faced by Japanese industries. Committed to delivering high-quality work that aligns with the rigorous standards of Japan's tech sector.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Python, Java, C++, JavaScript, Ruby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Node.js, Django, RESTful APIs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Google Cloud Professional Cloud Architect, Microsoft Certified: Azure Developer Associate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Git, Docker, Kubernetes, Jenkins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X0103fff62876b2ec13523933ae37956250c2332"/>
    <w:p>
      <w:pPr>
        <w:pStyle w:val="Heading3"/>
      </w:pPr>
      <w:r>
        <w:t xml:space="preserve">Senior Software Engineer | [Company Name], Tokyo, Japan</w:t>
      </w:r>
    </w:p>
    <w:p>
      <w:pPr>
        <w:pStyle w:val="FirstParagraph"/>
      </w:pPr>
      <w:r>
        <w:rPr>
          <w:iCs/>
          <w:i/>
        </w:rP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scalable web applications for Japanese clients, focusing on optimizing performance for high-traffic environments in Tokyo.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AI-driven solutions into enterprise systems, enhancing efficiency in Japan's tech landscape.</w:t>
      </w:r>
    </w:p>
    <w:p>
      <w:pPr>
        <w:numPr>
          <w:ilvl w:val="0"/>
          <w:numId w:val="1002"/>
        </w:numPr>
        <w:pStyle w:val="Compact"/>
      </w:pPr>
      <w:r>
        <w:t xml:space="preserve">Mentored junior engineers, fostering a culture of innovation aligned with the values of Japanese work ethics and precision.</w:t>
      </w:r>
    </w:p>
    <w:p>
      <w:pPr>
        <w:numPr>
          <w:ilvl w:val="0"/>
          <w:numId w:val="1002"/>
        </w:numPr>
        <w:pStyle w:val="Compact"/>
      </w:pPr>
      <w:r>
        <w:t xml:space="preserve">Contributed to open-source projects that support Tokyo's growing startup ecosystem.</w:t>
      </w:r>
    </w:p>
    <w:bookmarkEnd w:id="23"/>
    <w:bookmarkStart w:id="24" w:name="Xf789e842f7eba690a7e1c9f9ab32fbcb979d28c"/>
    <w:p>
      <w:pPr>
        <w:pStyle w:val="Heading3"/>
      </w:pPr>
      <w:r>
        <w:t xml:space="preserve">Computer Engineer | [Previous Company], Tokyo, Japan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Developed and maintained software for IoT devices used in smart city projects across Tokyo, ensuring seamless integration with existing infrastructure.</w:t>
      </w:r>
    </w:p>
    <w:p>
      <w:pPr>
        <w:numPr>
          <w:ilvl w:val="0"/>
          <w:numId w:val="1003"/>
        </w:numPr>
        <w:pStyle w:val="Compact"/>
      </w:pPr>
      <w:r>
        <w:t xml:space="preserve">Optimized backend systems to reduce latency by 30%, improving user experience for Japanese consumers.</w:t>
      </w:r>
    </w:p>
    <w:p>
      <w:pPr>
        <w:numPr>
          <w:ilvl w:val="0"/>
          <w:numId w:val="1003"/>
        </w:numPr>
        <w:pStyle w:val="Compact"/>
      </w:pPr>
      <w:r>
        <w:t xml:space="preserve">Participated in agile sprints, adhering to Japan's emphasis on iterative development and continuous improvement.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e73a65b16cc6efaa7f6d6a231d3e50735c38275"/>
    <w:p>
      <w:pPr>
        <w:pStyle w:val="Heading3"/>
      </w:pPr>
      <w:r>
        <w:t xml:space="preserve">Bachelor of Science in Computer Engineering | [University Name], Tokyo, Japan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embedded systems and network security.</w:t>
      </w:r>
    </w:p>
    <w:p>
      <w:pPr>
        <w:numPr>
          <w:ilvl w:val="0"/>
          <w:numId w:val="1004"/>
        </w:numPr>
        <w:pStyle w:val="Compact"/>
      </w:pPr>
      <w:r>
        <w:t xml:space="preserve">Participated in research projects focused on AI applications for urban planning in Tokyo.</w:t>
      </w:r>
    </w:p>
    <w:bookmarkEnd w:id="26"/>
    <w:bookmarkStart w:id="27" w:name="X192fa6916713aee35d9e6dd9a65419f4936a767"/>
    <w:p>
      <w:pPr>
        <w:pStyle w:val="Heading3"/>
      </w:pPr>
      <w:r>
        <w:t xml:space="preserve">Master of Engineering | [University Name], Tokyo, Japan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5"/>
        </w:numPr>
        <w:pStyle w:val="Compact"/>
      </w:pPr>
      <w:r>
        <w:t xml:space="preserve">Focused on cloud computing and big data analytics, with a thesis on optimizing resource allocation for Tokyo-based enterprises.</w:t>
      </w:r>
    </w:p>
    <w:p>
      <w:pPr>
        <w:numPr>
          <w:ilvl w:val="0"/>
          <w:numId w:val="1005"/>
        </w:numPr>
        <w:pStyle w:val="Compact"/>
      </w:pPr>
      <w:r>
        <w:t xml:space="preserve">Published research in the Journal of Japanese Computer Science, highlighting innovations in software engineering for the Asian market.</w:t>
      </w:r>
    </w:p>
    <w:bookmarkEnd w:id="27"/>
    <w:bookmarkEnd w:id="28"/>
    <w:bookmarkStart w:id="31" w:name="certifications-projects"/>
    <w:p>
      <w:pPr>
        <w:pStyle w:val="Heading2"/>
      </w:pPr>
      <w:r>
        <w:t xml:space="preserve">Certifications &amp; Projects</w:t>
      </w:r>
    </w:p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Google Cloud Professional Cloud Architect – [Year]</w:t>
      </w:r>
    </w:p>
    <w:p>
      <w:pPr>
        <w:numPr>
          <w:ilvl w:val="0"/>
          <w:numId w:val="1006"/>
        </w:numPr>
        <w:pStyle w:val="Compact"/>
      </w:pPr>
      <w:r>
        <w:t xml:space="preserve">Microsoft Certified: Azure Developer Associate – [Year]</w:t>
      </w:r>
    </w:p>
    <w:p>
      <w:pPr>
        <w:numPr>
          <w:ilvl w:val="0"/>
          <w:numId w:val="1006"/>
        </w:numPr>
        <w:pStyle w:val="Compact"/>
      </w:pPr>
      <w:r>
        <w:t xml:space="preserve">PMP (Project Management Professional) – [Year]</w:t>
      </w:r>
    </w:p>
    <w:bookmarkEnd w:id="29"/>
    <w:bookmarkStart w:id="30" w:name="notable-projects"/>
    <w:p>
      <w:pPr>
        <w:pStyle w:val="Heading3"/>
      </w:pPr>
      <w:r>
        <w:t xml:space="preserve">Notable Projects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Tokyo Smart Grid Initiative:</w:t>
      </w:r>
      <w:r>
        <w:t xml:space="preserve"> </w:t>
      </w:r>
      <w:r>
        <w:t xml:space="preserve">Led a team to design a real-time energy management system, reducing waste by 25% for Tokyo utility providers.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Kagami AI Chatbot:</w:t>
      </w:r>
      <w:r>
        <w:t xml:space="preserve"> </w:t>
      </w:r>
      <w:r>
        <w:t xml:space="preserve">Developed an AI-powered chatbot for Japanese e-commerce platforms, increasing customer engagement by 40%.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Urban Mobility Solutions:</w:t>
      </w:r>
      <w:r>
        <w:t xml:space="preserve"> </w:t>
      </w:r>
      <w:r>
        <w:t xml:space="preserve">Created a data analytics tool to optimize Tokyo's public transportation routes, reducing delays by 15%.</w:t>
      </w:r>
    </w:p>
    <w:bookmarkEnd w:id="30"/>
    <w:bookmarkEnd w:id="31"/>
    <w:bookmarkStart w:id="32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Fluent (N1 Certification)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Professional proficiency (TOEFL iBT 105+)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Adaptability:</w:t>
      </w:r>
      <w:r>
        <w:t xml:space="preserve"> </w:t>
      </w:r>
      <w:r>
        <w:t xml:space="preserve">Familiar with Japanese business etiquette, including formal communication styles and collaborative work environments. Experienced in working with multinational teams in Tokyo.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Japan Computer Society (JCS), contributing to tech forums and workshops focused on emerging trends in Japan Tokyo's tech scene.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managers, and academic advisors from Tokyo-based institutions.</w:t>
      </w:r>
    </w:p>
    <w:p>
      <w:pPr>
        <w:pStyle w:val="BodyText"/>
      </w:pPr>
      <w:r>
        <w:t xml:space="preserve">This Curriculum Vitae is tailored for a Computer Engineer seeking opportunities in Japan Tokyo. It emphasizes technical expertise, cultural alignment, and a commitment to innovation in the Japanese market.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in Japan Tokyo</dc:title>
  <dc:creator/>
  <dc:language>en</dc:language>
  <cp:keywords/>
  <dcterms:created xsi:type="dcterms:W3CDTF">2026-07-28T14:03:54Z</dcterms:created>
  <dcterms:modified xsi:type="dcterms:W3CDTF">2026-07-28T14:03:54Z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