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computer-engineer-kenya-nairobi"/>
    <w:p>
      <w:pPr>
        <w:pStyle w:val="Heading2"/>
      </w:pPr>
      <w:r>
        <w:t xml:space="preserve">Computer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Mwai Wambua</w:t>
      </w:r>
      <w:r>
        <w:br/>
      </w:r>
      <w:r>
        <w:rPr>
          <w:bCs/>
          <w:b/>
        </w:rPr>
        <w:t xml:space="preserve">Email:</w:t>
      </w:r>
      <w:r>
        <w:t xml:space="preserve"> </w:t>
      </w:r>
      <w:r>
        <w:t xml:space="preserve">john.wambua@email.com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urpose"/>
    <w:p>
      <w:pPr>
        <w:pStyle w:val="Heading3"/>
      </w:pPr>
      <w:r>
        <w:t xml:space="preserve">Purpose</w:t>
      </w:r>
    </w:p>
    <w:p>
      <w:pPr>
        <w:pStyle w:val="FirstParagraph"/>
      </w:pPr>
      <w:r>
        <w:t xml:space="preserve">This Curriculum Vitae (CV) outlines the professional journey of John Mwai Wambua, a dedicated Computer Engineer based in Kenya Nairobi. With a strong foundation in software development, network infrastructure, and systems integration, John has contributed to innovative projects that align with the technological advancements of Kenya's digital ecosystem. This CV is tailored for opportunities in Nairobi's dynamic tech sector.</w:t>
      </w:r>
    </w:p>
    <w:bookmarkEnd w:id="21"/>
    <w:bookmarkStart w:id="22" w:name="professional-summary"/>
    <w:p>
      <w:pPr>
        <w:pStyle w:val="Heading3"/>
      </w:pPr>
      <w:r>
        <w:t xml:space="preserve">Professional Summary</w:t>
      </w:r>
    </w:p>
    <w:p>
      <w:pPr>
        <w:pStyle w:val="FirstParagraph"/>
      </w:pPr>
      <w:r>
        <w:t xml:space="preserve">A seasoned Computer Engineer with over 8 years of experience in designing, implementing, and maintaining IT solutions. Specialized in software development, cloud computing, and cybersecurity. Proven track record of delivering projects that meet the needs of Nairobi-based organizations. Committed to leveraging technology to drive innovation in Kenya's growing tech industry.</w:t>
      </w:r>
    </w:p>
    <w:bookmarkEnd w:id="22"/>
    <w:bookmarkStart w:id="23"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Jomo Kenyatta University of Agriculture and Technology, Nairobi, Kenya</w:t>
      </w:r>
      <w:r>
        <w:br/>
      </w:r>
      <w:r>
        <w:t xml:space="preserve">Graduated: 2015</w:t>
      </w:r>
    </w:p>
    <w:p>
      <w:pPr>
        <w:numPr>
          <w:ilvl w:val="0"/>
          <w:numId w:val="1001"/>
        </w:numPr>
        <w:pStyle w:val="Compact"/>
      </w:pPr>
      <w:r>
        <w:rPr>
          <w:bCs/>
          <w:b/>
        </w:rPr>
        <w:t xml:space="preserve">Diploma in Network Systems Administration</w:t>
      </w:r>
      <w:r>
        <w:br/>
      </w:r>
      <w:r>
        <w:t xml:space="preserve">Kenya Institute of Public Administration and Management (KIPAM), Nairobi, Kenya</w:t>
      </w:r>
      <w:r>
        <w:br/>
      </w:r>
      <w:r>
        <w:t xml:space="preserve">Completed: 2013</w:t>
      </w:r>
    </w:p>
    <w:bookmarkEnd w:id="23"/>
    <w:bookmarkStart w:id="27" w:name="professional-experience"/>
    <w:p>
      <w:pPr>
        <w:pStyle w:val="Heading3"/>
      </w:pPr>
      <w:r>
        <w:t xml:space="preserve">Professional Experience</w:t>
      </w:r>
    </w:p>
    <w:bookmarkStart w:id="24" w:name="senior-computer-engineer"/>
    <w:p>
      <w:pPr>
        <w:pStyle w:val="Heading4"/>
      </w:pPr>
      <w:r>
        <w:t xml:space="preserve">Senior Computer Engineer</w:t>
      </w:r>
    </w:p>
    <w:p>
      <w:pPr>
        <w:pStyle w:val="FirstParagraph"/>
      </w:pPr>
      <w:r>
        <w:rPr>
          <w:bCs/>
          <w:b/>
        </w:rPr>
        <w:t xml:space="preserve">Safaricom PLC, Nairobi, Kenya</w:t>
      </w:r>
      <w:r>
        <w:br/>
      </w:r>
      <w:r>
        <w:t xml:space="preserve">January 2021 – Present</w:t>
      </w:r>
      <w:r>
        <w:br/>
      </w:r>
      <w:r>
        <w:t xml:space="preserve">- Led the development of scalable software solutions for M-Pesa's backend systems.</w:t>
      </w:r>
      <w:r>
        <w:br/>
      </w:r>
      <w:r>
        <w:t xml:space="preserve">- Designed and implemented cloud infrastructure to enhance system reliability for over 50 million users in Kenya Nairobi.</w:t>
      </w:r>
      <w:r>
        <w:br/>
      </w:r>
      <w:r>
        <w:t xml:space="preserve">- Collaborated with cross-functional teams to integrate AI-driven analytics into customer service platforms, improving response times by 30%.</w:t>
      </w:r>
    </w:p>
    <w:bookmarkEnd w:id="24"/>
    <w:bookmarkStart w:id="25" w:name="it-systems-engineer"/>
    <w:p>
      <w:pPr>
        <w:pStyle w:val="Heading4"/>
      </w:pPr>
      <w:r>
        <w:t xml:space="preserve">IT Systems Engineer</w:t>
      </w:r>
    </w:p>
    <w:p>
      <w:pPr>
        <w:pStyle w:val="FirstParagraph"/>
      </w:pPr>
      <w:r>
        <w:rPr>
          <w:bCs/>
          <w:b/>
        </w:rPr>
        <w:t xml:space="preserve">M-KOPA Solar, Nairobi, Kenya</w:t>
      </w:r>
      <w:r>
        <w:br/>
      </w:r>
      <w:r>
        <w:t xml:space="preserve">March 2018 – December 2020</w:t>
      </w:r>
      <w:r>
        <w:br/>
      </w:r>
      <w:r>
        <w:t xml:space="preserve">- Managed IT infrastructure for a renewable energy startup serving rural Kenya.</w:t>
      </w:r>
      <w:r>
        <w:br/>
      </w:r>
      <w:r>
        <w:t xml:space="preserve">- Developed custom software to monitor and optimize solar energy distribution networks in Nairobi and surrounding areas.</w:t>
      </w:r>
      <w:r>
        <w:br/>
      </w:r>
      <w:r>
        <w:t xml:space="preserve">- Reduced system downtime by 45% through proactive maintenance and network optimization strategies.</w:t>
      </w:r>
    </w:p>
    <w:bookmarkEnd w:id="25"/>
    <w:bookmarkStart w:id="26" w:name="software-developer"/>
    <w:p>
      <w:pPr>
        <w:pStyle w:val="Heading4"/>
      </w:pPr>
      <w:r>
        <w:t xml:space="preserve">Software Developer</w:t>
      </w:r>
    </w:p>
    <w:p>
      <w:pPr>
        <w:pStyle w:val="FirstParagraph"/>
      </w:pPr>
      <w:r>
        <w:rPr>
          <w:bCs/>
          <w:b/>
        </w:rPr>
        <w:t xml:space="preserve">NetOne Technologies, Nairobi, Kenya</w:t>
      </w:r>
      <w:r>
        <w:br/>
      </w:r>
      <w:r>
        <w:t xml:space="preserve">June 2015 – February 2018</w:t>
      </w:r>
      <w:r>
        <w:br/>
      </w:r>
      <w:r>
        <w:t xml:space="preserve">- Designed and deployed web applications for local businesses in Nairobi.</w:t>
      </w:r>
      <w:r>
        <w:br/>
      </w:r>
      <w:r>
        <w:t xml:space="preserve">- Provided technical support to clients on software implementation and troubleshooting.</w:t>
      </w:r>
      <w:r>
        <w:br/>
      </w:r>
      <w:r>
        <w:t xml:space="preserve">- Contributed to open-source projects that supported tech innovation in Kenya.</w:t>
      </w:r>
    </w:p>
    <w:bookmarkEnd w:id="26"/>
    <w:bookmarkEnd w:id="27"/>
    <w:bookmarkStart w:id="28"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Cloud Platforms:</w:t>
      </w:r>
      <w:r>
        <w:t xml:space="preserve"> </w:t>
      </w:r>
      <w:r>
        <w:t xml:space="preserve">AWS, Microsoft Azure (Certified Azure Administrator)</w:t>
      </w:r>
    </w:p>
    <w:p>
      <w:pPr>
        <w:numPr>
          <w:ilvl w:val="0"/>
          <w:numId w:val="1002"/>
        </w:numPr>
        <w:pStyle w:val="Compact"/>
      </w:pPr>
      <w:r>
        <w:rPr>
          <w:bCs/>
          <w:b/>
        </w:rPr>
        <w:t xml:space="preserve">Cybersecurity:</w:t>
      </w:r>
      <w:r>
        <w:t xml:space="preserve"> </w:t>
      </w:r>
      <w:r>
        <w:t xml:space="preserve">Firewall configuration, penetration testing</w:t>
      </w:r>
    </w:p>
    <w:p>
      <w:pPr>
        <w:numPr>
          <w:ilvl w:val="0"/>
          <w:numId w:val="1002"/>
        </w:numPr>
        <w:pStyle w:val="Compact"/>
      </w:pPr>
      <w:r>
        <w:rPr>
          <w:bCs/>
          <w:b/>
        </w:rPr>
        <w:t xml:space="preserve">Databases:</w:t>
      </w:r>
      <w:r>
        <w:t xml:space="preserve"> </w:t>
      </w:r>
      <w:r>
        <w:t xml:space="preserve">MySQL, PostgreSQL, MongoDB</w:t>
      </w:r>
    </w:p>
    <w:p>
      <w:pPr>
        <w:numPr>
          <w:ilvl w:val="0"/>
          <w:numId w:val="1002"/>
        </w:numPr>
        <w:pStyle w:val="Compact"/>
      </w:pPr>
      <w:r>
        <w:rPr>
          <w:bCs/>
          <w:b/>
        </w:rPr>
        <w:t xml:space="preserve">Network Systems:</w:t>
      </w:r>
      <w:r>
        <w:t xml:space="preserve"> </w:t>
      </w:r>
      <w:r>
        <w:t xml:space="preserve">Cisco Certified Network Associate (CCNA)</w:t>
      </w:r>
    </w:p>
    <w:bookmarkEnd w:id="28"/>
    <w:bookmarkStart w:id="29" w:name="projects-and-technical-achievements"/>
    <w:p>
      <w:pPr>
        <w:pStyle w:val="Heading3"/>
      </w:pPr>
      <w:r>
        <w:t xml:space="preserve">Projects and Technical Achievements</w:t>
      </w:r>
    </w:p>
    <w:p>
      <w:pPr>
        <w:pStyle w:val="FirstParagraph"/>
      </w:pPr>
      <w:r>
        <w:rPr>
          <w:bCs/>
          <w:b/>
        </w:rPr>
        <w:t xml:space="preserve">E-Health Platform for Nairobi Hospitals:</w:t>
      </w:r>
      <w:r>
        <w:br/>
      </w:r>
      <w:r>
        <w:t xml:space="preserve">Developed a centralized system to streamline patient data management, reducing administrative workload by 25% in partner hospitals across Nairobi.</w:t>
      </w:r>
    </w:p>
    <w:p>
      <w:pPr>
        <w:pStyle w:val="BodyText"/>
      </w:pPr>
      <w:r>
        <w:rPr>
          <w:bCs/>
          <w:b/>
        </w:rPr>
        <w:t xml:space="preserve">Smart City Solutions:</w:t>
      </w:r>
      <w:r>
        <w:br/>
      </w:r>
      <w:r>
        <w:t xml:space="preserve">Led a team to design IoT-based traffic monitoring systems deployed in key Nairobi neighborhoods, improving traffic flow by 18%.</w:t>
      </w:r>
    </w:p>
    <w:p>
      <w:pPr>
        <w:pStyle w:val="BodyText"/>
      </w:pPr>
      <w:r>
        <w:rPr>
          <w:bCs/>
          <w:b/>
        </w:rPr>
        <w:t xml:space="preserve">Kenya Tech Hub Collaboration:</w:t>
      </w:r>
      <w:r>
        <w:br/>
      </w:r>
      <w:r>
        <w:t xml:space="preserve">Partnered with iHub Nairobi to mentor startups in software development and cloud computing, contributing to the growth of Kenya's tech ecosystem.</w:t>
      </w:r>
    </w:p>
    <w:bookmarkEnd w:id="29"/>
    <w:bookmarkStart w:id="30" w:name="certifications-and-awards"/>
    <w:p>
      <w:pPr>
        <w:pStyle w:val="Heading3"/>
      </w:pPr>
      <w:r>
        <w:t xml:space="preserve">Certifications and Awards</w:t>
      </w:r>
    </w:p>
    <w:p>
      <w:pPr>
        <w:numPr>
          <w:ilvl w:val="0"/>
          <w:numId w:val="1003"/>
        </w:numPr>
        <w:pStyle w:val="Compact"/>
      </w:pPr>
      <w:r>
        <w:rPr>
          <w:bCs/>
          <w:b/>
        </w:rPr>
        <w:t xml:space="preserve">Azure Administrator Associate</w:t>
      </w:r>
      <w:r>
        <w:t xml:space="preserve"> </w:t>
      </w:r>
      <w:r>
        <w:t xml:space="preserve">– Microsoft (2021)</w:t>
      </w:r>
    </w:p>
    <w:p>
      <w:pPr>
        <w:numPr>
          <w:ilvl w:val="0"/>
          <w:numId w:val="1003"/>
        </w:numPr>
        <w:pStyle w:val="Compact"/>
      </w:pPr>
      <w:r>
        <w:rPr>
          <w:bCs/>
          <w:b/>
        </w:rPr>
        <w:t xml:space="preserve">Cisco Certified Network Professional (CCNP)</w:t>
      </w:r>
      <w:r>
        <w:t xml:space="preserve"> </w:t>
      </w:r>
      <w:r>
        <w:t xml:space="preserve">– Cisco (2019)</w:t>
      </w:r>
    </w:p>
    <w:p>
      <w:pPr>
        <w:numPr>
          <w:ilvl w:val="0"/>
          <w:numId w:val="1003"/>
        </w:numPr>
        <w:pStyle w:val="Compact"/>
      </w:pPr>
      <w:r>
        <w:rPr>
          <w:bCs/>
          <w:b/>
        </w:rPr>
        <w:t xml:space="preserve">Kenya ICT Awards – Best Innovation in Software Development</w:t>
      </w:r>
      <w:r>
        <w:t xml:space="preserve"> </w:t>
      </w:r>
      <w:r>
        <w:t xml:space="preserve">(2020)</w:t>
      </w:r>
    </w:p>
    <w:p>
      <w:pPr>
        <w:numPr>
          <w:ilvl w:val="0"/>
          <w:numId w:val="1003"/>
        </w:numPr>
        <w:pStyle w:val="Compact"/>
      </w:pPr>
      <w:r>
        <w:rPr>
          <w:bCs/>
          <w:b/>
        </w:rPr>
        <w:t xml:space="preserve">PMP Certification</w:t>
      </w:r>
      <w:r>
        <w:t xml:space="preserve"> </w:t>
      </w:r>
      <w:r>
        <w:t xml:space="preserve">– Project Management Institute (2018)</w:t>
      </w:r>
    </w:p>
    <w:bookmarkEnd w:id="30"/>
    <w:bookmarkStart w:id="31" w:name="languages-and-interests"/>
    <w:p>
      <w:pPr>
        <w:pStyle w:val="Heading3"/>
      </w:pPr>
      <w:r>
        <w:t xml:space="preserve">Languages and Interests</w:t>
      </w:r>
    </w:p>
    <w:p>
      <w:pPr>
        <w:pStyle w:val="FirstParagraph"/>
      </w:pPr>
      <w:r>
        <w:rPr>
          <w:bCs/>
          <w:b/>
        </w:rPr>
        <w:t xml:space="preserve">Language:</w:t>
      </w:r>
      <w:r>
        <w:t xml:space="preserve"> </w:t>
      </w:r>
      <w:r>
        <w:t xml:space="preserve">English (fluent), Swahili (proficient)</w:t>
      </w:r>
    </w:p>
    <w:p>
      <w:pPr>
        <w:pStyle w:val="BodyText"/>
      </w:pPr>
      <w:r>
        <w:rPr>
          <w:bCs/>
          <w:b/>
        </w:rPr>
        <w:t xml:space="preserve">Hobbies:</w:t>
      </w:r>
      <w:r>
        <w:t xml:space="preserve"> </w:t>
      </w:r>
      <w:r>
        <w:t xml:space="preserve">Contributing to open-source projects, attending tech meetups in Nairobi, and mentoring young engineers at the Kenya Engineering Council.</w:t>
      </w:r>
    </w:p>
    <w:bookmarkEnd w:id="31"/>
    <w:bookmarkStart w:id="32" w:name="references"/>
    <w:p>
      <w:pPr>
        <w:pStyle w:val="Heading3"/>
      </w:pPr>
      <w:r>
        <w:t xml:space="preserve">References</w:t>
      </w:r>
    </w:p>
    <w:p>
      <w:pPr>
        <w:pStyle w:val="FirstParagraph"/>
      </w:pPr>
      <w:r>
        <w:t xml:space="preserve">Available upon request. Contact John Mwai Wambua at john.wambua@email.com for references from past employers in Kenya Nairobi.</w:t>
      </w:r>
    </w:p>
    <w:bookmarkEnd w:id="32"/>
    <w:p>
      <w:pPr>
        <w:pStyle w:val="BodyText"/>
      </w:pPr>
      <w:r>
        <w:t xml:space="preserve">© 2023 John Mwai Wambua. Curriculum Vitae for Computer Engineer in Kenya Nairobi.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Kenya Nairobi</dc:title>
  <dc:creator/>
  <dc:language>en</dc:language>
  <cp:keywords/>
  <dcterms:created xsi:type="dcterms:W3CDTF">2026-04-22T00:48:55Z</dcterms:created>
  <dcterms:modified xsi:type="dcterms:W3CDTF">2026-04-22T00:48:55Z</dcterms:modified>
</cp:coreProperties>
</file>

<file path=docProps/custom.xml><?xml version="1.0" encoding="utf-8"?>
<Properties xmlns="http://schemas.openxmlformats.org/officeDocument/2006/custom-properties" xmlns:vt="http://schemas.openxmlformats.org/officeDocument/2006/docPropsVTypes"/>
</file>