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+64 21 123 4567</w:t>
      </w:r>
      <w:r>
        <w:br/>
      </w:r>
      <w:r>
        <w:rPr>
          <w:bCs/>
          <w:b/>
        </w:rPr>
        <w:t xml:space="preserve">Location:</w:t>
      </w:r>
      <w:r>
        <w:t xml:space="preserve"> </w:t>
      </w:r>
      <w:r>
        <w:t xml:space="preserve">Wellington, New Zealand</w:t>
      </w:r>
    </w:p>
    <w:bookmarkEnd w:id="20"/>
    <w:bookmarkStart w:id="21" w:name="professional-summary"/>
    <w:p>
      <w:pPr>
        <w:pStyle w:val="Heading2"/>
      </w:pPr>
      <w:r>
        <w:t xml:space="preserve">Professional Summary</w:t>
      </w:r>
    </w:p>
    <w:p>
      <w:pPr>
        <w:pStyle w:val="FirstParagraph"/>
      </w:pPr>
      <w:r>
        <w:t xml:space="preserve">A highly motivated Computer Engineer with over 8 years of experience in software development, systems architecture, and IT solutions. Adept at leveraging cutting-edge technologies to drive innovation and efficiency in dynamic environments. Committed to contributing expertise to the vibrant tech ecosystem of New Zealand Wellington, where the intersection of technology and sustainability creates unique opportunities for growth. Proficient in full-stack development, cloud computing, and DevOps practices, with a strong focus on delivering scalable solutions that align with industry standards. Passionate about collaborating with local teams in Wellington to address regional challenges through technology.</w:t>
      </w:r>
    </w:p>
    <w:bookmarkEnd w:id="21"/>
    <w:bookmarkStart w:id="22" w:name="education"/>
    <w:p>
      <w:pPr>
        <w:pStyle w:val="Heading2"/>
      </w:pPr>
      <w:r>
        <w:t xml:space="preserve">Education</w:t>
      </w:r>
    </w:p>
    <w:p>
      <w:pPr>
        <w:numPr>
          <w:ilvl w:val="0"/>
          <w:numId w:val="1001"/>
        </w:numPr>
        <w:pStyle w:val="Compact"/>
      </w:pPr>
      <w:r>
        <w:rPr>
          <w:bCs/>
          <w:b/>
        </w:rPr>
        <w:t xml:space="preserve">Bachelor of Computer Engineering</w:t>
      </w:r>
      <w:r>
        <w:t xml:space="preserve">, University of Canterbury, Christchurch (2013-2017)</w:t>
      </w:r>
      <w:r>
        <w:br/>
      </w:r>
      <w:r>
        <w:t xml:space="preserve">Relevant coursework: Software Design, Network Security, Embedded Systems, and Data Structures. Thesis: "Optimizing IoT Communication Protocols for Smart Cities."</w:t>
      </w:r>
    </w:p>
    <w:p>
      <w:pPr>
        <w:numPr>
          <w:ilvl w:val="0"/>
          <w:numId w:val="1001"/>
        </w:numPr>
        <w:pStyle w:val="Compact"/>
      </w:pPr>
      <w:r>
        <w:rPr>
          <w:bCs/>
          <w:b/>
        </w:rPr>
        <w:t xml:space="preserve">Postgraduate Certificate in Cloud Computing</w:t>
      </w:r>
      <w:r>
        <w:t xml:space="preserve">, Victoria University of Wellington (2018-2019)</w:t>
      </w:r>
      <w:r>
        <w:br/>
      </w:r>
      <w:r>
        <w:t xml:space="preserve">Focused on AWS and Azure platforms, with hands-on projects in scalable cloud infrastructure design.</w:t>
      </w:r>
    </w:p>
    <w:bookmarkEnd w:id="22"/>
    <w:bookmarkStart w:id="26" w:name="work-experience"/>
    <w:p>
      <w:pPr>
        <w:pStyle w:val="Heading2"/>
      </w:pPr>
      <w:r>
        <w:t xml:space="preserve">Work Experience</w:t>
      </w:r>
    </w:p>
    <w:bookmarkStart w:id="23" w:name="senior-software-engineer"/>
    <w:p>
      <w:pPr>
        <w:pStyle w:val="Heading3"/>
      </w:pPr>
      <w:r>
        <w:t xml:space="preserve">Senior Software Engineer</w:t>
      </w:r>
    </w:p>
    <w:p>
      <w:pPr>
        <w:pStyle w:val="FirstParagraph"/>
      </w:pPr>
      <w:r>
        <w:rPr>
          <w:bCs/>
          <w:b/>
        </w:rPr>
        <w:t xml:space="preserve">TechNova Solutions, Wellington, New Zealand</w:t>
      </w:r>
      <w:r>
        <w:t xml:space="preserve"> </w:t>
      </w:r>
      <w:r>
        <w:t xml:space="preserve">(2019–Present)</w:t>
      </w:r>
    </w:p>
    <w:p>
      <w:pPr>
        <w:numPr>
          <w:ilvl w:val="0"/>
          <w:numId w:val="1002"/>
        </w:numPr>
        <w:pStyle w:val="Compact"/>
      </w:pPr>
      <w:r>
        <w:t xml:space="preserve">Led the development of a cloud-based platform for renewable energy management, supporting New Zealand's transition to sustainable technologies.</w:t>
      </w:r>
    </w:p>
    <w:p>
      <w:pPr>
        <w:numPr>
          <w:ilvl w:val="0"/>
          <w:numId w:val="1002"/>
        </w:numPr>
        <w:pStyle w:val="Compact"/>
      </w:pPr>
      <w:r>
        <w:t xml:space="preserve">Collaborated with cross-functional teams to design and implement microservices using Python and Java, improving system scalability by 40%.</w:t>
      </w:r>
    </w:p>
    <w:p>
      <w:pPr>
        <w:numPr>
          <w:ilvl w:val="0"/>
          <w:numId w:val="1002"/>
        </w:numPr>
        <w:pStyle w:val="Compact"/>
      </w:pPr>
      <w:r>
        <w:t xml:space="preserve">Oversaw DevOps practices, integrating CI/CD pipelines with Jenkins and Docker to reduce deployment times by 30%.</w:t>
      </w:r>
    </w:p>
    <w:p>
      <w:pPr>
        <w:numPr>
          <w:ilvl w:val="0"/>
          <w:numId w:val="1002"/>
        </w:numPr>
        <w:pStyle w:val="Compact"/>
      </w:pPr>
      <w:r>
        <w:t xml:space="preserve">Contributed to open-source projects focused on IoT solutions for smart cities in Wellington, enhancing community-driven innovation.</w:t>
      </w:r>
    </w:p>
    <w:bookmarkEnd w:id="23"/>
    <w:bookmarkStart w:id="24" w:name="software-engineer"/>
    <w:p>
      <w:pPr>
        <w:pStyle w:val="Heading3"/>
      </w:pPr>
      <w:r>
        <w:t xml:space="preserve">Software Engineer</w:t>
      </w:r>
    </w:p>
    <w:p>
      <w:pPr>
        <w:pStyle w:val="FirstParagraph"/>
      </w:pPr>
      <w:r>
        <w:rPr>
          <w:bCs/>
          <w:b/>
        </w:rPr>
        <w:t xml:space="preserve">iSolutions NZ, Wellington, New Zealand</w:t>
      </w:r>
      <w:r>
        <w:t xml:space="preserve"> </w:t>
      </w:r>
      <w:r>
        <w:t xml:space="preserve">(2017–2019)</w:t>
      </w:r>
    </w:p>
    <w:p>
      <w:pPr>
        <w:numPr>
          <w:ilvl w:val="0"/>
          <w:numId w:val="1003"/>
        </w:numPr>
        <w:pStyle w:val="Compact"/>
      </w:pPr>
      <w:r>
        <w:t xml:space="preserve">Developed and maintained web applications using React.js and Node.js for clients in the education sector.</w:t>
      </w:r>
    </w:p>
    <w:p>
      <w:pPr>
        <w:numPr>
          <w:ilvl w:val="0"/>
          <w:numId w:val="1003"/>
        </w:numPr>
        <w:pStyle w:val="Compact"/>
      </w:pPr>
      <w:r>
        <w:t xml:space="preserve">Implemented security protocols to protect user data, aligning with New Zealand’s Privacy Act 2020 requirements.</w:t>
      </w:r>
    </w:p>
    <w:p>
      <w:pPr>
        <w:numPr>
          <w:ilvl w:val="0"/>
          <w:numId w:val="1003"/>
        </w:numPr>
        <w:pStyle w:val="Compact"/>
      </w:pPr>
      <w:r>
        <w:t xml:space="preserve">Provided technical support to internal teams, resolving complex issues related to system integrations and performance optimization.</w:t>
      </w:r>
    </w:p>
    <w:bookmarkEnd w:id="24"/>
    <w:bookmarkStart w:id="25" w:name="internship"/>
    <w:p>
      <w:pPr>
        <w:pStyle w:val="Heading3"/>
      </w:pPr>
      <w:r>
        <w:t xml:space="preserve">Internship</w:t>
      </w:r>
    </w:p>
    <w:p>
      <w:pPr>
        <w:pStyle w:val="FirstParagraph"/>
      </w:pPr>
      <w:r>
        <w:rPr>
          <w:bCs/>
          <w:b/>
        </w:rPr>
        <w:t xml:space="preserve">CyberTech Ltd., Christchurch, New Zealand</w:t>
      </w:r>
      <w:r>
        <w:t xml:space="preserve"> </w:t>
      </w:r>
      <w:r>
        <w:t xml:space="preserve">(2016)</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Java, JavaScript, C++, and SQL.</w:t>
      </w:r>
    </w:p>
    <w:p>
      <w:pPr>
        <w:numPr>
          <w:ilvl w:val="0"/>
          <w:numId w:val="1005"/>
        </w:numPr>
        <w:pStyle w:val="Compact"/>
      </w:pPr>
      <w:r>
        <w:rPr>
          <w:bCs/>
          <w:b/>
        </w:rPr>
        <w:t xml:space="preserve">Frameworks &amp; Tools:</w:t>
      </w:r>
      <w:r>
        <w:t xml:space="preserve"> </w:t>
      </w:r>
      <w:r>
        <w:t xml:space="preserve">React.js, Node.js, Docker, Kubernetes, Git, and Jenkins.</w:t>
      </w:r>
    </w:p>
    <w:p>
      <w:pPr>
        <w:numPr>
          <w:ilvl w:val="0"/>
          <w:numId w:val="1005"/>
        </w:numPr>
        <w:pStyle w:val="Compact"/>
      </w:pPr>
      <w:r>
        <w:rPr>
          <w:bCs/>
          <w:b/>
        </w:rPr>
        <w:t xml:space="preserve">Cloud Platforms:</w:t>
      </w:r>
      <w:r>
        <w:t xml:space="preserve"> </w:t>
      </w:r>
      <w:r>
        <w:t xml:space="preserve">AWS (Certified Solutions Architect), Azure.</w:t>
      </w:r>
    </w:p>
    <w:p>
      <w:pPr>
        <w:numPr>
          <w:ilvl w:val="0"/>
          <w:numId w:val="1005"/>
        </w:numPr>
        <w:pStyle w:val="Compact"/>
      </w:pPr>
      <w:r>
        <w:rPr>
          <w:bCs/>
          <w:b/>
        </w:rPr>
        <w:t xml:space="preserve">Data Management:</w:t>
      </w:r>
      <w:r>
        <w:t xml:space="preserve"> </w:t>
      </w:r>
      <w:r>
        <w:t xml:space="preserve">MySQL, MongoDB, and PostgreSQL.</w:t>
      </w:r>
    </w:p>
    <w:p>
      <w:pPr>
        <w:numPr>
          <w:ilvl w:val="0"/>
          <w:numId w:val="1005"/>
        </w:numPr>
        <w:pStyle w:val="Compact"/>
      </w:pPr>
      <w:r>
        <w:rPr>
          <w:bCs/>
          <w:b/>
        </w:rPr>
        <w:t xml:space="preserve">Others:</w:t>
      </w:r>
      <w:r>
        <w:t xml:space="preserve"> </w:t>
      </w:r>
      <w:r>
        <w:t xml:space="preserve">Agile/Scrum methodologies, Jira, Confluence, and Linux system administration.</w:t>
      </w:r>
    </w:p>
    <w:bookmarkEnd w:id="27"/>
    <w:bookmarkStart w:id="28" w:name="projects-achievements"/>
    <w:p>
      <w:pPr>
        <w:pStyle w:val="Heading2"/>
      </w:pPr>
      <w:r>
        <w:t xml:space="preserve">Projects &amp; Achievements</w:t>
      </w:r>
    </w:p>
    <w:p>
      <w:pPr>
        <w:numPr>
          <w:ilvl w:val="0"/>
          <w:numId w:val="1006"/>
        </w:numPr>
        <w:pStyle w:val="Compact"/>
      </w:pPr>
      <w:r>
        <w:rPr>
          <w:bCs/>
          <w:b/>
        </w:rPr>
        <w:t xml:space="preserve">SolarEdge Analytics Platform (2021)</w:t>
      </w:r>
      <w:r>
        <w:t xml:space="preserve">: Developed a data analytics tool for solar energy systems in Wellington, optimizing energy usage by 15% through predictive algorithms.</w:t>
      </w:r>
    </w:p>
    <w:p>
      <w:pPr>
        <w:numPr>
          <w:ilvl w:val="0"/>
          <w:numId w:val="1006"/>
        </w:numPr>
        <w:pStyle w:val="Compact"/>
      </w:pPr>
      <w:r>
        <w:rPr>
          <w:bCs/>
          <w:b/>
        </w:rPr>
        <w:t xml:space="preserve">Wellington Smart Mobility Initiative (2020)</w:t>
      </w:r>
      <w:r>
        <w:t xml:space="preserve">: Collaborated with local government to design a traffic management system using IoT sensors, reducing congestion in central Wellington by 20%.</w:t>
      </w:r>
    </w:p>
    <w:p>
      <w:pPr>
        <w:numPr>
          <w:ilvl w:val="0"/>
          <w:numId w:val="1006"/>
        </w:numPr>
        <w:pStyle w:val="Compact"/>
      </w:pPr>
      <w:r>
        <w:rPr>
          <w:bCs/>
          <w:b/>
        </w:rPr>
        <w:t xml:space="preserve">Cybersecurity Audit (2019)</w:t>
      </w:r>
      <w:r>
        <w:t xml:space="preserve">: Conducted a comprehensive audit for a Wellington-based healthcare provider, identifying vulnerabilities and implementing solutions to comply with HIPAA standards.</w:t>
      </w:r>
    </w:p>
    <w:bookmarkEnd w:id="28"/>
    <w:bookmarkStart w:id="29" w:name="certifications"/>
    <w:p>
      <w:pPr>
        <w:pStyle w:val="Heading2"/>
      </w:pPr>
      <w:r>
        <w:t xml:space="preserve">Certifications</w:t>
      </w:r>
    </w:p>
    <w:p>
      <w:pPr>
        <w:numPr>
          <w:ilvl w:val="0"/>
          <w:numId w:val="1007"/>
        </w:numPr>
        <w:pStyle w:val="Compact"/>
      </w:pPr>
      <w:r>
        <w:rPr>
          <w:bCs/>
          <w:b/>
        </w:rPr>
        <w:t xml:space="preserve">AWS Certified Solutions Architect – Associate</w:t>
      </w:r>
      <w:r>
        <w:t xml:space="preserve"> </w:t>
      </w:r>
      <w:r>
        <w:t xml:space="preserve">(2020)</w:t>
      </w:r>
    </w:p>
    <w:p>
      <w:pPr>
        <w:numPr>
          <w:ilvl w:val="0"/>
          <w:numId w:val="1007"/>
        </w:numPr>
        <w:pStyle w:val="Compact"/>
      </w:pPr>
      <w:r>
        <w:rPr>
          <w:bCs/>
          <w:b/>
        </w:rPr>
        <w:t xml:space="preserve">CompTIA Security+</w:t>
      </w:r>
      <w:r>
        <w:t xml:space="preserve"> </w:t>
      </w:r>
      <w:r>
        <w:t xml:space="preserve">(2018)</w:t>
      </w:r>
    </w:p>
    <w:p>
      <w:pPr>
        <w:numPr>
          <w:ilvl w:val="0"/>
          <w:numId w:val="1007"/>
        </w:numPr>
        <w:pStyle w:val="Compact"/>
      </w:pPr>
      <w:r>
        <w:rPr>
          <w:bCs/>
          <w:b/>
        </w:rPr>
        <w:t xml:space="preserve">Scrum Master Certification</w:t>
      </w:r>
      <w:r>
        <w:t xml:space="preserve"> </w:t>
      </w:r>
      <w:r>
        <w:t xml:space="preserve">(2019)</w:t>
      </w:r>
    </w:p>
    <w:bookmarkEnd w:id="29"/>
    <w:bookmarkStart w:id="30" w:name="languages"/>
    <w:p>
      <w:pPr>
        <w:pStyle w:val="Heading2"/>
      </w:pPr>
      <w:r>
        <w:t xml:space="preserve">Languages</w:t>
      </w:r>
    </w:p>
    <w:p>
      <w:pPr>
        <w:pStyle w:val="FirstParagraph"/>
      </w:pPr>
      <w:r>
        <w:rPr>
          <w:bCs/>
          <w:b/>
        </w:rPr>
        <w:t xml:space="preserve">English:</w:t>
      </w:r>
      <w:r>
        <w:t xml:space="preserve"> </w:t>
      </w:r>
      <w:r>
        <w:t xml:space="preserve">Native</w:t>
      </w:r>
      <w:r>
        <w:br/>
      </w:r>
      <w:r>
        <w:rPr>
          <w:bCs/>
          <w:b/>
        </w:rPr>
        <w:t xml:space="preserve">Māori:</w:t>
      </w:r>
      <w:r>
        <w:t xml:space="preserve"> </w:t>
      </w:r>
      <w:r>
        <w:t xml:space="preserve">Basic (knowledge of common phrases and cultural context)</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Curriculum Vitae is tailored for the New Zealand Wellington tech industry, emphasizing skills and experiences relevant to the region’s focus on innovation, sustainability, and collaboration. As a Computer Engineer, I am committed to contributing to the growth of New Zealand’s digital landscape while adhering to global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dc:title>
  <dc:creator/>
  <dc:language>en</dc:language>
  <cp:keywords/>
  <dcterms:created xsi:type="dcterms:W3CDTF">2025-11-27T16:43:19Z</dcterms:created>
  <dcterms:modified xsi:type="dcterms:W3CDTF">2025-11-27T16:43:19Z</dcterms:modified>
</cp:coreProperties>
</file>

<file path=docProps/custom.xml><?xml version="1.0" encoding="utf-8"?>
<Properties xmlns="http://schemas.openxmlformats.org/officeDocument/2006/custom-properties" xmlns:vt="http://schemas.openxmlformats.org/officeDocument/2006/docPropsVTypes"/>
</file>