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computer-engineer-pakistan-islamabad"/>
    <w:p>
      <w:pPr>
        <w:pStyle w:val="Heading2"/>
      </w:pPr>
      <w:r>
        <w:t xml:space="preserve">Computer Engineer | Pakistan Islamabad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Aisha Khan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Sector G, Islamabad,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aishakhan@engineer.com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End w:id="20"/>
    <w:bookmarkStart w:id="21" w:name="personal-statement"/>
    <w:p>
      <w:pPr>
        <w:pStyle w:val="Heading3"/>
      </w:pPr>
      <w:r>
        <w:t xml:space="preserve">Personal Statement</w:t>
      </w:r>
    </w:p>
    <w:p>
      <w:pPr>
        <w:pStyle w:val="FirstParagraph"/>
      </w:pPr>
      <w:r>
        <w:t xml:space="preserve">I am a dedicated and innovative Computer Engineer with over 5 years of experience in developing cutting-edge software solutions, optimizing system performance, and delivering tech-driven projects tailored to the evolving needs of Pakistan Islamabad's dynamic IT landscape. My expertise lies in full-stack development, cybersecurity protocols, and cloud computing, all aligned with industry standards in Pakistan. I am passionate about leveraging technology to address local challenges while contributing to the growth of Islamabad's emerging tech ecosystem.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National University of Sciences and Technology (NUST), Islamabad, Pakistan</w:t>
      </w:r>
      <w:r>
        <w:br/>
      </w:r>
      <w:r>
        <w:t xml:space="preserve">Graduated: June 2018</w:t>
      </w:r>
      <w:r>
        <w:br/>
      </w:r>
      <w:r>
        <w:t xml:space="preserve">Relevant Coursework: Data Structures, Network Security, Operating Systems, AI Fundamentals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br/>
      </w:r>
      <w:r>
        <w:t xml:space="preserve">COMSATS University Islamabad</w:t>
      </w:r>
      <w:r>
        <w:br/>
      </w:r>
      <w:r>
        <w:t xml:space="preserve">Graduated: December 2021</w:t>
      </w:r>
      <w:r>
        <w:br/>
      </w:r>
      <w:r>
        <w:t xml:space="preserve">Research Focus: Cybersecurity in IoT Devices for Smart Cities (with a case study on Islamabad's urban infrastructure)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Software Developer</w:t>
      </w:r>
      <w:r>
        <w:br/>
      </w:r>
      <w:r>
        <w:t xml:space="preserve">TechNova Solutions, Islamabad, Pakistan</w:t>
      </w:r>
      <w:r>
        <w:br/>
      </w:r>
      <w:r>
        <w:t xml:space="preserve">January 2022 – Present</w:t>
      </w:r>
      <w:r>
        <w:br/>
      </w:r>
      <w:r>
        <w:t xml:space="preserve">- Led the development of a mobile banking application for a leading Pakistani financial institution, increasing user engagement by 40%</w:t>
      </w:r>
      <w:r>
        <w:br/>
      </w:r>
      <w:r>
        <w:t xml:space="preserve">- Designed and implemented cloud-based solutions using AWS to reduce server costs by 30% for clients in Islamabad</w:t>
      </w:r>
      <w:r>
        <w:br/>
      </w:r>
      <w:r>
        <w:t xml:space="preserve">- Collaborated with local government agencies to develop a smart traffic management system integrating real-time data analytics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Systems Engineer</w:t>
      </w:r>
      <w:r>
        <w:br/>
      </w:r>
      <w:r>
        <w:t xml:space="preserve">CyberShield Technologies, Islamabad, Pakistan</w:t>
      </w:r>
      <w:r>
        <w:br/>
      </w:r>
      <w:r>
        <w:t xml:space="preserve">June 2019 – December 2021</w:t>
      </w:r>
      <w:r>
        <w:br/>
      </w:r>
      <w:r>
        <w:t xml:space="preserve">- Served as the lead for cybersecurity audits for IT firms in Islamabad, identifying vulnerabilities and recommending mitigation strategies</w:t>
      </w:r>
      <w:r>
        <w:br/>
      </w:r>
      <w:r>
        <w:t xml:space="preserve">- Developed a custom firewall solution to protect critical infrastructure in the Islamabad Tech Park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Developer Intern</w:t>
      </w:r>
      <w:r>
        <w:br/>
      </w:r>
      <w:r>
        <w:t xml:space="preserve">DigitalFuture Pakistan, Islamabad</w:t>
      </w:r>
      <w:r>
        <w:br/>
      </w:r>
      <w:r>
        <w:t xml:space="preserve">July 2017 – December 2017</w:t>
      </w:r>
      <w:r>
        <w:br/>
      </w:r>
      <w:r>
        <w:t xml:space="preserve">- Assisted in building a web-based platform for local SMEs to access government subsidies, improving transparency in Islamabad's business environment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Linux, Nmap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Excel, Tableau, MongoDB</w:t>
      </w:r>
    </w:p>
    <w:bookmarkEnd w:id="24"/>
    <w:bookmarkStart w:id="25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Smart Waste Management System for Islamabad</w:t>
      </w:r>
      <w:r>
        <w:br/>
      </w:r>
      <w:r>
        <w:t xml:space="preserve">Developed a real-time waste tracking solution using IoT sensors and Python, reducing landfill usage by 25% in pilot areas.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 Source Contribution: Pakistan Tech Forum</w:t>
      </w:r>
      <w:r>
        <w:br/>
      </w:r>
      <w:r>
        <w:t xml:space="preserve">Collaborated with developers across Pakistan to create a community-driven platform for sharing coding resources, especially benefiting students in Islamabad.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AI-Powered Chatbot for Local Businesses</w:t>
      </w:r>
      <w:r>
        <w:br/>
      </w:r>
      <w:r>
        <w:t xml:space="preserve">Built a chatbot using TensorFlow to assist small businesses in Islamabad with customer service, improving response times by 60%.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Microsoft Certified: Azure Fundamentals (2021)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Routing and Switching (2020)</w:t>
      </w:r>
    </w:p>
    <w:p>
      <w:pPr>
        <w:numPr>
          <w:ilvl w:val="0"/>
          <w:numId w:val="1005"/>
        </w:numPr>
        <w:pStyle w:val="Compact"/>
      </w:pPr>
      <w:r>
        <w:t xml:space="preserve">PMP Certification in Project Management (2019)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6"/>
        </w:numPr>
        <w:pStyle w:val="Compact"/>
      </w:pPr>
      <w:r>
        <w:t xml:space="preserve">Urdu – Native Speaker</w:t>
      </w:r>
    </w:p>
    <w:p>
      <w:pPr>
        <w:numPr>
          <w:ilvl w:val="0"/>
          <w:numId w:val="1006"/>
        </w:numPr>
        <w:pStyle w:val="Compact"/>
      </w:pPr>
      <w:r>
        <w:t xml:space="preserve">Arabic – Basic (for regional communication)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TechNova Solutions, CyberShield Technologies, and academic advisors from NUST and COMSATS University Islamabad.</w:t>
      </w:r>
    </w:p>
    <w:bookmarkEnd w:id="28"/>
    <w:p>
      <w:pPr>
        <w:pStyle w:val="BodyText"/>
      </w:pPr>
      <w:r>
        <w:t xml:space="preserve">Curriculum Vitae | Computer Engineer | Pakistan Islamabad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Pakistan Islamabad</dc:title>
  <dc:creator/>
  <dc:language>en</dc:language>
  <cp:keywords/>
  <dcterms:created xsi:type="dcterms:W3CDTF">2026-05-03T05:00:39Z</dcterms:created>
  <dcterms:modified xsi:type="dcterms:W3CDTF">2026-05-03T05:00:39Z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