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curriculum-vitae"/>
    <w:p>
      <w:pPr>
        <w:pStyle w:val="Heading1"/>
      </w:pPr>
      <w:r>
        <w:t xml:space="preserve">Curriculum Vitae</w:t>
      </w:r>
    </w:p>
    <w:bookmarkStart w:id="30" w:name="Xd858d710bec580d7d0852c3df245e82fc2a0548"/>
    <w:p>
      <w:pPr>
        <w:pStyle w:val="Heading2"/>
      </w:pPr>
      <w:r>
        <w:t xml:space="preserve">Computer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p>
      <w:pPr>
        <w:pStyle w:val="BodyText"/>
      </w:pPr>
      <w:r>
        <w:rPr>
          <w:bCs/>
          <w:b/>
        </w:rPr>
        <w:t xml:space="preserve">Languages:</w:t>
      </w:r>
      <w:r>
        <w:t xml:space="preserve"> </w:t>
      </w:r>
      <w:r>
        <w:t xml:space="preserve">English (Fluent), Arabic (Proficient)</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designing, developing, and implementing advanced computing solutions tailored to the dynamic technological landscape of the United Arab Emirates Abu Dhabi. Proficient in software development, systems integration, and network optimization, with a proven track record of contributing to large-scale projects that align with UAE's strategic goals such as Vision 2021 and Smart Dubai initiatives. A strong advocate for sustainable technology solutions and a collaborator who thrives in multicultural environments. Committed to delivering high-quality work that meets the evolving needs of Abu Dhabi's growing tech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University of [Name], [City, Country]</w:t>
      </w:r>
      <w:r>
        <w:br/>
      </w:r>
      <w:r>
        <w:t xml:space="preserve">Graduated: [Month, Year]</w:t>
      </w:r>
    </w:p>
    <w:p>
      <w:pPr>
        <w:numPr>
          <w:ilvl w:val="0"/>
          <w:numId w:val="1001"/>
        </w:numPr>
        <w:pStyle w:val="Compact"/>
      </w:pPr>
      <w:r>
        <w:rPr>
          <w:bCs/>
          <w:b/>
        </w:rPr>
        <w:t xml:space="preserve">Masters in Computer Science (Optional)</w:t>
      </w:r>
      <w:r>
        <w:br/>
      </w:r>
      <w:r>
        <w:t xml:space="preserve">[University Name], [City, Country]</w:t>
      </w:r>
      <w:r>
        <w:br/>
      </w:r>
      <w:r>
        <w:t xml:space="preserve">Graduated: [Month, Year]</w:t>
      </w:r>
    </w:p>
    <w:bookmarkEnd w:id="22"/>
    <w:bookmarkStart w:id="23" w:name="work-experience"/>
    <w:p>
      <w:pPr>
        <w:pStyle w:val="Heading3"/>
      </w:pPr>
      <w:r>
        <w:t xml:space="preserve">Work Experience</w:t>
      </w:r>
    </w:p>
    <w:p>
      <w:pPr>
        <w:numPr>
          <w:ilvl w:val="0"/>
          <w:numId w:val="1002"/>
        </w:numPr>
        <w:pStyle w:val="Compact"/>
      </w:pPr>
      <w:r>
        <w:rPr>
          <w:bCs/>
          <w:b/>
        </w:rPr>
        <w:t xml:space="preserve">Senior Computer Engineer</w:t>
      </w:r>
      <w:r>
        <w:br/>
      </w:r>
      <w:r>
        <w:t xml:space="preserve">[Company Name], Abu Dhabi, UAE</w:t>
      </w:r>
      <w:r>
        <w:br/>
      </w:r>
      <w:r>
        <w:t xml:space="preserve">[Month, Year] – Present</w:t>
      </w:r>
      <w:r>
        <w:br/>
      </w:r>
    </w:p>
    <w:p>
      <w:pPr>
        <w:numPr>
          <w:ilvl w:val="1"/>
          <w:numId w:val="1003"/>
        </w:numPr>
        <w:pStyle w:val="Compact"/>
      </w:pPr>
      <w:r>
        <w:t xml:space="preserve">Designed and deployed scalable software solutions for smart city projects in Abu Dhabi, enhancing operational efficiency by 30%.</w:t>
      </w:r>
    </w:p>
    <w:p>
      <w:pPr>
        <w:numPr>
          <w:ilvl w:val="1"/>
          <w:numId w:val="1003"/>
        </w:numPr>
        <w:pStyle w:val="Compact"/>
      </w:pPr>
      <w:r>
        <w:t xml:space="preserve">Lead cross-functional teams to develop AI-driven systems for traffic management, improving urban mobility metrics.</w:t>
      </w:r>
    </w:p>
    <w:p>
      <w:pPr>
        <w:numPr>
          <w:ilvl w:val="1"/>
          <w:numId w:val="1003"/>
        </w:numPr>
        <w:pStyle w:val="Compact"/>
      </w:pPr>
      <w:r>
        <w:t xml:space="preserve">Collaborated with government agencies to integrate IoT devices into public infrastructure, supporting UAE's digital transformation goals.</w:t>
      </w:r>
    </w:p>
    <w:p>
      <w:pPr>
        <w:numPr>
          <w:ilvl w:val="0"/>
          <w:numId w:val="1002"/>
        </w:numPr>
        <w:pStyle w:val="Compact"/>
      </w:pPr>
      <w:r>
        <w:rPr>
          <w:bCs/>
          <w:b/>
        </w:rPr>
        <w:t xml:space="preserve">Software Development Engineer</w:t>
      </w:r>
      <w:r>
        <w:br/>
      </w:r>
      <w:r>
        <w:t xml:space="preserve">[Company Name], Abu Dhabi, UAE</w:t>
      </w:r>
      <w:r>
        <w:br/>
      </w:r>
      <w:r>
        <w:t xml:space="preserve">[Month, Year] – [Month, Year]</w:t>
      </w:r>
      <w:r>
        <w:br/>
      </w:r>
    </w:p>
    <w:p>
      <w:pPr>
        <w:numPr>
          <w:ilvl w:val="1"/>
          <w:numId w:val="1004"/>
        </w:numPr>
        <w:pStyle w:val="Compact"/>
      </w:pPr>
      <w:r>
        <w:t xml:space="preserve">Developed secure cloud-based platforms for financial institutions in the UAE, ensuring compliance with local regulations.</w:t>
      </w:r>
    </w:p>
    <w:p>
      <w:pPr>
        <w:numPr>
          <w:ilvl w:val="1"/>
          <w:numId w:val="1004"/>
        </w:numPr>
        <w:pStyle w:val="Compact"/>
      </w:pPr>
      <w:r>
        <w:t xml:space="preserve">Optimized existing systems to reduce processing time by 25%, directly contributing to cost savings for clients.</w:t>
      </w:r>
    </w:p>
    <w:p>
      <w:pPr>
        <w:numPr>
          <w:ilvl w:val="1"/>
          <w:numId w:val="1004"/>
        </w:numPr>
        <w:pStyle w:val="Compact"/>
      </w:pPr>
      <w:r>
        <w:t xml:space="preserve">Provided technical mentorship to junior engineers, fostering a culture of innovation and continuous learning.</w:t>
      </w:r>
    </w:p>
    <w:bookmarkEnd w:id="23"/>
    <w:bookmarkStart w:id="24"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Software Tools:</w:t>
      </w:r>
      <w:r>
        <w:t xml:space="preserve"> </w:t>
      </w:r>
      <w:r>
        <w:t xml:space="preserve">Git, Docker, AWS, Microsoft Azure</w:t>
      </w:r>
    </w:p>
    <w:p>
      <w:pPr>
        <w:numPr>
          <w:ilvl w:val="0"/>
          <w:numId w:val="1005"/>
        </w:numPr>
        <w:pStyle w:val="Compact"/>
      </w:pPr>
      <w:r>
        <w:rPr>
          <w:bCs/>
          <w:b/>
        </w:rPr>
        <w:t xml:space="preserve">Systems &amp; Networks:</w:t>
      </w:r>
      <w:r>
        <w:t xml:space="preserve"> </w:t>
      </w:r>
      <w:r>
        <w:t xml:space="preserve">Linux/Unix administration, Cisco networking protocols</w:t>
      </w:r>
    </w:p>
    <w:p>
      <w:pPr>
        <w:numPr>
          <w:ilvl w:val="0"/>
          <w:numId w:val="1005"/>
        </w:numPr>
        <w:pStyle w:val="Compact"/>
      </w:pPr>
      <w:r>
        <w:rPr>
          <w:bCs/>
          <w:b/>
        </w:rPr>
        <w:t xml:space="preserve">Certifications:</w:t>
      </w:r>
      <w:r>
        <w:t xml:space="preserve"> </w:t>
      </w:r>
      <w:r>
        <w:t xml:space="preserve">PMP (Project Management Professional), AWS Certified Solutions Architect</w:t>
      </w:r>
    </w:p>
    <w:bookmarkEnd w:id="24"/>
    <w:bookmarkStart w:id="25" w:name="certifications-and-training"/>
    <w:p>
      <w:pPr>
        <w:pStyle w:val="Heading3"/>
      </w:pPr>
      <w:r>
        <w:t xml:space="preserve">Certifications and Training</w:t>
      </w:r>
    </w:p>
    <w:p>
      <w:pPr>
        <w:numPr>
          <w:ilvl w:val="0"/>
          <w:numId w:val="1006"/>
        </w:numPr>
        <w:pStyle w:val="Compact"/>
      </w:pPr>
      <w:r>
        <w:rPr>
          <w:bCs/>
          <w:b/>
        </w:rPr>
        <w:t xml:space="preserve">CompTIA Security+ Certification</w:t>
      </w:r>
      <w:r>
        <w:br/>
      </w:r>
      <w:r>
        <w:t xml:space="preserve">[Issuing Organization], [Year]</w:t>
      </w:r>
    </w:p>
    <w:p>
      <w:pPr>
        <w:numPr>
          <w:ilvl w:val="0"/>
          <w:numId w:val="1006"/>
        </w:numPr>
        <w:pStyle w:val="Compact"/>
      </w:pPr>
      <w:r>
        <w:rPr>
          <w:bCs/>
          <w:b/>
        </w:rPr>
        <w:t xml:space="preserve">Microsoft Azure Fundamentals</w:t>
      </w:r>
      <w:r>
        <w:br/>
      </w:r>
      <w:r>
        <w:t xml:space="preserve">[Issuing Organization], [Year]</w:t>
      </w:r>
    </w:p>
    <w:p>
      <w:pPr>
        <w:numPr>
          <w:ilvl w:val="0"/>
          <w:numId w:val="1006"/>
        </w:numPr>
        <w:pStyle w:val="Compact"/>
      </w:pPr>
      <w:r>
        <w:rPr>
          <w:bCs/>
          <w:b/>
        </w:rPr>
        <w:t xml:space="preserve">Project Management Professional (PMP)</w:t>
      </w:r>
      <w:r>
        <w:br/>
      </w:r>
      <w:r>
        <w:t xml:space="preserve">[Issuing Organization], [Year]</w:t>
      </w:r>
    </w:p>
    <w:bookmarkEnd w:id="25"/>
    <w:bookmarkStart w:id="26" w:name="projects-and-contributions"/>
    <w:p>
      <w:pPr>
        <w:pStyle w:val="Heading3"/>
      </w:pPr>
      <w:r>
        <w:t xml:space="preserve">Projects and Contributions</w:t>
      </w:r>
    </w:p>
    <w:p>
      <w:pPr>
        <w:numPr>
          <w:ilvl w:val="0"/>
          <w:numId w:val="1007"/>
        </w:numPr>
        <w:pStyle w:val="Compact"/>
      </w:pPr>
      <w:r>
        <w:rPr>
          <w:bCs/>
          <w:b/>
        </w:rPr>
        <w:t xml:space="preserve">Smart Grid System for Abu Dhabi Power Company</w:t>
      </w:r>
      <w:r>
        <w:br/>
      </w:r>
      <w:r>
        <w:t xml:space="preserve">Played a key role in designing an energy management system that reduced power outages by 18%.</w:t>
      </w:r>
    </w:p>
    <w:p>
      <w:pPr>
        <w:numPr>
          <w:ilvl w:val="0"/>
          <w:numId w:val="1007"/>
        </w:numPr>
        <w:pStyle w:val="Compact"/>
      </w:pPr>
      <w:r>
        <w:rPr>
          <w:bCs/>
          <w:b/>
        </w:rPr>
        <w:t xml:space="preserve">AI-Powered Customer Service Chatbot</w:t>
      </w:r>
      <w:r>
        <w:br/>
      </w:r>
      <w:r>
        <w:t xml:space="preserve">Developed a chatbot integrated into UAE-based e-commerce platforms, improving customer response times by 40%.</w:t>
      </w:r>
    </w:p>
    <w:p>
      <w:pPr>
        <w:numPr>
          <w:ilvl w:val="0"/>
          <w:numId w:val="1007"/>
        </w:numPr>
        <w:pStyle w:val="Compact"/>
      </w:pPr>
      <w:r>
        <w:rPr>
          <w:bCs/>
          <w:b/>
        </w:rPr>
        <w:t xml:space="preserve">Cybersecurity Framework for Government Agencies</w:t>
      </w:r>
      <w:r>
        <w:br/>
      </w:r>
      <w:r>
        <w:t xml:space="preserve">Implemented a multi-layered security protocol to protect critical infrastructure in Abu Dhabi.</w:t>
      </w:r>
    </w:p>
    <w:bookmarkEnd w:id="26"/>
    <w:bookmarkStart w:id="27" w:name="languages-and-cultural-competence"/>
    <w:p>
      <w:pPr>
        <w:pStyle w:val="Heading3"/>
      </w:pPr>
      <w:r>
        <w:t xml:space="preserve">Languages and Cultural Competence</w:t>
      </w:r>
    </w:p>
    <w:p>
      <w:pPr>
        <w:pStyle w:val="FirstParagraph"/>
      </w:pPr>
      <w:r>
        <w:t xml:space="preserve">Fluent in English and Arabic, with the ability to communicate effectively with local stakeholders and international teams. Familiarity with UAE cultural norms and business practices, ensuring seamless collaboration in Abu Dhabi's diverse work environment.</w:t>
      </w:r>
    </w:p>
    <w:bookmarkEnd w:id="27"/>
    <w:bookmarkStart w:id="28" w:name="professional-memberships"/>
    <w:p>
      <w:pPr>
        <w:pStyle w:val="Heading3"/>
      </w:pPr>
      <w:r>
        <w:t xml:space="preserve">Professional Memberships</w:t>
      </w:r>
    </w:p>
    <w:p>
      <w:pPr>
        <w:numPr>
          <w:ilvl w:val="0"/>
          <w:numId w:val="1008"/>
        </w:numPr>
        <w:pStyle w:val="Compact"/>
      </w:pPr>
      <w:r>
        <w:rPr>
          <w:bCs/>
          <w:b/>
        </w:rPr>
        <w:t xml:space="preserve">IEEE (Institute of Electrical and Electronics Engineers)</w:t>
      </w:r>
    </w:p>
    <w:p>
      <w:pPr>
        <w:numPr>
          <w:ilvl w:val="0"/>
          <w:numId w:val="1008"/>
        </w:numPr>
        <w:pStyle w:val="Compact"/>
      </w:pPr>
      <w:r>
        <w:rPr>
          <w:bCs/>
          <w:b/>
        </w:rPr>
        <w:t xml:space="preserve">UAE Computer Society</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Curriculum Vitae | Computer Engineer | United Arab Emirates Abu Dhabi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Arab Emirates Abu Dhabi</dc:title>
  <dc:creator/>
  <dc:language>en</dc:language>
  <cp:keywords/>
  <dcterms:created xsi:type="dcterms:W3CDTF">2026-07-19T19:59:36Z</dcterms:created>
  <dcterms:modified xsi:type="dcterms:W3CDTF">2026-07-19T19:59:36Z</dcterms:modified>
</cp:coreProperties>
</file>

<file path=docProps/custom.xml><?xml version="1.0" encoding="utf-8"?>
<Properties xmlns="http://schemas.openxmlformats.org/officeDocument/2006/custom-properties" xmlns:vt="http://schemas.openxmlformats.org/officeDocument/2006/docPropsVTypes"/>
</file>