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7 years of experience in software development, system architecture, and IT solutions. Specializing in cutting-edge technologies such as cloud computing, cybersecurity, and AI-driven systems. Passionate about leveraging innovation to solve complex challenges in the dynamic tech landscape of London, United Kingdom. Proven track record of delivering high-impact projects for multinational corporations and startups alike.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ABC Tech Solutions Ltd.</w:t>
      </w:r>
      <w:r>
        <w:t xml:space="preserve"> </w:t>
      </w:r>
      <w:r>
        <w:t xml:space="preserve">| London, United Kingdom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scalable web applications using Python, Java, and JavaScript frameworks such as React and Node.js.</w:t>
      </w:r>
    </w:p>
    <w:p>
      <w:pPr>
        <w:numPr>
          <w:ilvl w:val="0"/>
          <w:numId w:val="1001"/>
        </w:numPr>
        <w:pStyle w:val="Compact"/>
      </w:pPr>
      <w:r>
        <w:t xml:space="preserve">Designed cloud-based infrastructure on AWS and Azure, reducing operational costs by 30% for clients in the financial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enterprise systems, improving user engagement metrics by 25%.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ensuring adherence to agile methodologies and on-time project delivery in fast-paced environments across London.</w:t>
      </w:r>
    </w:p>
    <w:bookmarkEnd w:id="21"/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XYZ Innovations Ltd.</w:t>
      </w:r>
      <w:r>
        <w:t xml:space="preserve"> </w:t>
      </w:r>
      <w:r>
        <w:t xml:space="preserve">| London, United Kingdom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network security protocols, safeguarding data integrity for clients in the healthcare and education sectors.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implementing DevOps practices, reducing deployment cycles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consultancy to startups in London, helping them build robust IT infrastructures aligned with UK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gaining recognition for contributions to Python-based tools used by developers across the United Kingdom.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sc-in-computer-engineering"/>
    <w:p>
      <w:pPr>
        <w:pStyle w:val="Heading3"/>
      </w:pPr>
      <w:r>
        <w:t xml:space="preserve">BSc in Computer Engineering</w:t>
      </w:r>
    </w:p>
    <w:p>
      <w:pPr>
        <w:pStyle w:val="FirstParagraph"/>
      </w:pPr>
      <w:r>
        <w:rPr>
          <w:bCs/>
          <w:b/>
        </w:rPr>
        <w:t xml:space="preserve">Imperial College London</w:t>
      </w:r>
      <w:r>
        <w:t xml:space="preserve"> </w:t>
      </w:r>
      <w:r>
        <w:t xml:space="preserve">| London, United Kingdom</w:t>
      </w:r>
      <w:r>
        <w:br/>
      </w:r>
      <w:r>
        <w:t xml:space="preserve">September 2011 – June 2015</w:t>
      </w:r>
    </w:p>
    <w:p>
      <w:pPr>
        <w:numPr>
          <w:ilvl w:val="0"/>
          <w:numId w:val="1003"/>
        </w:numPr>
        <w:pStyle w:val="Compact"/>
      </w:pPr>
      <w:r>
        <w:t xml:space="preserve">Graduated with First Class Honours, specializing in software systems and hardware integration.</w:t>
      </w:r>
    </w:p>
    <w:p>
      <w:pPr>
        <w:numPr>
          <w:ilvl w:val="0"/>
          <w:numId w:val="1003"/>
        </w:numPr>
        <w:pStyle w:val="Compact"/>
      </w:pPr>
      <w:r>
        <w:t xml:space="preserve">Recipient of the Royal Academy of Engineering Scholarship for academic excellence.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on AI-driven robotics, published in the *Journal of UK Computer Science* (2014).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(certified solutions architect)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Docker, Kubernetes,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 (CEH certified), network security protocols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Jira, Trello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Kubernetes Administrator (CKA) – Linux Foundation (2021)</w:t>
      </w:r>
    </w:p>
    <w:p>
      <w:pPr>
        <w:numPr>
          <w:ilvl w:val="0"/>
          <w:numId w:val="1005"/>
        </w:numPr>
        <w:pStyle w:val="Compact"/>
      </w:pPr>
      <w:r>
        <w:t xml:space="preserve">Microsoft Azure Solutions Architect Expert – Microsoft (2020)</w:t>
      </w:r>
    </w:p>
    <w:p>
      <w:pPr>
        <w:numPr>
          <w:ilvl w:val="0"/>
          <w:numId w:val="1005"/>
        </w:numPr>
        <w:pStyle w:val="Compact"/>
      </w:pPr>
      <w:r>
        <w:t xml:space="preserve">CompTIA Security+ – CompTIA (2018)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db0d05115841fd21fd99b854efe305f3f3cc969"/>
    <w:p>
      <w:pPr>
        <w:pStyle w:val="Heading3"/>
      </w:pPr>
      <w:r>
        <w:t xml:space="preserve">Smart City IoT Platform (London, United Kingdom)</w:t>
      </w:r>
    </w:p>
    <w:p>
      <w:pPr>
        <w:pStyle w:val="FirstParagraph"/>
      </w:pPr>
      <w:r>
        <w:t xml:space="preserve">Designed an IoT-based system for real-time traffic monitoring in collaboration with the Greater London Authority. Utilized Python and machine learning algorithms to optimize traffic flow, reducing congestion by 18% in pilot areas.</w:t>
      </w:r>
    </w:p>
    <w:bookmarkEnd w:id="28"/>
    <w:bookmarkStart w:id="29" w:name="ai-powered-customer-support-chatbot"/>
    <w:p>
      <w:pPr>
        <w:pStyle w:val="Heading3"/>
      </w:pPr>
      <w:r>
        <w:t xml:space="preserve">AI-Powered Customer Support Chatbot</w:t>
      </w:r>
    </w:p>
    <w:p>
      <w:pPr>
        <w:pStyle w:val="FirstParagraph"/>
      </w:pPr>
      <w:r>
        <w:t xml:space="preserve">Developed a chatbot using NLP techniques for a London-based e-commerce startup, improving customer service response time by 50% and reducing human agent workload by 30%.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British Computer Society (BCS) – London Chapter</w:t>
      </w:r>
    </w:p>
    <w:p>
      <w:pPr>
        <w:numPr>
          <w:ilvl w:val="0"/>
          <w:numId w:val="1006"/>
        </w:numPr>
        <w:pStyle w:val="Compact"/>
      </w:pPr>
      <w:r>
        <w:t xml:space="preserve">Volunteer for Tech for Good initiatives in London, providing free IT training to underserved communities.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john.doe@example.com or +44 7900 123456.</w:t>
      </w:r>
    </w:p>
    <w:bookmarkEnd w:id="33"/>
    <w:p>
      <w:pPr>
        <w:pStyle w:val="BodyText"/>
      </w:pPr>
      <w:r>
        <w:t xml:space="preserve">© John Doe | United Kingdom London | Updated April 2024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United Kingdom London</dc:title>
  <dc:creator/>
  <dc:language>en</dc:language>
  <cp:keywords/>
  <dcterms:created xsi:type="dcterms:W3CDTF">2025-11-29T18:41:27Z</dcterms:created>
  <dcterms:modified xsi:type="dcterms:W3CDTF">2025-11-29T18:41:27Z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