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Data</w:t>
      </w:r>
      <w:r>
        <w:t xml:space="preserve"> </w:t>
      </w:r>
      <w:r>
        <w:t xml:space="preserve">Scientist</w:t>
      </w:r>
    </w:p>
    <w:bookmarkStart w:id="38" w:name="curriculum-vitae"/>
    <w:p>
      <w:pPr>
        <w:pStyle w:val="Heading1"/>
      </w:pPr>
      <w:r>
        <w:t xml:space="preserve">Curriculum Vitae</w:t>
      </w:r>
    </w:p>
    <w:bookmarkStart w:id="37" w:name="data-scientist-egypt-alexandria"/>
    <w:p>
      <w:pPr>
        <w:pStyle w:val="Heading2"/>
      </w:pPr>
      <w:r>
        <w:t xml:space="preserve">Data Scientist | Egypt Alexandria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Ahmed Mohamed Ali</w:t>
      </w:r>
      <w:r>
        <w:br/>
      </w:r>
      <w:r>
        <w:rPr>
          <w:bCs/>
          <w:b/>
        </w:rPr>
        <w:t xml:space="preserve">Email:</w:t>
      </w:r>
      <w:r>
        <w:t xml:space="preserve"> </w:t>
      </w:r>
      <w:r>
        <w:t xml:space="preserve">ahmed.ali@example.com</w:t>
      </w:r>
      <w:r>
        <w:br/>
      </w:r>
      <w:r>
        <w:rPr>
          <w:bCs/>
          <w:b/>
        </w:rPr>
        <w:t xml:space="preserve">Phone:</w:t>
      </w:r>
      <w:r>
        <w:t xml:space="preserve"> </w:t>
      </w:r>
      <w:r>
        <w:t xml:space="preserve">+20 123 456 7890</w:t>
      </w:r>
      <w:r>
        <w:br/>
      </w:r>
      <w:r>
        <w:rPr>
          <w:bCs/>
          <w:b/>
        </w:rPr>
        <w:t xml:space="preserve">Location:</w:t>
      </w:r>
      <w:r>
        <w:t xml:space="preserve"> </w:t>
      </w:r>
      <w:r>
        <w:t xml:space="preserve">Alexandria, Egypt</w:t>
      </w:r>
    </w:p>
    <w:bookmarkEnd w:id="20"/>
    <w:bookmarkStart w:id="21" w:name="professional-summary"/>
    <w:p>
      <w:pPr>
        <w:pStyle w:val="Heading3"/>
      </w:pPr>
      <w:r>
        <w:t xml:space="preserve">Professional Summary</w:t>
      </w:r>
    </w:p>
    <w:p>
      <w:pPr>
        <w:pStyle w:val="FirstParagraph"/>
      </w:pPr>
      <w:r>
        <w:t xml:space="preserve">A dedicated and innovative Data Scientist with a strong foundation in analytical problem-solving, machine learning, and data-driven decision-making. Proven experience in leveraging advanced statistical techniques and programming skills to address complex challenges across industries such as finance, healthcare, and logistics. Committed to contributing expertise to the evolving tech landscape of Egypt Alexandria by delivering actionable insights that align with local economic goals. Passionate about harnessing data to drive sustainable development and technological advancement in the region.</w:t>
      </w:r>
    </w:p>
    <w:bookmarkEnd w:id="21"/>
    <w:bookmarkStart w:id="24" w:name="education"/>
    <w:p>
      <w:pPr>
        <w:pStyle w:val="Heading3"/>
      </w:pPr>
      <w:r>
        <w:t xml:space="preserve">Education</w:t>
      </w:r>
    </w:p>
    <w:bookmarkStart w:id="22" w:name="Xab17451912d727853b091255c0319fbab195fd5"/>
    <w:p>
      <w:pPr>
        <w:pStyle w:val="Heading4"/>
      </w:pPr>
      <w:r>
        <w:t xml:space="preserve">Bachelor of Science in Computer Engineering</w:t>
      </w:r>
    </w:p>
    <w:p>
      <w:pPr>
        <w:pStyle w:val="FirstParagraph"/>
      </w:pPr>
      <w:r>
        <w:t xml:space="preserve">Alexandria University, Egypt | 2015–2019</w:t>
      </w:r>
    </w:p>
    <w:p>
      <w:pPr>
        <w:numPr>
          <w:ilvl w:val="0"/>
          <w:numId w:val="1001"/>
        </w:numPr>
        <w:pStyle w:val="Compact"/>
      </w:pPr>
      <w:r>
        <w:t xml:space="preserve">Relevant coursework: Data Structures, Machine Learning, Database Systems, and Artificial Intelligence.</w:t>
      </w:r>
    </w:p>
    <w:p>
      <w:pPr>
        <w:numPr>
          <w:ilvl w:val="0"/>
          <w:numId w:val="1001"/>
        </w:numPr>
        <w:pStyle w:val="Compact"/>
      </w:pPr>
      <w:r>
        <w:t xml:space="preserve">Graduated with honors (Dean’s List) for academic excellence in data science-related disciplines.</w:t>
      </w:r>
    </w:p>
    <w:bookmarkEnd w:id="22"/>
    <w:bookmarkStart w:id="23" w:name="master-of-science-in-data-science"/>
    <w:p>
      <w:pPr>
        <w:pStyle w:val="Heading4"/>
      </w:pPr>
      <w:r>
        <w:t xml:space="preserve">Master of Science in Data Science</w:t>
      </w:r>
    </w:p>
    <w:p>
      <w:pPr>
        <w:pStyle w:val="FirstParagraph"/>
      </w:pPr>
      <w:r>
        <w:t xml:space="preserve">Alexandria University, Egypt | 2019–2021</w:t>
      </w:r>
    </w:p>
    <w:p>
      <w:pPr>
        <w:numPr>
          <w:ilvl w:val="0"/>
          <w:numId w:val="1002"/>
        </w:numPr>
        <w:pStyle w:val="Compact"/>
      </w:pPr>
      <w:r>
        <w:t xml:space="preserve">Specialized in predictive modeling, big data analytics, and Python programming.</w:t>
      </w:r>
    </w:p>
    <w:p>
      <w:pPr>
        <w:numPr>
          <w:ilvl w:val="0"/>
          <w:numId w:val="1002"/>
        </w:numPr>
        <w:pStyle w:val="Compact"/>
      </w:pPr>
      <w:r>
        <w:t xml:space="preserve">Published a research paper on "Optimizing Agricultural Yield Prediction Using Machine Learning in the Nile Delta Region," presented at the Egyptian Society for Computer Science Conference (2021).</w:t>
      </w:r>
    </w:p>
    <w:bookmarkEnd w:id="23"/>
    <w:bookmarkEnd w:id="24"/>
    <w:bookmarkStart w:id="28" w:name="work-experience"/>
    <w:p>
      <w:pPr>
        <w:pStyle w:val="Heading3"/>
      </w:pPr>
      <w:r>
        <w:t xml:space="preserve">Work Experience</w:t>
      </w:r>
    </w:p>
    <w:bookmarkStart w:id="25" w:name="junior-data-scientist"/>
    <w:p>
      <w:pPr>
        <w:pStyle w:val="Heading4"/>
      </w:pPr>
      <w:r>
        <w:t xml:space="preserve">Junior Data Scientist</w:t>
      </w:r>
    </w:p>
    <w:p>
      <w:pPr>
        <w:pStyle w:val="FirstParagraph"/>
      </w:pPr>
      <w:r>
        <w:t xml:space="preserve">Alexandria Tech Solutions, Egypt | 2021–Present</w:t>
      </w:r>
    </w:p>
    <w:p>
      <w:pPr>
        <w:numPr>
          <w:ilvl w:val="0"/>
          <w:numId w:val="1003"/>
        </w:numPr>
        <w:pStyle w:val="Compact"/>
      </w:pPr>
      <w:r>
        <w:t xml:space="preserve">Developed and deployed machine learning models to analyze customer behavior for e-commerce platforms in Alexandria, increasing user engagement by 30%.</w:t>
      </w:r>
    </w:p>
    <w:p>
      <w:pPr>
        <w:numPr>
          <w:ilvl w:val="0"/>
          <w:numId w:val="1003"/>
        </w:numPr>
        <w:pStyle w:val="Compact"/>
      </w:pPr>
      <w:r>
        <w:t xml:space="preserve">Collaborated with cross-functional teams to design data pipelines using Python and SQL, streamlining data processing workflows for local businesses.</w:t>
      </w:r>
    </w:p>
    <w:p>
      <w:pPr>
        <w:numPr>
          <w:ilvl w:val="0"/>
          <w:numId w:val="1003"/>
        </w:numPr>
        <w:pStyle w:val="Compact"/>
      </w:pPr>
      <w:r>
        <w:t xml:space="preserve">Conducted A/B testing to evaluate the effectiveness of marketing campaigns, contributing to a 25% reduction in customer acquisition costs.</w:t>
      </w:r>
    </w:p>
    <w:bookmarkEnd w:id="25"/>
    <w:bookmarkStart w:id="26" w:name="data-analyst-intern"/>
    <w:p>
      <w:pPr>
        <w:pStyle w:val="Heading4"/>
      </w:pPr>
      <w:r>
        <w:t xml:space="preserve">Data Analyst Intern</w:t>
      </w:r>
    </w:p>
    <w:p>
      <w:pPr>
        <w:pStyle w:val="FirstParagraph"/>
      </w:pPr>
      <w:r>
        <w:t xml:space="preserve">Egyptian Logistics Hub, Alexandria | Summer 2020</w:t>
      </w:r>
    </w:p>
    <w:p>
      <w:pPr>
        <w:numPr>
          <w:ilvl w:val="0"/>
          <w:numId w:val="1004"/>
        </w:numPr>
        <w:pStyle w:val="Compact"/>
      </w:pPr>
      <w:r>
        <w:t xml:space="preserve">Analyzed supply chain data to identify inefficiencies in cargo distribution, resulting in a 15% improvement in delivery times.</w:t>
      </w:r>
    </w:p>
    <w:p>
      <w:pPr>
        <w:numPr>
          <w:ilvl w:val="0"/>
          <w:numId w:val="1004"/>
        </w:numPr>
        <w:pStyle w:val="Compact"/>
      </w:pPr>
      <w:r>
        <w:t xml:space="preserve">Created interactive dashboards using Tableau to visualize key performance indicators (KPIs) for internal stakeholders.</w:t>
      </w:r>
    </w:p>
    <w:p>
      <w:pPr>
        <w:numPr>
          <w:ilvl w:val="0"/>
          <w:numId w:val="1004"/>
        </w:numPr>
        <w:pStyle w:val="Compact"/>
      </w:pPr>
      <w:r>
        <w:t xml:space="preserve">Contributed to a project on optimizing port operations by integrating real-time data from IoT sensors.</w:t>
      </w:r>
    </w:p>
    <w:bookmarkEnd w:id="26"/>
    <w:bookmarkStart w:id="27" w:name="freelance-data-consultant"/>
    <w:p>
      <w:pPr>
        <w:pStyle w:val="Heading4"/>
      </w:pPr>
      <w:r>
        <w:t xml:space="preserve">Freelance Data Consultant</w:t>
      </w:r>
    </w:p>
    <w:p>
      <w:pPr>
        <w:pStyle w:val="FirstParagraph"/>
      </w:pPr>
      <w:r>
        <w:t xml:space="preserve">Alexandria, Egypt | 2021–Present</w:t>
      </w:r>
    </w:p>
    <w:p>
      <w:pPr>
        <w:numPr>
          <w:ilvl w:val="0"/>
          <w:numId w:val="1005"/>
        </w:numPr>
        <w:pStyle w:val="Compact"/>
      </w:pPr>
      <w:r>
        <w:t xml:space="preserve">Provided data analysis and visualization services to small businesses in Alexandria, helping them make informed decisions.</w:t>
      </w:r>
    </w:p>
    <w:p>
      <w:pPr>
        <w:numPr>
          <w:ilvl w:val="0"/>
          <w:numId w:val="1005"/>
        </w:numPr>
        <w:pStyle w:val="Compact"/>
      </w:pPr>
      <w:r>
        <w:t xml:space="preserve">Developed a predictive model for tourism trends in the Mediterranean region, aiding local tour operators in demand forecasting.</w:t>
      </w:r>
    </w:p>
    <w:bookmarkEnd w:id="27"/>
    <w:bookmarkEnd w:id="28"/>
    <w:bookmarkStart w:id="29" w:name="skills"/>
    <w:p>
      <w:pPr>
        <w:pStyle w:val="Heading3"/>
      </w:pPr>
      <w:r>
        <w:t xml:space="preserve">Skills</w:t>
      </w:r>
    </w:p>
    <w:p>
      <w:pPr>
        <w:numPr>
          <w:ilvl w:val="0"/>
          <w:numId w:val="1006"/>
        </w:numPr>
        <w:pStyle w:val="Compact"/>
      </w:pPr>
      <w:r>
        <w:rPr>
          <w:bCs/>
          <w:b/>
        </w:rPr>
        <w:t xml:space="preserve">Technical Skills:</w:t>
      </w:r>
      <w:r>
        <w:t xml:space="preserve"> </w:t>
      </w:r>
      <w:r>
        <w:t xml:space="preserve">Python (Pandas, Scikit-learn, TensorFlow), R Programming, SQL, Tableau, Power BI, Excel.</w:t>
      </w:r>
    </w:p>
    <w:p>
      <w:pPr>
        <w:numPr>
          <w:ilvl w:val="0"/>
          <w:numId w:val="1006"/>
        </w:numPr>
        <w:pStyle w:val="Compact"/>
      </w:pPr>
      <w:r>
        <w:rPr>
          <w:bCs/>
          <w:b/>
        </w:rPr>
        <w:t xml:space="preserve">Data Analysis:</w:t>
      </w:r>
      <w:r>
        <w:t xml:space="preserve"> </w:t>
      </w:r>
      <w:r>
        <w:t xml:space="preserve">Statistical analysis, data cleaning, exploratory data analysis (EDA), and hypothesis testing.</w:t>
      </w:r>
    </w:p>
    <w:p>
      <w:pPr>
        <w:numPr>
          <w:ilvl w:val="0"/>
          <w:numId w:val="1006"/>
        </w:numPr>
        <w:pStyle w:val="Compact"/>
      </w:pPr>
      <w:r>
        <w:rPr>
          <w:bCs/>
          <w:b/>
        </w:rPr>
        <w:t xml:space="preserve">Machine Learning:</w:t>
      </w:r>
      <w:r>
        <w:t xml:space="preserve"> </w:t>
      </w:r>
      <w:r>
        <w:t xml:space="preserve">Supervised/Unsupervised learning algorithms (Regression, Clustering), NLP techniques, and deep learning models.</w:t>
      </w:r>
    </w:p>
    <w:p>
      <w:pPr>
        <w:numPr>
          <w:ilvl w:val="0"/>
          <w:numId w:val="1006"/>
        </w:numPr>
        <w:pStyle w:val="Compact"/>
      </w:pPr>
      <w:r>
        <w:rPr>
          <w:bCs/>
          <w:b/>
        </w:rPr>
        <w:t xml:space="preserve">Other Skills:</w:t>
      </w:r>
      <w:r>
        <w:t xml:space="preserve"> </w:t>
      </w:r>
      <w:r>
        <w:t xml:space="preserve">Data visualization, cloud computing (AWS), version control (Git), and cross-functional collaboration.</w:t>
      </w:r>
    </w:p>
    <w:bookmarkEnd w:id="29"/>
    <w:bookmarkStart w:id="30" w:name="certifications-and-courses"/>
    <w:p>
      <w:pPr>
        <w:pStyle w:val="Heading3"/>
      </w:pPr>
      <w:r>
        <w:t xml:space="preserve">Certifications and Courses</w:t>
      </w:r>
    </w:p>
    <w:p>
      <w:pPr>
        <w:numPr>
          <w:ilvl w:val="0"/>
          <w:numId w:val="1007"/>
        </w:numPr>
        <w:pStyle w:val="Compact"/>
      </w:pPr>
      <w:r>
        <w:rPr>
          <w:bCs/>
          <w:b/>
        </w:rPr>
        <w:t xml:space="preserve">Coursera: Machine Learning by Andrew Ng</w:t>
      </w:r>
      <w:r>
        <w:t xml:space="preserve"> </w:t>
      </w:r>
      <w:r>
        <w:t xml:space="preserve">| 2020</w:t>
      </w:r>
    </w:p>
    <w:p>
      <w:pPr>
        <w:numPr>
          <w:ilvl w:val="0"/>
          <w:numId w:val="1007"/>
        </w:numPr>
        <w:pStyle w:val="Compact"/>
      </w:pPr>
      <w:r>
        <w:rPr>
          <w:bCs/>
          <w:b/>
        </w:rPr>
        <w:t xml:space="preserve">DataCamp: Python for Data Science</w:t>
      </w:r>
      <w:r>
        <w:t xml:space="preserve"> </w:t>
      </w:r>
      <w:r>
        <w:t xml:space="preserve">| 2019</w:t>
      </w:r>
    </w:p>
    <w:p>
      <w:pPr>
        <w:numPr>
          <w:ilvl w:val="0"/>
          <w:numId w:val="1007"/>
        </w:numPr>
        <w:pStyle w:val="Compact"/>
      </w:pPr>
      <w:r>
        <w:rPr>
          <w:bCs/>
          <w:b/>
        </w:rPr>
        <w:t xml:space="preserve">Google Data Analytics Professional Certificate</w:t>
      </w:r>
      <w:r>
        <w:t xml:space="preserve"> </w:t>
      </w:r>
      <w:r>
        <w:t xml:space="preserve">| 2021</w:t>
      </w:r>
    </w:p>
    <w:p>
      <w:pPr>
        <w:numPr>
          <w:ilvl w:val="0"/>
          <w:numId w:val="1007"/>
        </w:numPr>
        <w:pStyle w:val="Compact"/>
      </w:pPr>
      <w:r>
        <w:rPr>
          <w:bCs/>
          <w:b/>
        </w:rPr>
        <w:t xml:space="preserve">Alexandria University: Advanced Statistical Methods in Data Science (Online)</w:t>
      </w:r>
      <w:r>
        <w:t xml:space="preserve"> </w:t>
      </w:r>
      <w:r>
        <w:t xml:space="preserve">| 2021</w:t>
      </w:r>
    </w:p>
    <w:bookmarkEnd w:id="30"/>
    <w:bookmarkStart w:id="34" w:name="projects-and-research"/>
    <w:p>
      <w:pPr>
        <w:pStyle w:val="Heading3"/>
      </w:pPr>
      <w:r>
        <w:t xml:space="preserve">Projects and Research</w:t>
      </w:r>
    </w:p>
    <w:bookmarkStart w:id="31" w:name="smart-tourism-analytics-for-alexandria"/>
    <w:p>
      <w:pPr>
        <w:pStyle w:val="Heading4"/>
      </w:pPr>
      <w:r>
        <w:t xml:space="preserve">Smart Tourism Analytics for Alexandria</w:t>
      </w:r>
    </w:p>
    <w:p>
      <w:pPr>
        <w:pStyle w:val="FirstParagraph"/>
      </w:pPr>
      <w:r>
        <w:rPr>
          <w:iCs/>
          <w:i/>
        </w:rPr>
        <w:t xml:space="preserve">Objective:</w:t>
      </w:r>
      <w:r>
        <w:t xml:space="preserve"> </w:t>
      </w:r>
      <w:r>
        <w:t xml:space="preserve">Develop a predictive model to forecast tourist footfall in Alexandria’s historical sites using social media and weather data.</w:t>
      </w:r>
    </w:p>
    <w:p>
      <w:pPr>
        <w:numPr>
          <w:ilvl w:val="0"/>
          <w:numId w:val="1008"/>
        </w:numPr>
        <w:pStyle w:val="Compact"/>
      </w:pPr>
      <w:r>
        <w:t xml:space="preserve">Leveraged Python and TensorFlow to build a time-series forecasting model with 85% accuracy.</w:t>
      </w:r>
    </w:p>
    <w:p>
      <w:pPr>
        <w:numPr>
          <w:ilvl w:val="0"/>
          <w:numId w:val="1008"/>
        </w:numPr>
        <w:pStyle w:val="Compact"/>
      </w:pPr>
      <w:r>
        <w:t xml:space="preserve">Created a dashboard for stakeholders to monitor trends in real-time, enhancing decision-making for tourism management.</w:t>
      </w:r>
    </w:p>
    <w:bookmarkEnd w:id="31"/>
    <w:bookmarkStart w:id="32" w:name="healthcare-data-analysis"/>
    <w:p>
      <w:pPr>
        <w:pStyle w:val="Heading4"/>
      </w:pPr>
      <w:r>
        <w:t xml:space="preserve">Healthcare Data Analysis</w:t>
      </w:r>
    </w:p>
    <w:p>
      <w:pPr>
        <w:pStyle w:val="FirstParagraph"/>
      </w:pPr>
      <w:r>
        <w:rPr>
          <w:iCs/>
          <w:i/>
        </w:rPr>
        <w:t xml:space="preserve">Objective:</w:t>
      </w:r>
      <w:r>
        <w:t xml:space="preserve"> </w:t>
      </w:r>
      <w:r>
        <w:t xml:space="preserve">Analyze patient data from Alexandria General Hospital to identify patterns in chronic disease prevalence.</w:t>
      </w:r>
    </w:p>
    <w:p>
      <w:pPr>
        <w:numPr>
          <w:ilvl w:val="0"/>
          <w:numId w:val="1009"/>
        </w:numPr>
        <w:pStyle w:val="Compact"/>
      </w:pPr>
      <w:r>
        <w:t xml:space="preserve">Used R and SQL to process 50,000+ records, uncovering correlations between lifestyle factors and diabetes incidence.</w:t>
      </w:r>
    </w:p>
    <w:p>
      <w:pPr>
        <w:numPr>
          <w:ilvl w:val="0"/>
          <w:numId w:val="1009"/>
        </w:numPr>
        <w:pStyle w:val="Compact"/>
      </w:pPr>
      <w:r>
        <w:t xml:space="preserve">Published findings in a local medical journal, contributing to public health policy discussions.</w:t>
      </w:r>
    </w:p>
    <w:bookmarkEnd w:id="32"/>
    <w:bookmarkStart w:id="33" w:name="egyptian-agriculture-yield-prediction"/>
    <w:p>
      <w:pPr>
        <w:pStyle w:val="Heading4"/>
      </w:pPr>
      <w:r>
        <w:t xml:space="preserve">Egyptian Agriculture Yield Prediction</w:t>
      </w:r>
    </w:p>
    <w:p>
      <w:pPr>
        <w:pStyle w:val="FirstParagraph"/>
      </w:pPr>
      <w:r>
        <w:rPr>
          <w:iCs/>
          <w:i/>
        </w:rPr>
        <w:t xml:space="preserve">Objective:</w:t>
      </w:r>
      <w:r>
        <w:t xml:space="preserve"> </w:t>
      </w:r>
      <w:r>
        <w:t xml:space="preserve">Build a machine learning model to predict crop yields in the Nile Delta region.</w:t>
      </w:r>
    </w:p>
    <w:p>
      <w:pPr>
        <w:numPr>
          <w:ilvl w:val="0"/>
          <w:numId w:val="1010"/>
        </w:numPr>
        <w:pStyle w:val="Compact"/>
      </w:pPr>
      <w:r>
        <w:t xml:space="preserve">Integrated satellite imagery and historical climate data using Python’s Scikit-learn library.</w:t>
      </w:r>
    </w:p>
    <w:p>
      <w:pPr>
        <w:numPr>
          <w:ilvl w:val="0"/>
          <w:numId w:val="1010"/>
        </w:numPr>
        <w:pStyle w:val="Compact"/>
      </w:pPr>
      <w:r>
        <w:t xml:space="preserve">Predictions improved by 20% compared to traditional methods, aiding farmers in resource allocation.</w:t>
      </w:r>
    </w:p>
    <w:bookmarkEnd w:id="33"/>
    <w:bookmarkEnd w:id="34"/>
    <w:bookmarkStart w:id="35" w:name="languages"/>
    <w:p>
      <w:pPr>
        <w:pStyle w:val="Heading3"/>
      </w:pPr>
      <w:r>
        <w:t xml:space="preserve">Languages</w:t>
      </w:r>
    </w:p>
    <w:p>
      <w:pPr>
        <w:numPr>
          <w:ilvl w:val="0"/>
          <w:numId w:val="1011"/>
        </w:numPr>
        <w:pStyle w:val="Compact"/>
      </w:pPr>
      <w:r>
        <w:t xml:space="preserve">Arabic (Native)</w:t>
      </w:r>
    </w:p>
    <w:p>
      <w:pPr>
        <w:numPr>
          <w:ilvl w:val="0"/>
          <w:numId w:val="1011"/>
        </w:numPr>
        <w:pStyle w:val="Compact"/>
      </w:pPr>
      <w:r>
        <w:t xml:space="preserve">English (Fluent - TOEFL 105/120)</w:t>
      </w:r>
    </w:p>
    <w:bookmarkEnd w:id="35"/>
    <w:bookmarkStart w:id="36" w:name="references"/>
    <w:p>
      <w:pPr>
        <w:pStyle w:val="Heading3"/>
      </w:pPr>
      <w:r>
        <w:t xml:space="preserve">References</w:t>
      </w:r>
    </w:p>
    <w:p>
      <w:pPr>
        <w:pStyle w:val="FirstParagraph"/>
      </w:pPr>
      <w:r>
        <w:t xml:space="preserve">Available upon request.</w:t>
      </w:r>
    </w:p>
    <w:bookmarkEnd w:id="36"/>
    <w:p>
      <w:pPr>
        <w:pStyle w:val="BodyText"/>
      </w:pPr>
      <w:r>
        <w:rPr>
          <w:iCs/>
          <w:i/>
        </w:rPr>
        <w:t xml:space="preserve">Last Updated: April 2024</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Data Scientist</dc:title>
  <dc:creator/>
  <dc:language>en</dc:language>
  <cp:keywords/>
  <dcterms:created xsi:type="dcterms:W3CDTF">2026-05-31T19:52:25Z</dcterms:created>
  <dcterms:modified xsi:type="dcterms:W3CDTF">2026-05-31T19:52:25Z</dcterms:modified>
</cp:coreProperties>
</file>

<file path=docProps/custom.xml><?xml version="1.0" encoding="utf-8"?>
<Properties xmlns="http://schemas.openxmlformats.org/officeDocument/2006/custom-properties" xmlns:vt="http://schemas.openxmlformats.org/officeDocument/2006/docPropsVTypes"/>
</file>