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Data</w:t>
      </w:r>
      <w:r>
        <w:t xml:space="preserve"> </w:t>
      </w:r>
      <w:r>
        <w:t xml:space="preserve">Scientist,</w:t>
      </w:r>
      <w:r>
        <w:t xml:space="preserve"> </w:t>
      </w:r>
      <w:r>
        <w:t xml:space="preserve">Ethiopia</w:t>
      </w:r>
      <w:r>
        <w:t xml:space="preserve"> </w:t>
      </w:r>
      <w:r>
        <w:t xml:space="preserve">Addis</w:t>
      </w:r>
      <w:r>
        <w:t xml:space="preserve"> </w:t>
      </w:r>
      <w:r>
        <w:t xml:space="preserve">Ababa</w:t>
      </w:r>
    </w:p>
    <w:bookmarkStart w:id="34" w:name="curriculum-vitae"/>
    <w:p>
      <w:pPr>
        <w:pStyle w:val="Heading1"/>
      </w:pPr>
      <w:r>
        <w:t xml:space="preserve">Curriculum Vitae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+251 [Your Phone Number]</w:t>
      </w:r>
    </w:p>
    <w:p>
      <w:pPr>
        <w:pStyle w:val="BodyText"/>
      </w:pPr>
      <w:r>
        <w:rPr>
          <w:bCs/>
          <w:b/>
        </w:rPr>
        <w:t xml:space="preserve">Location:</w:t>
      </w:r>
      <w:r>
        <w:t xml:space="preserve"> </w:t>
      </w:r>
      <w:r>
        <w:t xml:space="preserve">Addis Ababa, Ethiopia</w:t>
      </w:r>
    </w:p>
    <w:bookmarkStart w:id="20" w:name="professional-summary"/>
    <w:p>
      <w:pPr>
        <w:pStyle w:val="Heading2"/>
      </w:pPr>
      <w:r>
        <w:t xml:space="preserve">Professional Summary</w:t>
      </w:r>
    </w:p>
    <w:p>
      <w:pPr>
        <w:pStyle w:val="FirstParagraph"/>
      </w:pPr>
      <w:r>
        <w:t xml:space="preserve">A dedicated Data Scientist based in Ethiopia Addis Ababa with a strong passion for leveraging data-driven insights to address local challenges and drive innovation. With extensive experience in data analysis, machine learning, and predictive modeling, I have contributed to projects that support agricultural development, urban planning, and public health initiatives across Ethiopia. My work is deeply rooted in understanding the unique socio-economic context of Addis Ababa and the broader Ethiopian landscape. As a Data Scientist committed to ethical practices and community impact, I aim to bridge technological advancements with sustainable development goals in Ethiopia.</w:t>
      </w:r>
    </w:p>
    <w:bookmarkEnd w:id="20"/>
    <w:bookmarkStart w:id="21" w:name="education"/>
    <w:p>
      <w:pPr>
        <w:pStyle w:val="Heading2"/>
      </w:pPr>
      <w:r>
        <w:t xml:space="preserve">Education</w:t>
      </w:r>
    </w:p>
    <w:p>
      <w:pPr>
        <w:pStyle w:val="FirstParagraph"/>
      </w:pPr>
      <w:r>
        <w:rPr>
          <w:bCs/>
          <w:b/>
        </w:rPr>
        <w:t xml:space="preserve">MSc in Data Science</w:t>
      </w:r>
      <w:r>
        <w:t xml:space="preserve">, Addis Ababa University, Ethiopia</w:t>
      </w:r>
      <w:r>
        <w:br/>
      </w:r>
      <w:r>
        <w:rPr>
          <w:iCs/>
          <w:i/>
        </w:rPr>
        <w:t xml:space="preserve">Graduated: [Year]</w:t>
      </w:r>
    </w:p>
    <w:p>
      <w:pPr>
        <w:pStyle w:val="BodyText"/>
      </w:pPr>
      <w:r>
        <w:rPr>
          <w:bCs/>
          <w:b/>
        </w:rPr>
        <w:t xml:space="preserve">BSc in Computer Science</w:t>
      </w:r>
      <w:r>
        <w:t xml:space="preserve">, Bahir Dar University, Ethiopia</w:t>
      </w:r>
      <w:r>
        <w:br/>
      </w:r>
      <w:r>
        <w:rPr>
          <w:iCs/>
          <w:i/>
        </w:rPr>
        <w:t xml:space="preserve">Graduated: [Year]</w:t>
      </w:r>
    </w:p>
    <w:bookmarkEnd w:id="21"/>
    <w:bookmarkStart w:id="24" w:name="work-experience"/>
    <w:p>
      <w:pPr>
        <w:pStyle w:val="Heading2"/>
      </w:pPr>
      <w:r>
        <w:t xml:space="preserve">Work Experience</w:t>
      </w:r>
    </w:p>
    <w:bookmarkStart w:id="22" w:name="data-scientist"/>
    <w:p>
      <w:pPr>
        <w:pStyle w:val="Heading3"/>
      </w:pPr>
      <w:r>
        <w:t xml:space="preserve">Data Scientist</w:t>
      </w:r>
    </w:p>
    <w:p>
      <w:pPr>
        <w:pStyle w:val="FirstParagraph"/>
      </w:pPr>
      <w:r>
        <w:rPr>
          <w:bCs/>
          <w:b/>
        </w:rPr>
        <w:t xml:space="preserve">Ethiopian Tech Innovators (ETI)</w:t>
      </w:r>
      <w:r>
        <w:t xml:space="preserve">, Addis Ababa, Ethiopia</w:t>
      </w:r>
      <w:r>
        <w:br/>
      </w:r>
      <w:r>
        <w:rPr>
          <w:iCs/>
          <w:i/>
        </w:rPr>
        <w:t xml:space="preserve">January 2021 – Present</w:t>
      </w:r>
    </w:p>
    <w:p>
      <w:pPr>
        <w:numPr>
          <w:ilvl w:val="0"/>
          <w:numId w:val="1001"/>
        </w:numPr>
        <w:pStyle w:val="Compact"/>
      </w:pPr>
      <w:r>
        <w:t xml:space="preserve">Developed machine learning models to predict crop yields in collaboration with local agricultural cooperatives, enhancing decision-making for farmers in Oromia and Tigray regions.</w:t>
      </w:r>
    </w:p>
    <w:p>
      <w:pPr>
        <w:numPr>
          <w:ilvl w:val="0"/>
          <w:numId w:val="1001"/>
        </w:numPr>
        <w:pStyle w:val="Compact"/>
      </w:pPr>
      <w:r>
        <w:t xml:space="preserve">Created data dashboards using Python and Tableau to monitor public health trends, supporting the Ethiopian Health Ministry’s efforts to combat disease outbreaks.</w:t>
      </w:r>
    </w:p>
    <w:p>
      <w:pPr>
        <w:numPr>
          <w:ilvl w:val="0"/>
          <w:numId w:val="1001"/>
        </w:numPr>
        <w:pStyle w:val="Compact"/>
      </w:pPr>
      <w:r>
        <w:t xml:space="preserve">Collaborated with urban planners to analyze traffic patterns in Addis Ababa, proposing solutions to reduce congestion and improve public transportation efficiency.</w:t>
      </w:r>
    </w:p>
    <w:p>
      <w:pPr>
        <w:numPr>
          <w:ilvl w:val="0"/>
          <w:numId w:val="1001"/>
        </w:numPr>
        <w:pStyle w:val="Compact"/>
      </w:pPr>
      <w:r>
        <w:t xml:space="preserve">Trained junior data analysts on data cleaning and statistical analysis techniques tailored for Ethiopian datasets, fostering a culture of technical excellence within the team.</w:t>
      </w:r>
    </w:p>
    <w:bookmarkEnd w:id="22"/>
    <w:bookmarkStart w:id="23" w:name="junior-data-analyst"/>
    <w:p>
      <w:pPr>
        <w:pStyle w:val="Heading3"/>
      </w:pPr>
      <w:r>
        <w:t xml:space="preserve">Junior Data Analyst</w:t>
      </w:r>
    </w:p>
    <w:p>
      <w:pPr>
        <w:pStyle w:val="FirstParagraph"/>
      </w:pPr>
      <w:r>
        <w:rPr>
          <w:bCs/>
          <w:b/>
        </w:rPr>
        <w:t xml:space="preserve">African Development Research Institute (ADRI)</w:t>
      </w:r>
      <w:r>
        <w:t xml:space="preserve">, Addis Ababa, Ethiopia</w:t>
      </w:r>
      <w:r>
        <w:br/>
      </w:r>
      <w:r>
        <w:rPr>
          <w:iCs/>
          <w:i/>
        </w:rPr>
        <w:t xml:space="preserve">June 2018 – December 2020</w:t>
      </w:r>
    </w:p>
    <w:p>
      <w:pPr>
        <w:numPr>
          <w:ilvl w:val="0"/>
          <w:numId w:val="1002"/>
        </w:numPr>
        <w:pStyle w:val="Compact"/>
      </w:pPr>
      <w:r>
        <w:t xml:space="preserve">Analyzed economic data from the Ethiopian Central Statistical Agency to identify trends in poverty reduction and employment rates.</w:t>
      </w:r>
    </w:p>
    <w:p>
      <w:pPr>
        <w:numPr>
          <w:ilvl w:val="0"/>
          <w:numId w:val="1002"/>
        </w:numPr>
        <w:pStyle w:val="Compact"/>
      </w:pPr>
      <w:r>
        <w:t xml:space="preserve">Designed a predictive model using R to forecast inflation rates, providing actionable insights for policymakers in Addis Ababa.</w:t>
      </w:r>
    </w:p>
    <w:p>
      <w:pPr>
        <w:numPr>
          <w:ilvl w:val="0"/>
          <w:numId w:val="1002"/>
        </w:numPr>
        <w:pStyle w:val="Compact"/>
      </w:pPr>
      <w:r>
        <w:t xml:space="preserve">Contributed to a project on renewable energy adoption, analyzing solar potential across rural regions of Ethiopia to inform government investment strategies.</w:t>
      </w:r>
    </w:p>
    <w:bookmarkEnd w:id="23"/>
    <w:bookmarkEnd w:id="24"/>
    <w:bookmarkStart w:id="25" w:name="skills"/>
    <w:p>
      <w:pPr>
        <w:pStyle w:val="Heading2"/>
      </w:pPr>
      <w:r>
        <w:t xml:space="preserve">Skills</w:t>
      </w:r>
    </w:p>
    <w:p>
      <w:pPr>
        <w:numPr>
          <w:ilvl w:val="0"/>
          <w:numId w:val="1003"/>
        </w:numPr>
        <w:pStyle w:val="Compact"/>
      </w:pPr>
      <w:r>
        <w:rPr>
          <w:bCs/>
          <w:b/>
        </w:rPr>
        <w:t xml:space="preserve">Data Analysis:</w:t>
      </w:r>
      <w:r>
        <w:t xml:space="preserve"> </w:t>
      </w:r>
      <w:r>
        <w:t xml:space="preserve">Python (Pandas, NumPy), R, SQL, Excel</w:t>
      </w:r>
    </w:p>
    <w:p>
      <w:pPr>
        <w:numPr>
          <w:ilvl w:val="0"/>
          <w:numId w:val="1003"/>
        </w:numPr>
        <w:pStyle w:val="Compact"/>
      </w:pPr>
      <w:r>
        <w:rPr>
          <w:bCs/>
          <w:b/>
        </w:rPr>
        <w:t xml:space="preserve">Machine Learning:</w:t>
      </w:r>
      <w:r>
        <w:t xml:space="preserve"> </w:t>
      </w:r>
      <w:r>
        <w:t xml:space="preserve">Scikit-learn, TensorFlow, Keras</w:t>
      </w:r>
    </w:p>
    <w:p>
      <w:pPr>
        <w:numPr>
          <w:ilvl w:val="0"/>
          <w:numId w:val="1003"/>
        </w:numPr>
        <w:pStyle w:val="Compact"/>
      </w:pPr>
      <w:r>
        <w:rPr>
          <w:bCs/>
          <w:b/>
        </w:rPr>
        <w:t xml:space="preserve">Data Visualization:</w:t>
      </w:r>
      <w:r>
        <w:t xml:space="preserve"> </w:t>
      </w:r>
      <w:r>
        <w:t xml:space="preserve">Tableau, Power BI, Matplotlib</w:t>
      </w:r>
    </w:p>
    <w:p>
      <w:pPr>
        <w:numPr>
          <w:ilvl w:val="0"/>
          <w:numId w:val="1003"/>
        </w:numPr>
        <w:pStyle w:val="Compact"/>
      </w:pPr>
      <w:r>
        <w:rPr>
          <w:bCs/>
          <w:b/>
        </w:rPr>
        <w:t xml:space="preserve">Big Data Tools:</w:t>
      </w:r>
      <w:r>
        <w:t xml:space="preserve"> </w:t>
      </w:r>
      <w:r>
        <w:t xml:space="preserve">Hadoop, Spark (basic)</w:t>
      </w:r>
    </w:p>
    <w:p>
      <w:pPr>
        <w:numPr>
          <w:ilvl w:val="0"/>
          <w:numId w:val="1003"/>
        </w:numPr>
        <w:pStyle w:val="Compact"/>
      </w:pPr>
      <w:r>
        <w:rPr>
          <w:bCs/>
          <w:b/>
        </w:rPr>
        <w:t xml:space="preserve">Languages:</w:t>
      </w:r>
      <w:r>
        <w:t xml:space="preserve"> </w:t>
      </w:r>
      <w:r>
        <w:t xml:space="preserve">English (fluent), Amharic (fluent), French (intermediate)</w:t>
      </w:r>
    </w:p>
    <w:bookmarkEnd w:id="25"/>
    <w:bookmarkStart w:id="29" w:name="projects"/>
    <w:p>
      <w:pPr>
        <w:pStyle w:val="Heading2"/>
      </w:pPr>
      <w:r>
        <w:t xml:space="preserve">Projects</w:t>
      </w:r>
    </w:p>
    <w:bookmarkStart w:id="26" w:name="agricultural-yield-prediction-system"/>
    <w:p>
      <w:pPr>
        <w:pStyle w:val="Heading3"/>
      </w:pPr>
      <w:r>
        <w:t xml:space="preserve">Agricultural Yield Prediction System</w:t>
      </w:r>
    </w:p>
    <w:p>
      <w:pPr>
        <w:pStyle w:val="FirstParagraph"/>
      </w:pPr>
      <w:r>
        <w:rPr>
          <w:iCs/>
          <w:i/>
        </w:rPr>
        <w:t xml:space="preserve">Project Duration:</w:t>
      </w:r>
      <w:r>
        <w:t xml:space="preserve"> </w:t>
      </w:r>
      <w:r>
        <w:t xml:space="preserve">2021–2023</w:t>
      </w:r>
      <w:r>
        <w:br/>
      </w:r>
      <w:r>
        <w:rPr>
          <w:bCs/>
          <w:b/>
        </w:rPr>
        <w:t xml:space="preserve">Description:</w:t>
      </w:r>
      <w:r>
        <w:t xml:space="preserve"> </w:t>
      </w:r>
      <w:r>
        <w:t xml:space="preserve">Developed a machine learning model to predict maize and teff yields in Ethiopia’s central highlands. The system integrated satellite imagery, weather data, and soil quality metrics to provide real-time insights for farmers in Addis Ababa and surrounding areas.</w:t>
      </w:r>
    </w:p>
    <w:bookmarkEnd w:id="26"/>
    <w:bookmarkStart w:id="27" w:name="healthcare-access-analysis"/>
    <w:p>
      <w:pPr>
        <w:pStyle w:val="Heading3"/>
      </w:pPr>
      <w:r>
        <w:t xml:space="preserve">Healthcare Access Analysis</w:t>
      </w:r>
    </w:p>
    <w:p>
      <w:pPr>
        <w:pStyle w:val="FirstParagraph"/>
      </w:pPr>
      <w:r>
        <w:rPr>
          <w:iCs/>
          <w:i/>
        </w:rPr>
        <w:t xml:space="preserve">Project Duration:</w:t>
      </w:r>
      <w:r>
        <w:t xml:space="preserve"> </w:t>
      </w:r>
      <w:r>
        <w:t xml:space="preserve">2020–2021</w:t>
      </w:r>
      <w:r>
        <w:br/>
      </w:r>
      <w:r>
        <w:rPr>
          <w:bCs/>
          <w:b/>
        </w:rPr>
        <w:t xml:space="preserve">Description:</w:t>
      </w:r>
      <w:r>
        <w:t xml:space="preserve"> </w:t>
      </w:r>
      <w:r>
        <w:t xml:space="preserve">Analyzed healthcare facility data from the Ethiopian Health Information System to identify gaps in rural access. The findings were used by local NGOs to optimize mobile clinic routes, improving service delivery in remote regions.</w:t>
      </w:r>
    </w:p>
    <w:bookmarkEnd w:id="27"/>
    <w:bookmarkStart w:id="28" w:name="smart-traffic-management-pilot"/>
    <w:p>
      <w:pPr>
        <w:pStyle w:val="Heading3"/>
      </w:pPr>
      <w:r>
        <w:t xml:space="preserve">Smart Traffic Management Pilot</w:t>
      </w:r>
    </w:p>
    <w:p>
      <w:pPr>
        <w:pStyle w:val="FirstParagraph"/>
      </w:pPr>
      <w:r>
        <w:rPr>
          <w:iCs/>
          <w:i/>
        </w:rPr>
        <w:t xml:space="preserve">Project Duration:</w:t>
      </w:r>
      <w:r>
        <w:t xml:space="preserve"> </w:t>
      </w:r>
      <w:r>
        <w:t xml:space="preserve">2022</w:t>
      </w:r>
      <w:r>
        <w:br/>
      </w:r>
      <w:r>
        <w:rPr>
          <w:bCs/>
          <w:b/>
        </w:rPr>
        <w:t xml:space="preserve">Description:</w:t>
      </w:r>
      <w:r>
        <w:t xml:space="preserve"> </w:t>
      </w:r>
      <w:r>
        <w:t xml:space="preserve">Partnered with the Addis Ababa City Administration to design a traffic monitoring system using IoT sensors and AI. The project reduced peak-hour congestion by 18% in the city’s central districts.</w:t>
      </w:r>
    </w:p>
    <w:bookmarkEnd w:id="28"/>
    <w:bookmarkEnd w:id="29"/>
    <w:bookmarkStart w:id="30" w:name="certifications"/>
    <w:p>
      <w:pPr>
        <w:pStyle w:val="Heading2"/>
      </w:pPr>
      <w:r>
        <w:t xml:space="preserve">Certifications</w:t>
      </w:r>
    </w:p>
    <w:p>
      <w:pPr>
        <w:numPr>
          <w:ilvl w:val="0"/>
          <w:numId w:val="1004"/>
        </w:numPr>
        <w:pStyle w:val="Compact"/>
      </w:pPr>
      <w:r>
        <w:rPr>
          <w:bCs/>
          <w:b/>
        </w:rPr>
        <w:t xml:space="preserve">Google Data Analytics Professional Certificate</w:t>
      </w:r>
      <w:r>
        <w:t xml:space="preserve">, Google (2021)</w:t>
      </w:r>
    </w:p>
    <w:p>
      <w:pPr>
        <w:numPr>
          <w:ilvl w:val="0"/>
          <w:numId w:val="1004"/>
        </w:numPr>
        <w:pStyle w:val="Compact"/>
      </w:pPr>
      <w:r>
        <w:rPr>
          <w:bCs/>
          <w:b/>
        </w:rPr>
        <w:t xml:space="preserve">Certified Data Scientist (CDS)</w:t>
      </w:r>
      <w:r>
        <w:t xml:space="preserve">, African Institute for Mathematical Sciences (AIMS), Ethiopia (2020)</w:t>
      </w:r>
    </w:p>
    <w:p>
      <w:pPr>
        <w:numPr>
          <w:ilvl w:val="0"/>
          <w:numId w:val="1004"/>
        </w:numPr>
        <w:pStyle w:val="Compact"/>
      </w:pPr>
      <w:r>
        <w:rPr>
          <w:bCs/>
          <w:b/>
        </w:rPr>
        <w:t xml:space="preserve">Python for Data Science</w:t>
      </w:r>
      <w:r>
        <w:t xml:space="preserve">, Coursera, IBM (2019)</w:t>
      </w:r>
    </w:p>
    <w:bookmarkEnd w:id="30"/>
    <w:bookmarkStart w:id="31" w:name="languages"/>
    <w:p>
      <w:pPr>
        <w:pStyle w:val="Heading2"/>
      </w:pPr>
      <w:r>
        <w:t xml:space="preserve">Languages</w:t>
      </w:r>
    </w:p>
    <w:p>
      <w:pPr>
        <w:numPr>
          <w:ilvl w:val="0"/>
          <w:numId w:val="1005"/>
        </w:numPr>
        <w:pStyle w:val="Compact"/>
      </w:pPr>
      <w:r>
        <w:t xml:space="preserve">English – Fluent (IELTS 7.5)</w:t>
      </w:r>
    </w:p>
    <w:p>
      <w:pPr>
        <w:numPr>
          <w:ilvl w:val="0"/>
          <w:numId w:val="1005"/>
        </w:numPr>
        <w:pStyle w:val="Compact"/>
      </w:pPr>
      <w:r>
        <w:t xml:space="preserve">Amharic – Native</w:t>
      </w:r>
    </w:p>
    <w:p>
      <w:pPr>
        <w:numPr>
          <w:ilvl w:val="0"/>
          <w:numId w:val="1005"/>
        </w:numPr>
        <w:pStyle w:val="Compact"/>
      </w:pPr>
      <w:r>
        <w:t xml:space="preserve">French – Intermediate (DELF B1)</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Mentored high school students in Addis Ababa through the "Tech for Tomorrow" initiative, teaching data literacy and coding skills.</w:t>
      </w:r>
    </w:p>
    <w:p>
      <w:pPr>
        <w:pStyle w:val="BodyText"/>
      </w:pPr>
      <w:r>
        <w:rPr>
          <w:bCs/>
          <w:b/>
        </w:rPr>
        <w:t xml:space="preserve">Publications:</w:t>
      </w:r>
      <w:r>
        <w:t xml:space="preserve"> </w:t>
      </w:r>
      <w:r>
        <w:t xml:space="preserve">Co-authored a paper on "Leveraging AI for Sustainable Agriculture in Ethiopia" published in the Journal of African Data Science (2023).</w:t>
      </w:r>
    </w:p>
    <w:p>
      <w:pPr>
        <w:pStyle w:val="BodyText"/>
      </w:pPr>
      <w:r>
        <w:rPr>
          <w:bCs/>
          <w:b/>
        </w:rPr>
        <w:t xml:space="preserve">Community Engagement:</w:t>
      </w:r>
      <w:r>
        <w:t xml:space="preserve"> </w:t>
      </w:r>
      <w:r>
        <w:t xml:space="preserve">Active member of the Addis Ababa Data Science Meetup Group, organizing monthly workshops on data ethics and innovation.</w:t>
      </w:r>
    </w:p>
    <w:bookmarkEnd w:id="32"/>
    <w:bookmarkStart w:id="33" w:name="references"/>
    <w:p>
      <w:pPr>
        <w:pStyle w:val="Heading2"/>
      </w:pPr>
      <w:r>
        <w:t xml:space="preserve">References</w:t>
      </w:r>
    </w:p>
    <w:p>
      <w:pPr>
        <w:pStyle w:val="FirstParagraph"/>
      </w:pPr>
      <w:r>
        <w:t xml:space="preserve">Available upon request.</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Data Scientist, Ethiopia Addis Ababa</dc:title>
  <dc:creator/>
  <dc:language>en</dc:language>
  <cp:keywords/>
  <dcterms:created xsi:type="dcterms:W3CDTF">2026-07-19T21:35:10Z</dcterms:created>
  <dcterms:modified xsi:type="dcterms:W3CDTF">2026-07-19T21:35:10Z</dcterms:modified>
</cp:coreProperties>
</file>

<file path=docProps/custom.xml><?xml version="1.0" encoding="utf-8"?>
<Properties xmlns="http://schemas.openxmlformats.org/officeDocument/2006/custom-properties" xmlns:vt="http://schemas.openxmlformats.org/officeDocument/2006/docPropsVTypes"/>
</file>