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data-scientist-france-lyon"/>
    <w:p>
      <w:pPr>
        <w:pStyle w:val="Heading2"/>
      </w:pPr>
      <w:r>
        <w:t xml:space="preserve">Data Scientist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innovative Data Scientist with a strong background in leveraging data-driven solutions to address complex challenges. Proficient in statistical analysis, machine learning, and data engineering, with a focus on applying cutting-edge technologies to optimize business strategies. Committed to contributing expertise to the dynamic tech ecosystem of France Lyon, where the convergence of tradition and innovation creates unique opportunities for growth and impact.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w:t>
      </w:r>
    </w:p>
    <w:p>
      <w:pPr>
        <w:numPr>
          <w:ilvl w:val="0"/>
          <w:numId w:val="1001"/>
        </w:numPr>
        <w:pStyle w:val="Compact"/>
      </w:pPr>
      <w:r>
        <w:rPr>
          <w:bCs/>
          <w:b/>
        </w:rPr>
        <w:t xml:space="preserve">Machine Learning Frameworks:</w:t>
      </w:r>
      <w:r>
        <w:t xml:space="preserve"> </w:t>
      </w:r>
      <w:r>
        <w:t xml:space="preserve">TensorFlow, PyTorch</w:t>
      </w:r>
    </w:p>
    <w:p>
      <w:pPr>
        <w:numPr>
          <w:ilvl w:val="0"/>
          <w:numId w:val="1001"/>
        </w:numPr>
        <w:pStyle w:val="Compact"/>
      </w:pPr>
      <w:r>
        <w:rPr>
          <w:bCs/>
          <w:b/>
        </w:rPr>
        <w:t xml:space="preserve">Data Visualization:</w:t>
      </w:r>
      <w:r>
        <w:t xml:space="preserve"> </w:t>
      </w:r>
      <w:r>
        <w:t xml:space="preserve">Tableau, Matplotlib, Seaborn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Engineering Tools:</w:t>
      </w:r>
      <w:r>
        <w:t xml:space="preserve"> </w:t>
      </w:r>
      <w:r>
        <w:t xml:space="preserve">Apache Spark, Hadoop</w:t>
      </w:r>
    </w:p>
    <w:p>
      <w:pPr>
        <w:numPr>
          <w:ilvl w:val="0"/>
          <w:numId w:val="1001"/>
        </w:numPr>
        <w:pStyle w:val="Compact"/>
      </w:pPr>
      <w:r>
        <w:rPr>
          <w:bCs/>
          <w:b/>
        </w:rPr>
        <w:t xml:space="preserve">Cloud Platforms:</w:t>
      </w:r>
      <w:r>
        <w:t xml:space="preserve"> </w:t>
      </w:r>
      <w:r>
        <w:t xml:space="preserve">AWS (S3, EC2), Google Cloud Platform</w:t>
      </w:r>
    </w:p>
    <w:bookmarkEnd w:id="22"/>
    <w:bookmarkStart w:id="26" w:name="professional-experience"/>
    <w:p>
      <w:pPr>
        <w:pStyle w:val="Heading3"/>
      </w:pPr>
      <w:r>
        <w:t xml:space="preserve">Professional Experience</w:t>
      </w:r>
    </w:p>
    <w:bookmarkStart w:id="23" w:name="Xe661bcdefa9f51c721720955c74ca22219344a6"/>
    <w:p>
      <w:pPr>
        <w:pStyle w:val="Heading4"/>
      </w:pPr>
      <w:r>
        <w:t xml:space="preserve">Data Scientist | Tech Innovators SA, Lyon, France</w:t>
      </w:r>
    </w:p>
    <w:p>
      <w:pPr>
        <w:pStyle w:val="FirstParagraph"/>
      </w:pPr>
      <w:r>
        <w:rPr>
          <w:iCs/>
          <w:i/>
        </w:rPr>
        <w:t xml:space="preserve">January 2021 – Present</w:t>
      </w:r>
    </w:p>
    <w:p>
      <w:pPr>
        <w:numPr>
          <w:ilvl w:val="0"/>
          <w:numId w:val="1002"/>
        </w:numPr>
        <w:pStyle w:val="Compact"/>
      </w:pPr>
      <w:r>
        <w:t xml:space="preserve">Developed predictive models to enhance customer segmentation and personalize marketing strategies for a leading e-commerce platform in France Lyon.</w:t>
      </w:r>
    </w:p>
    <w:p>
      <w:pPr>
        <w:numPr>
          <w:ilvl w:val="0"/>
          <w:numId w:val="1002"/>
        </w:numPr>
        <w:pStyle w:val="Compact"/>
      </w:pPr>
      <w:r>
        <w:t xml:space="preserve">Collaborated with cross-functional teams to integrate machine learning pipelines into production systems, reducing operational costs by 15%.</w:t>
      </w:r>
    </w:p>
    <w:p>
      <w:pPr>
        <w:numPr>
          <w:ilvl w:val="0"/>
          <w:numId w:val="1002"/>
        </w:numPr>
        <w:pStyle w:val="Compact"/>
      </w:pPr>
      <w:r>
        <w:t xml:space="preserve">Created dashboards using Tableau to monitor key performance indicators (KPIs), enabling real-time decision-making for stakeholders in Lyon and beyond.</w:t>
      </w:r>
    </w:p>
    <w:p>
      <w:pPr>
        <w:numPr>
          <w:ilvl w:val="0"/>
          <w:numId w:val="1002"/>
        </w:numPr>
        <w:pStyle w:val="Compact"/>
      </w:pPr>
      <w:r>
        <w:t xml:space="preserve">Published a research paper on optimizing supply chain logistics using AI, presented at the International Conference on Data Science in France Lyon 2023.</w:t>
      </w:r>
    </w:p>
    <w:bookmarkEnd w:id="23"/>
    <w:bookmarkStart w:id="24" w:name="X47530c1c61fdc211f60746d3f44f3d5416fbebc"/>
    <w:p>
      <w:pPr>
        <w:pStyle w:val="Heading4"/>
      </w:pPr>
      <w:r>
        <w:t xml:space="preserve">Machine Learning Engineer | Innovate Solutions Ltd., Paris (Remote)</w:t>
      </w:r>
    </w:p>
    <w:p>
      <w:pPr>
        <w:pStyle w:val="FirstParagraph"/>
      </w:pPr>
      <w:r>
        <w:rPr>
          <w:iCs/>
          <w:i/>
        </w:rPr>
        <w:t xml:space="preserve">June 2019 – December 2020</w:t>
      </w:r>
    </w:p>
    <w:p>
      <w:pPr>
        <w:numPr>
          <w:ilvl w:val="0"/>
          <w:numId w:val="1003"/>
        </w:numPr>
        <w:pStyle w:val="Compact"/>
      </w:pPr>
      <w:r>
        <w:t xml:space="preserve">Designed and deployed deep learning models to analyze unstructured data from social media, improving brand sentiment analysis accuracy by 25%.</w:t>
      </w:r>
    </w:p>
    <w:p>
      <w:pPr>
        <w:numPr>
          <w:ilvl w:val="0"/>
          <w:numId w:val="1003"/>
        </w:numPr>
        <w:pStyle w:val="Compact"/>
      </w:pPr>
      <w:r>
        <w:t xml:space="preserve">Implemented NLP techniques to automate customer support processes, reducing response times by 30% for a SaaS company based in France Lyon.</w:t>
      </w:r>
    </w:p>
    <w:p>
      <w:pPr>
        <w:numPr>
          <w:ilvl w:val="0"/>
          <w:numId w:val="1003"/>
        </w:numPr>
        <w:pStyle w:val="Compact"/>
      </w:pPr>
      <w:r>
        <w:t xml:space="preserve">Contributed to open-source projects on GitHub focused on data science tools, gaining recognition from the French tech community.</w:t>
      </w:r>
    </w:p>
    <w:bookmarkEnd w:id="24"/>
    <w:bookmarkStart w:id="25" w:name="X8aab110d3ed1feb35288fe34f0c1ff8449475d0"/>
    <w:p>
      <w:pPr>
        <w:pStyle w:val="Heading4"/>
      </w:pPr>
      <w:r>
        <w:t xml:space="preserve">Internship | Data Analytics Department, ABB France, Lyon</w:t>
      </w:r>
    </w:p>
    <w:p>
      <w:pPr>
        <w:pStyle w:val="FirstParagraph"/>
      </w:pPr>
      <w:r>
        <w:rPr>
          <w:iCs/>
          <w:i/>
        </w:rPr>
        <w:t xml:space="preserve">June 2018 – August 2018</w:t>
      </w:r>
    </w:p>
    <w:p>
      <w:pPr>
        <w:numPr>
          <w:ilvl w:val="0"/>
          <w:numId w:val="1004"/>
        </w:numPr>
        <w:pStyle w:val="Compact"/>
      </w:pPr>
      <w:r>
        <w:t xml:space="preserve">Analyzed industrial data to identify inefficiencies in manufacturing processes, resulting in a 10% improvement in operational performance.</w:t>
      </w:r>
    </w:p>
    <w:p>
      <w:pPr>
        <w:numPr>
          <w:ilvl w:val="0"/>
          <w:numId w:val="1004"/>
        </w:numPr>
        <w:pStyle w:val="Compact"/>
      </w:pPr>
      <w:r>
        <w:t xml:space="preserve">Developed a Python script to automate report generation, saving 20 hours of manual work per week.</w:t>
      </w:r>
    </w:p>
    <w:bookmarkEnd w:id="25"/>
    <w:bookmarkEnd w:id="26"/>
    <w:bookmarkStart w:id="27" w:name="education"/>
    <w:p>
      <w:pPr>
        <w:pStyle w:val="Heading3"/>
      </w:pPr>
      <w:r>
        <w:t xml:space="preserve">Education</w:t>
      </w:r>
    </w:p>
    <w:p>
      <w:pPr>
        <w:pStyle w:val="FirstParagraph"/>
      </w:pPr>
      <w:r>
        <w:rPr>
          <w:bCs/>
          <w:b/>
        </w:rPr>
        <w:t xml:space="preserve">MSc in Data Science</w:t>
      </w:r>
      <w:r>
        <w:t xml:space="preserve">, École Polytechnique Fédérale de Lausanne (EPFL), Switzerland</w:t>
      </w:r>
      <w:r>
        <w:br/>
      </w:r>
      <w:r>
        <w:rPr>
          <w:iCs/>
          <w:i/>
        </w:rPr>
        <w:t xml:space="preserve">Graduated: June 2018</w:t>
      </w:r>
    </w:p>
    <w:p>
      <w:pPr>
        <w:pStyle w:val="BodyText"/>
      </w:pPr>
      <w:r>
        <w:rPr>
          <w:bCs/>
          <w:b/>
        </w:rPr>
        <w:t xml:space="preserve">BSc in Computer Science</w:t>
      </w:r>
      <w:r>
        <w:t xml:space="preserve">, Université Lyon 1, France</w:t>
      </w:r>
      <w:r>
        <w:br/>
      </w:r>
      <w:r>
        <w:rPr>
          <w:iCs/>
          <w:i/>
        </w:rPr>
        <w:t xml:space="preserve">Graduated: June 2015</w:t>
      </w:r>
    </w:p>
    <w:bookmarkEnd w:id="27"/>
    <w:bookmarkStart w:id="28" w:name="certifications-courses"/>
    <w:p>
      <w:pPr>
        <w:pStyle w:val="Heading3"/>
      </w:pPr>
      <w:r>
        <w:t xml:space="preserve">Certifications &amp; Courses</w:t>
      </w:r>
    </w:p>
    <w:p>
      <w:pPr>
        <w:numPr>
          <w:ilvl w:val="0"/>
          <w:numId w:val="1005"/>
        </w:numPr>
        <w:pStyle w:val="Compact"/>
      </w:pPr>
      <w:r>
        <w:rPr>
          <w:bCs/>
          <w:b/>
        </w:rPr>
        <w:t xml:space="preserve">Google Data Analytics Certificate</w:t>
      </w:r>
      <w:r>
        <w:t xml:space="preserve">, Google (2021)</w:t>
      </w:r>
    </w:p>
    <w:p>
      <w:pPr>
        <w:numPr>
          <w:ilvl w:val="0"/>
          <w:numId w:val="1005"/>
        </w:numPr>
        <w:pStyle w:val="Compact"/>
      </w:pPr>
      <w:r>
        <w:rPr>
          <w:bCs/>
          <w:b/>
        </w:rPr>
        <w:t xml:space="preserve">TensorFlow Developer Certificate</w:t>
      </w:r>
      <w:r>
        <w:t xml:space="preserve">, TensorFlow (2020)</w:t>
      </w:r>
    </w:p>
    <w:p>
      <w:pPr>
        <w:numPr>
          <w:ilvl w:val="0"/>
          <w:numId w:val="1005"/>
        </w:numPr>
        <w:pStyle w:val="Compact"/>
      </w:pPr>
      <w:r>
        <w:rPr>
          <w:bCs/>
          <w:b/>
        </w:rPr>
        <w:t xml:space="preserve">Advanced SQL for Data Science</w:t>
      </w:r>
      <w:r>
        <w:t xml:space="preserve">, Coursera, University of California (2019)</w:t>
      </w:r>
    </w:p>
    <w:p>
      <w:pPr>
        <w:numPr>
          <w:ilvl w:val="0"/>
          <w:numId w:val="1005"/>
        </w:numPr>
        <w:pStyle w:val="Compact"/>
      </w:pPr>
      <w:r>
        <w:rPr>
          <w:bCs/>
          <w:b/>
        </w:rPr>
        <w:t xml:space="preserve">Data Visualization with Python</w:t>
      </w:r>
      <w:r>
        <w:t xml:space="preserve">, edX, MIT (2018)</w:t>
      </w:r>
    </w:p>
    <w:bookmarkEnd w:id="28"/>
    <w:bookmarkStart w:id="29" w:name="projects-achievements"/>
    <w:p>
      <w:pPr>
        <w:pStyle w:val="Heading3"/>
      </w:pPr>
      <w:r>
        <w:t xml:space="preserve">Projects &amp; Achievements</w:t>
      </w:r>
    </w:p>
    <w:p>
      <w:pPr>
        <w:pStyle w:val="FirstParagraph"/>
      </w:pPr>
      <w:r>
        <w:rPr>
          <w:bCs/>
          <w:b/>
        </w:rPr>
        <w:t xml:space="preserve">Smart Mobility Project (Lyon, France)</w:t>
      </w:r>
      <w:r>
        <w:br/>
      </w:r>
      <w:r>
        <w:t xml:space="preserve">Developed a machine learning model to predict traffic congestion patterns in Lyon, integrating real-time data from IoT sensors and public transport systems. The project won the "Innovation in Urban Tech" award at the 2023 Lyon Tech Summit.</w:t>
      </w:r>
    </w:p>
    <w:p>
      <w:pPr>
        <w:pStyle w:val="BodyText"/>
      </w:pPr>
      <w:r>
        <w:rPr>
          <w:bCs/>
          <w:b/>
        </w:rPr>
        <w:t xml:space="preserve">Healthcare Analytics Initiative</w:t>
      </w:r>
      <w:r>
        <w:br/>
      </w:r>
      <w:r>
        <w:t xml:space="preserve">Collaborated with a French healthcare provider to analyze patient data and identify early indicators of chronic diseases, contributing to a 12% reduction in hospital readmissions.</w:t>
      </w:r>
    </w:p>
    <w:bookmarkEnd w:id="29"/>
    <w:bookmarkStart w:id="30" w:name="languages-communication-skills"/>
    <w:p>
      <w:pPr>
        <w:pStyle w:val="Heading3"/>
      </w:pPr>
      <w:r>
        <w:t xml:space="preserve">Languages &amp; Communication Skills</w:t>
      </w:r>
    </w:p>
    <w:p>
      <w:pPr>
        <w:numPr>
          <w:ilvl w:val="0"/>
          <w:numId w:val="1006"/>
        </w:numPr>
        <w:pStyle w:val="Compact"/>
      </w:pPr>
      <w:r>
        <w:rPr>
          <w:bCs/>
          <w:b/>
        </w:rPr>
        <w:t xml:space="preserve">French:</w:t>
      </w:r>
      <w:r>
        <w:t xml:space="preserve"> </w:t>
      </w:r>
      <w:r>
        <w:t xml:space="preserve">Native proficiency (C1 level)</w:t>
      </w:r>
    </w:p>
    <w:p>
      <w:pPr>
        <w:numPr>
          <w:ilvl w:val="0"/>
          <w:numId w:val="1006"/>
        </w:numPr>
        <w:pStyle w:val="Compact"/>
      </w:pPr>
      <w:r>
        <w:rPr>
          <w:bCs/>
          <w:b/>
        </w:rPr>
        <w:t xml:space="preserve">English:</w:t>
      </w:r>
      <w:r>
        <w:t xml:space="preserve"> </w:t>
      </w:r>
      <w:r>
        <w:t xml:space="preserve">Fluent (C2 level)</w:t>
      </w:r>
    </w:p>
    <w:p>
      <w:pPr>
        <w:numPr>
          <w:ilvl w:val="0"/>
          <w:numId w:val="1006"/>
        </w:numPr>
        <w:pStyle w:val="Compact"/>
      </w:pPr>
      <w:r>
        <w:rPr>
          <w:bCs/>
          <w:b/>
        </w:rPr>
        <w:t xml:space="preserve">German:</w:t>
      </w:r>
      <w:r>
        <w:t xml:space="preserve"> </w:t>
      </w:r>
      <w:r>
        <w:t xml:space="preserve">Basic (B1 level)</w:t>
      </w:r>
    </w:p>
    <w:bookmarkEnd w:id="30"/>
    <w:bookmarkStart w:id="31" w:name="additional-information"/>
    <w:p>
      <w:pPr>
        <w:pStyle w:val="Heading3"/>
      </w:pPr>
      <w:r>
        <w:t xml:space="preserve">Additional Information</w:t>
      </w:r>
    </w:p>
    <w:p>
      <w:pPr>
        <w:pStyle w:val="FirstParagraph"/>
      </w:pPr>
      <w:r>
        <w:rPr>
          <w:bCs/>
          <w:b/>
        </w:rPr>
        <w:t xml:space="preserve">Purpose of the Curriculum Vitae:</w:t>
      </w:r>
      <w:r>
        <w:t xml:space="preserve"> </w:t>
      </w:r>
      <w:r>
        <w:t xml:space="preserve">This document is tailored for a Data Scientist role in France Lyon, emphasizing skills and experiences aligned with the region's growing tech industry. The focus on innovation, collaboration, and data-driven solutions reflects the dynamic environment of Lyon as a hub for startups, research institutions, and industrial advancements.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France Lyon</dc:title>
  <dc:creator/>
  <dc:language>en</dc:language>
  <cp:keywords/>
  <dcterms:created xsi:type="dcterms:W3CDTF">2026-05-03T05:59:13Z</dcterms:created>
  <dcterms:modified xsi:type="dcterms:W3CDTF">2026-05-03T05:59:13Z</dcterms:modified>
</cp:coreProperties>
</file>

<file path=docProps/custom.xml><?xml version="1.0" encoding="utf-8"?>
<Properties xmlns="http://schemas.openxmlformats.org/officeDocument/2006/custom-properties" xmlns:vt="http://schemas.openxmlformats.org/officeDocument/2006/docPropsVTypes"/>
</file>