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five years of experience in analyzing complex datasets to drive data-driven decisions. Specializing in machine learning, predictive modeling, and business intelligence, I have worked across various industries in France and Marseille. My expertise includes developing scalable algorithms, optimizing data pipelines, and delivering actionable insights for companies seeking to leverage big data technologies. I am passionate about contributing to innovative projects that align with the evolving needs of businesses in France Marseille.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Optima Analytics SAS, Marseille, France</w:t>
      </w:r>
      <w:r>
        <w:t xml:space="preserve"> </w:t>
      </w:r>
      <w:r>
        <w:t xml:space="preserve">| January 2021 – Present</w:t>
      </w:r>
      <w:r>
        <w:br/>
      </w:r>
      <w:r>
        <w:t xml:space="preserve">- Designed and deployed machine learning models to optimize supply chain operations for e-commerce clients in France Marseille.</w:t>
      </w:r>
      <w:r>
        <w:br/>
      </w:r>
      <w:r>
        <w:t xml:space="preserve">- Collaborated with cross-functional teams to translate business objectives into data analysis workflows.</w:t>
      </w:r>
      <w:r>
        <w:br/>
      </w:r>
      <w:r>
        <w:t xml:space="preserve">- Utilized Python, R, and SQL to process and analyze large datasets, improving forecasting accuracy by 25%.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TechnoSoft France, Lyon, France</w:t>
      </w:r>
      <w:r>
        <w:t xml:space="preserve"> </w:t>
      </w:r>
      <w:r>
        <w:t xml:space="preserve">| June 2019 – December 2020</w:t>
      </w:r>
      <w:r>
        <w:br/>
      </w:r>
      <w:r>
        <w:t xml:space="preserve">- Assisted in creating dashboards using Tableau to monitor key performance indicators (KPIs) for clients in the logistics sector.</w:t>
      </w:r>
      <w:r>
        <w:br/>
      </w:r>
      <w:r>
        <w:t xml:space="preserve">- Conducted A/B testing on user engagement strategies for mobile applications, resulting in a 15% increase in user retention.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degree-in-data-science"/>
    <w:p>
      <w:pPr>
        <w:pStyle w:val="Heading3"/>
      </w:pPr>
      <w:r>
        <w:t xml:space="preserve">Master’s Degree in Data Science</w:t>
      </w:r>
    </w:p>
    <w:p>
      <w:pPr>
        <w:pStyle w:val="FirstParagraph"/>
      </w:pPr>
      <w:r>
        <w:rPr>
          <w:bCs/>
          <w:b/>
        </w:rPr>
        <w:t xml:space="preserve">Université Aix-Marseille, Marseille, France</w:t>
      </w:r>
      <w:r>
        <w:t xml:space="preserve"> </w:t>
      </w:r>
      <w:r>
        <w:t xml:space="preserve">| 2017 – 2019</w:t>
      </w:r>
      <w:r>
        <w:br/>
      </w:r>
      <w:r>
        <w:t xml:space="preserve">- Specialized in statistical modeling and data visualization.</w:t>
      </w:r>
      <w:r>
        <w:br/>
      </w:r>
      <w:r>
        <w:t xml:space="preserve">- Thesis: "Predictive Analytics for Urban Mobility in France Marseille."</w:t>
      </w:r>
    </w:p>
    <w:bookmarkEnd w:id="25"/>
    <w:bookmarkStart w:id="26" w:name="bachelors-degree-in-mathematics"/>
    <w:p>
      <w:pPr>
        <w:pStyle w:val="Heading3"/>
      </w:pPr>
      <w:r>
        <w:t xml:space="preserve">Bachelor’s Degree in Mathematics</w:t>
      </w:r>
    </w:p>
    <w:p>
      <w:pPr>
        <w:pStyle w:val="FirstParagraph"/>
      </w:pPr>
      <w:r>
        <w:rPr>
          <w:bCs/>
          <w:b/>
        </w:rPr>
        <w:t xml:space="preserve">École Polytechnique, Palaiseau, France</w:t>
      </w:r>
      <w:r>
        <w:t xml:space="preserve"> </w:t>
      </w:r>
      <w:r>
        <w:t xml:space="preserve">| 2014 – 2017</w:t>
      </w:r>
      <w:r>
        <w:br/>
      </w:r>
      <w:r>
        <w:t xml:space="preserve">- Focused on algorithmic theory and computational methods.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(supervised/unsupervised), data mining, statistical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Jupyter Notebooks, Git,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mobility-prediction"/>
    <w:p>
      <w:pPr>
        <w:pStyle w:val="Heading3"/>
      </w:pPr>
      <w:r>
        <w:t xml:space="preserve">Smart City Mobility Prediction</w:t>
      </w:r>
    </w:p>
    <w:p>
      <w:pPr>
        <w:pStyle w:val="FirstParagraph"/>
      </w:pPr>
      <w:r>
        <w:rPr>
          <w:bCs/>
          <w:b/>
        </w:rPr>
        <w:t xml:space="preserve">France Marseille</w:t>
      </w:r>
      <w:r>
        <w:t xml:space="preserve"> </w:t>
      </w:r>
      <w:r>
        <w:t xml:space="preserve">| 2021</w:t>
      </w:r>
      <w:r>
        <w:br/>
      </w:r>
      <w:r>
        <w:t xml:space="preserve">- Developed a predictive model using historical traffic data to forecast congestion patterns in Marseille, improving urban planning strategies.</w:t>
      </w:r>
    </w:p>
    <w:bookmarkEnd w:id="29"/>
    <w:bookmarkStart w:id="30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Optima Analytics SAS</w:t>
      </w:r>
      <w:r>
        <w:t xml:space="preserve"> </w:t>
      </w:r>
      <w:r>
        <w:t xml:space="preserve">| 2020</w:t>
      </w:r>
      <w:r>
        <w:br/>
      </w:r>
      <w:r>
        <w:t xml:space="preserve">- Built clustering algorithms to segment customers based on purchasing behavior, enabling targeted marketing campaigns for clients in the retail sector.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Tableau Desktop Specialist Certification</w:t>
      </w:r>
      <w:r>
        <w:t xml:space="preserve"> </w:t>
      </w:r>
      <w:r>
        <w:t xml:space="preserve">| 2018</w:t>
      </w:r>
    </w:p>
    <w:bookmarkEnd w:id="32"/>
    <w:bookmarkStart w:id="33" w:name="languages-and-cultural-context"/>
    <w:p>
      <w:pPr>
        <w:pStyle w:val="Heading2"/>
      </w:pPr>
      <w:r>
        <w:t xml:space="preserve">Languages and Cultural Context</w:t>
      </w:r>
    </w:p>
    <w:p>
      <w:pPr>
        <w:pStyle w:val="FirstParagraph"/>
      </w:pPr>
      <w:r>
        <w:t xml:space="preserve">Fluent in French, with a strong understanding of the cultural and business landscape in France Marseille. Familiarity with local regulations, industry standards, and the unique challenges faced by businesses in the Provence-Alpes-Côte d'Azur region. Ability to collaborate effectively with teams across diverse sectors, including technology, logistics, and healthcare.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France Marseille can attest to my professional capabilities and contributions as a Data Scientist.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2026-07-20T05:11:46Z</dcterms:created>
  <dcterms:modified xsi:type="dcterms:W3CDTF">2026-07-20T05:11:46Z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