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p>
      <w:pPr>
        <w:pStyle w:val="BodyText"/>
      </w:pPr>
      <w:r>
        <w:rPr>
          <w:bCs/>
          <w:b/>
        </w:rPr>
        <w:t xml:space="preserve">Location:</w:t>
      </w:r>
      <w:r>
        <w:t xml:space="preserve"> </w:t>
      </w:r>
      <w:r>
        <w:t xml:space="preserve">Paris, France</w:t>
      </w:r>
    </w:p>
    <w:bookmarkEnd w:id="20"/>
    <w:bookmarkStart w:id="21" w:name="X55985d296e2506170d475a359a5e7ba7c8ea596"/>
    <w:p>
      <w:pPr>
        <w:pStyle w:val="Heading2"/>
      </w:pPr>
      <w:r>
        <w:t xml:space="preserve">Data Scientist Specializing in France Paris</w:t>
      </w:r>
    </w:p>
    <w:p>
      <w:pPr>
        <w:pStyle w:val="FirstParagraph"/>
      </w:pPr>
      <w:r>
        <w:t xml:space="preserve">A dedicated and innovative Data Scientist with a strong focus on leveraging data-driven solutions in the dynamic tech ecosystem of France Paris. With [X years] of experience, I combine technical expertise in machine learning, statistical modeling, and big data analytics to address complex challenges across industries such as finance, healthcare, and urban development. My work is rooted in the unique opportunities and regulations of France Paris, where I have contributed to projects that align with both local needs and global standards.</w:t>
      </w:r>
    </w:p>
    <w:bookmarkEnd w:id="21"/>
    <w:bookmarkStart w:id="22" w:name="professional-summary"/>
    <w:p>
      <w:pPr>
        <w:pStyle w:val="Heading2"/>
      </w:pPr>
      <w:r>
        <w:t xml:space="preserve">Professional Summary</w:t>
      </w:r>
    </w:p>
    <w:p>
      <w:pPr>
        <w:pStyle w:val="FirstParagraph"/>
      </w:pPr>
      <w:r>
        <w:t xml:space="preserve">As a Data Scientist in France Paris, I specialize in transforming raw data into actionable insights. My career has been shaped by the vibrant innovation hubs of Paris, where I have collaborated with startups, multinational corporations, and research institutions to drive data-informed decision-making. Proficient in Python, R, and SQL, I excel in building predictive models and visualizing trends that support strategic growth. My experience in France Paris has equipped me with an understanding of the region’s regulatory frameworks and cultural nuances, allowing me to deliver solutions that are both technically robust and contextually relevant.</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iCs/>
          <w:i/>
        </w:rPr>
        <w:t xml:space="preserve">[Company Name], Paris, France</w:t>
      </w:r>
    </w:p>
    <w:p>
      <w:pPr>
        <w:pStyle w:val="BodyText"/>
      </w:pPr>
      <w:r>
        <w:t xml:space="preserve">June 2019 – Present</w:t>
      </w:r>
    </w:p>
    <w:p>
      <w:pPr>
        <w:numPr>
          <w:ilvl w:val="0"/>
          <w:numId w:val="1001"/>
        </w:numPr>
        <w:pStyle w:val="Compact"/>
      </w:pPr>
      <w:r>
        <w:t xml:space="preserve">Developed machine learning models to optimize supply chain operations for a major e-commerce client in France Paris, reducing delivery costs by 15%.</w:t>
      </w:r>
    </w:p>
    <w:p>
      <w:pPr>
        <w:numPr>
          <w:ilvl w:val="0"/>
          <w:numId w:val="1001"/>
        </w:numPr>
        <w:pStyle w:val="Compact"/>
      </w:pPr>
      <w:r>
        <w:t xml:space="preserve">Collaborated with cross-functional teams to implement data pipelines using Apache Spark and Hadoop, ensuring scalability for growing datasets in the French market.</w:t>
      </w:r>
    </w:p>
    <w:p>
      <w:pPr>
        <w:numPr>
          <w:ilvl w:val="0"/>
          <w:numId w:val="1001"/>
        </w:numPr>
        <w:pStyle w:val="Compact"/>
      </w:pPr>
      <w:r>
        <w:t xml:space="preserve">Created interactive dashboards with Tableau to monitor key performance indicators (KPIs) for urban mobility projects in Paris, aiding city planners in resource allocation.</w:t>
      </w:r>
    </w:p>
    <w:p>
      <w:pPr>
        <w:numPr>
          <w:ilvl w:val="0"/>
          <w:numId w:val="1001"/>
        </w:numPr>
        <w:pStyle w:val="Compact"/>
      </w:pPr>
      <w:r>
        <w:t xml:space="preserve">Published research on AI ethics and data privacy compliance, aligning with GDPR regulations specific to France Paris.</w:t>
      </w:r>
    </w:p>
    <w:bookmarkEnd w:id="23"/>
    <w:bookmarkStart w:id="24" w:name="senior-data-analyst"/>
    <w:p>
      <w:pPr>
        <w:pStyle w:val="Heading3"/>
      </w:pPr>
      <w:r>
        <w:t xml:space="preserve">Senior Data Analyst</w:t>
      </w:r>
    </w:p>
    <w:p>
      <w:pPr>
        <w:pStyle w:val="FirstParagraph"/>
      </w:pPr>
      <w:r>
        <w:rPr>
          <w:iCs/>
          <w:i/>
        </w:rPr>
        <w:t xml:space="preserve">[Previous Company Name], Paris, France</w:t>
      </w:r>
    </w:p>
    <w:p>
      <w:pPr>
        <w:pStyle w:val="BodyText"/>
      </w:pPr>
      <w:r>
        <w:t xml:space="preserve">September 2016 – June 2019</w:t>
      </w:r>
    </w:p>
    <w:p>
      <w:pPr>
        <w:numPr>
          <w:ilvl w:val="0"/>
          <w:numId w:val="1002"/>
        </w:numPr>
        <w:pStyle w:val="Compact"/>
      </w:pPr>
      <w:r>
        <w:t xml:space="preserve">Led a team of analysts to analyze customer behavior data for a financial institution in France Paris, resulting in a 20% increase in customer retention.</w:t>
      </w:r>
    </w:p>
    <w:p>
      <w:pPr>
        <w:numPr>
          <w:ilvl w:val="0"/>
          <w:numId w:val="1002"/>
        </w:numPr>
        <w:pStyle w:val="Compact"/>
      </w:pPr>
      <w:r>
        <w:t xml:space="preserve">Designed and deployed A/B testing frameworks to evaluate marketing campaigns, improving conversion rates by 12%.</w:t>
      </w:r>
    </w:p>
    <w:p>
      <w:pPr>
        <w:numPr>
          <w:ilvl w:val="0"/>
          <w:numId w:val="1002"/>
        </w:numPr>
        <w:pStyle w:val="Compact"/>
      </w:pPr>
      <w:r>
        <w:t xml:space="preserve">Partnered with local universities in Paris to conduct workshops on data science best practices, fostering collaboration between academia and industry.</w:t>
      </w:r>
    </w:p>
    <w:bookmarkEnd w:id="24"/>
    <w:bookmarkEnd w:id="25"/>
    <w:bookmarkStart w:id="28" w:name="education"/>
    <w:p>
      <w:pPr>
        <w:pStyle w:val="Heading2"/>
      </w:pPr>
      <w:r>
        <w:t xml:space="preserve">Education</w:t>
      </w:r>
    </w:p>
    <w:bookmarkStart w:id="26" w:name="msc-in-data-science"/>
    <w:p>
      <w:pPr>
        <w:pStyle w:val="Heading3"/>
      </w:pPr>
      <w:r>
        <w:t xml:space="preserve">MSc in Data Science</w:t>
      </w:r>
    </w:p>
    <w:p>
      <w:pPr>
        <w:pStyle w:val="FirstParagraph"/>
      </w:pPr>
      <w:r>
        <w:rPr>
          <w:iCs/>
          <w:i/>
        </w:rPr>
        <w:t xml:space="preserve">[University Name], Paris, France</w:t>
      </w:r>
    </w:p>
    <w:p>
      <w:pPr>
        <w:pStyle w:val="BodyText"/>
      </w:pPr>
      <w:r>
        <w:t xml:space="preserve">September 2014 – June 2016</w:t>
      </w:r>
    </w:p>
    <w:p>
      <w:pPr>
        <w:numPr>
          <w:ilvl w:val="0"/>
          <w:numId w:val="1003"/>
        </w:numPr>
        <w:pStyle w:val="Compact"/>
      </w:pPr>
      <w:r>
        <w:t xml:space="preserve">Specialized in statistical learning, computational statistics, and data visualization.</w:t>
      </w:r>
    </w:p>
    <w:p>
      <w:pPr>
        <w:numPr>
          <w:ilvl w:val="0"/>
          <w:numId w:val="1003"/>
        </w:numPr>
        <w:pStyle w:val="Compact"/>
      </w:pPr>
      <w:r>
        <w:t xml:space="preserve">Completed a thesis on "Predictive Analytics for Urban Traffic Management in Paris," focusing on real-time data processing and machine learning algorithms.</w:t>
      </w:r>
    </w:p>
    <w:bookmarkEnd w:id="26"/>
    <w:bookmarkStart w:id="27" w:name="bsc-in-mathematics"/>
    <w:p>
      <w:pPr>
        <w:pStyle w:val="Heading3"/>
      </w:pPr>
      <w:r>
        <w:t xml:space="preserve">BSc in Mathematics</w:t>
      </w:r>
    </w:p>
    <w:p>
      <w:pPr>
        <w:pStyle w:val="FirstParagraph"/>
      </w:pPr>
      <w:r>
        <w:rPr>
          <w:iCs/>
          <w:i/>
        </w:rPr>
        <w:t xml:space="preserve">[University Name], Lyon, France</w:t>
      </w:r>
    </w:p>
    <w:p>
      <w:pPr>
        <w:pStyle w:val="BodyText"/>
      </w:pPr>
      <w:r>
        <w:t xml:space="preserve">September 2011 – June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Matplotlib, Power BI</w:t>
      </w:r>
    </w:p>
    <w:p>
      <w:pPr>
        <w:numPr>
          <w:ilvl w:val="0"/>
          <w:numId w:val="1004"/>
        </w:numPr>
        <w:pStyle w:val="Compact"/>
      </w:pPr>
      <w:r>
        <w:rPr>
          <w:bCs/>
          <w:b/>
        </w:rPr>
        <w:t xml:space="preserve">Big Data Technologies:</w:t>
      </w:r>
      <w:r>
        <w:t xml:space="preserve"> </w:t>
      </w:r>
      <w:r>
        <w:t xml:space="preserve">Hadoop, Spark, Kafka</w:t>
      </w:r>
    </w:p>
    <w:p>
      <w:pPr>
        <w:numPr>
          <w:ilvl w:val="0"/>
          <w:numId w:val="1004"/>
        </w:numPr>
        <w:pStyle w:val="Compact"/>
      </w:pPr>
      <w:r>
        <w:rPr>
          <w:bCs/>
          <w:b/>
        </w:rPr>
        <w:t xml:space="preserve">Data Privacy &amp; Compliance:</w:t>
      </w:r>
      <w:r>
        <w:t xml:space="preserve"> </w:t>
      </w:r>
      <w:r>
        <w:t xml:space="preserve">GDPR (General Data Protection Regulation), French data laws</w:t>
      </w:r>
    </w:p>
    <w:bookmarkEnd w:id="29"/>
    <w:bookmarkStart w:id="32" w:name="projects"/>
    <w:p>
      <w:pPr>
        <w:pStyle w:val="Heading2"/>
      </w:pPr>
      <w:r>
        <w:t xml:space="preserve">Projects</w:t>
      </w:r>
    </w:p>
    <w:bookmarkStart w:id="30" w:name="smart-city-initiative-in-paris"/>
    <w:p>
      <w:pPr>
        <w:pStyle w:val="Heading3"/>
      </w:pPr>
      <w:r>
        <w:t xml:space="preserve">Smart City Initiative in Paris</w:t>
      </w:r>
    </w:p>
    <w:p>
      <w:pPr>
        <w:pStyle w:val="FirstParagraph"/>
      </w:pPr>
      <w:r>
        <w:rPr>
          <w:iCs/>
          <w:i/>
        </w:rPr>
        <w:t xml:space="preserve">Role: Lead Data Scientist</w:t>
      </w:r>
    </w:p>
    <w:p>
      <w:pPr>
        <w:pStyle w:val="BodyText"/>
      </w:pPr>
      <w:r>
        <w:t xml:space="preserve">Developed a predictive model to forecast energy consumption in public buildings across France Paris, reducing waste by 10% through optimized scheduling.</w:t>
      </w:r>
    </w:p>
    <w:bookmarkEnd w:id="30"/>
    <w:bookmarkStart w:id="31" w:name="e-commerce-customer-segmentation"/>
    <w:p>
      <w:pPr>
        <w:pStyle w:val="Heading3"/>
      </w:pPr>
      <w:r>
        <w:t xml:space="preserve">E-commerce Customer Segmentation</w:t>
      </w:r>
    </w:p>
    <w:p>
      <w:pPr>
        <w:pStyle w:val="FirstParagraph"/>
      </w:pPr>
      <w:r>
        <w:rPr>
          <w:iCs/>
          <w:i/>
        </w:rPr>
        <w:t xml:space="preserve">Role: Data Scientist</w:t>
      </w:r>
    </w:p>
    <w:p>
      <w:pPr>
        <w:pStyle w:val="BodyText"/>
      </w:pPr>
      <w:r>
        <w:t xml:space="preserve">Used clustering algorithms (K-means, DBSCAN) to segment customers in a French e-commerce platform, enabling targeted marketing campaigns that boosted sales by 18%.</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Google Cloud Professional Data Engineer</w:t>
      </w:r>
      <w:r>
        <w:t xml:space="preserve"> </w:t>
      </w:r>
      <w:r>
        <w:t xml:space="preserve">– 2023</w:t>
      </w:r>
    </w:p>
    <w:p>
      <w:pPr>
        <w:numPr>
          <w:ilvl w:val="0"/>
          <w:numId w:val="1005"/>
        </w:numPr>
        <w:pStyle w:val="Compact"/>
      </w:pPr>
      <w:r>
        <w:rPr>
          <w:bCs/>
          <w:b/>
        </w:rPr>
        <w:t xml:space="preserve">Coursera: Machine Learning Specialization (Andrew Ng)</w:t>
      </w:r>
      <w:r>
        <w:t xml:space="preserve"> </w:t>
      </w:r>
      <w:r>
        <w:t xml:space="preserve">– 2018</w:t>
      </w:r>
    </w:p>
    <w:p>
      <w:pPr>
        <w:numPr>
          <w:ilvl w:val="0"/>
          <w:numId w:val="1005"/>
        </w:numPr>
        <w:pStyle w:val="Compact"/>
      </w:pPr>
      <w:r>
        <w:rPr>
          <w:bCs/>
          <w:b/>
        </w:rPr>
        <w:t xml:space="preserve">GDPR Compliance Training (France Paris)</w:t>
      </w:r>
      <w:r>
        <w:t xml:space="preserve"> </w:t>
      </w:r>
      <w:r>
        <w:t xml:space="preserve">– 2021</w:t>
      </w:r>
    </w:p>
    <w:bookmarkEnd w:id="33"/>
    <w:bookmarkStart w:id="34"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Spanish:</w:t>
      </w:r>
      <w:r>
        <w:t xml:space="preserve"> </w:t>
      </w:r>
      <w:r>
        <w:t xml:space="preserve">Intermediate (B2 level)</w:t>
      </w:r>
    </w:p>
    <w:bookmarkEnd w:id="34"/>
    <w:bookmarkStart w:id="35" w:name="professional-memberships"/>
    <w:p>
      <w:pPr>
        <w:pStyle w:val="Heading2"/>
      </w:pPr>
      <w:r>
        <w:t xml:space="preserve">Professional Memberships</w:t>
      </w:r>
    </w:p>
    <w:p>
      <w:pPr>
        <w:numPr>
          <w:ilvl w:val="0"/>
          <w:numId w:val="1007"/>
        </w:numPr>
        <w:pStyle w:val="Compact"/>
      </w:pPr>
      <w:r>
        <w:rPr>
          <w:bCs/>
          <w:b/>
        </w:rPr>
        <w:t xml:space="preserve">French Data Science Association (AFDS)</w:t>
      </w:r>
    </w:p>
    <w:p>
      <w:pPr>
        <w:numPr>
          <w:ilvl w:val="0"/>
          <w:numId w:val="1007"/>
        </w:numPr>
        <w:pStyle w:val="Compact"/>
      </w:pPr>
      <w:r>
        <w:rPr>
          <w:bCs/>
          <w:b/>
        </w:rPr>
        <w:t xml:space="preserve">DataScience Paris Meetup Group</w:t>
      </w:r>
    </w:p>
    <w:p>
      <w:pPr>
        <w:numPr>
          <w:ilvl w:val="0"/>
          <w:numId w:val="1007"/>
        </w:numPr>
        <w:pStyle w:val="Compact"/>
      </w:pPr>
      <w:r>
        <w:rPr>
          <w:bCs/>
          <w:b/>
        </w:rPr>
        <w:t xml:space="preserve">IEEE Computer Society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Data Scientist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France Paris</dc:title>
  <dc:creator/>
  <dc:language>en</dc:language>
  <cp:keywords/>
  <dcterms:created xsi:type="dcterms:W3CDTF">2026-07-18T23:53:17Z</dcterms:created>
  <dcterms:modified xsi:type="dcterms:W3CDTF">2026-07-18T23:53:17Z</dcterms:modified>
</cp:coreProperties>
</file>

<file path=docProps/custom.xml><?xml version="1.0" encoding="utf-8"?>
<Properties xmlns="http://schemas.openxmlformats.org/officeDocument/2006/custom-properties" xmlns:vt="http://schemas.openxmlformats.org/officeDocument/2006/docPropsVTypes"/>
</file>